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eastAsia="de-AT"/>
        </w:rPr>
        <w:id w:val="1949882721"/>
        <w:docPartObj>
          <w:docPartGallery w:val="Cover Pages"/>
          <w:docPartUnique/>
        </w:docPartObj>
      </w:sdtPr>
      <w:sdtEndPr>
        <w:rPr>
          <w:lang w:eastAsia="en-US"/>
        </w:rPr>
      </w:sdtEndPr>
      <w:sdtContent>
        <w:p w:rsidR="000E4C08" w:rsidRPr="001D7DE9" w:rsidRDefault="000E4C08" w:rsidP="001A593E">
          <w:pPr>
            <w:pStyle w:val="CE-StandardText"/>
          </w:pPr>
        </w:p>
        <w:p w:rsidR="00731BF8" w:rsidRPr="001D7DE9" w:rsidRDefault="00731BF8">
          <w:pPr>
            <w:spacing w:before="0" w:line="240" w:lineRule="auto"/>
            <w:ind w:left="0" w:right="0"/>
            <w:jc w:val="left"/>
            <w:rPr>
              <w:lang w:val="en-GB"/>
            </w:rPr>
          </w:pPr>
        </w:p>
        <w:p w:rsidR="00731BF8" w:rsidRPr="001D7DE9" w:rsidRDefault="004B32B2">
          <w:pPr>
            <w:spacing w:before="0" w:line="240" w:lineRule="auto"/>
            <w:ind w:left="0" w:right="0"/>
            <w:jc w:val="left"/>
            <w:rPr>
              <w:lang w:val="en-GB"/>
            </w:rPr>
          </w:pPr>
          <w:r w:rsidRPr="001D7DE9">
            <w:rPr>
              <w:noProof/>
              <w:lang w:eastAsia="pl-PL"/>
            </w:rPr>
            <mc:AlternateContent>
              <mc:Choice Requires="wps">
                <w:drawing>
                  <wp:anchor distT="0" distB="0" distL="114300" distR="114300" simplePos="0" relativeHeight="251649536" behindDoc="0" locked="0" layoutInCell="1" allowOverlap="1" wp14:anchorId="1B176A94" wp14:editId="6C6065A3">
                    <wp:simplePos x="0" y="0"/>
                    <wp:positionH relativeFrom="column">
                      <wp:posOffset>-132715</wp:posOffset>
                    </wp:positionH>
                    <wp:positionV relativeFrom="paragraph">
                      <wp:posOffset>113665</wp:posOffset>
                    </wp:positionV>
                    <wp:extent cx="4495800" cy="1019175"/>
                    <wp:effectExtent l="0" t="0" r="0" b="0"/>
                    <wp:wrapNone/>
                    <wp:docPr id="1" name="Textfeld 1"/>
                    <wp:cNvGraphicFramePr/>
                    <a:graphic xmlns:a="http://schemas.openxmlformats.org/drawingml/2006/main">
                      <a:graphicData uri="http://schemas.microsoft.com/office/word/2010/wordprocessingShape">
                        <wps:wsp>
                          <wps:cNvSpPr txBox="1"/>
                          <wps:spPr bwMode="auto">
                            <a:xfrm>
                              <a:off x="0" y="0"/>
                              <a:ext cx="4495800" cy="1019175"/>
                            </a:xfrm>
                            <a:prstGeom prst="rect">
                              <a:avLst/>
                            </a:prstGeom>
                            <a:noFill/>
                            <a:ln w="6350">
                              <a:noFill/>
                            </a:ln>
                          </wps:spPr>
                          <wps:txbx>
                            <w:txbxContent>
                              <w:p w:rsidR="00D136B1" w:rsidRPr="001A7FE4" w:rsidRDefault="00D136B1" w:rsidP="004B32B2">
                                <w:pPr>
                                  <w:pStyle w:val="CE-HeadlineTitle"/>
                                  <w:rPr>
                                    <w:lang w:val="pl-PL"/>
                                  </w:rPr>
                                </w:pPr>
                                <w:bookmarkStart w:id="0" w:name="_GoBack"/>
                                <w:r>
                                  <w:rPr>
                                    <w:lang w:val="pl-PL"/>
                                  </w:rPr>
                                  <w:t>Social media</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1B176A94" id="_x0000_t202" coordsize="21600,21600" o:spt="202" path="m,l,21600r21600,l21600,xe">
                    <v:stroke joinstyle="miter"/>
                    <v:path gradientshapeok="t" o:connecttype="rect"/>
                  </v:shapetype>
                  <v:shape id="Textfeld 1" o:spid="_x0000_s1026" type="#_x0000_t202" style="position:absolute;margin-left:-10.45pt;margin-top:8.95pt;width:354pt;height:80.2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" filled="f" stroked="f" strokeweight=".5pt">
                    <v:textbox>
                      <w:txbxContent>
                        <w:p w:rsidR="00D136B1" w:rsidRPr="001A7FE4" w:rsidRDefault="00D136B1" w:rsidP="004B32B2">
                          <w:pPr>
                            <w:pStyle w:val="CE-HeadlineTitle"/>
                            <w:rPr>
                              <w:lang w:val="pl-PL"/>
                            </w:rPr>
                          </w:pPr>
                          <w:r>
                            <w:rPr>
                              <w:lang w:val="pl-PL"/>
                            </w:rPr>
                            <w:t>Social media</w:t>
                          </w:r>
                        </w:p>
                      </w:txbxContent>
                    </v:textbox>
                  </v:shape>
                </w:pict>
              </mc:Fallback>
            </mc:AlternateContent>
          </w:r>
        </w:p>
        <w:p w:rsidR="008D61D5" w:rsidRPr="001D7DE9" w:rsidRDefault="008D61D5" w:rsidP="00B34F51">
          <w:pPr>
            <w:pStyle w:val="Tekstprzypisudolnego"/>
          </w:pPr>
        </w:p>
        <w:p w:rsidR="008D61D5" w:rsidRPr="001D7DE9" w:rsidRDefault="008D61D5" w:rsidP="00B34F51">
          <w:pPr>
            <w:pStyle w:val="CE-StandardText"/>
          </w:pPr>
        </w:p>
        <w:p w:rsidR="008D61D5" w:rsidRPr="001D7DE9" w:rsidRDefault="008D61D5" w:rsidP="00B34F51">
          <w:pPr>
            <w:pStyle w:val="CE-StandardText"/>
          </w:pPr>
        </w:p>
        <w:p w:rsidR="00B0262B" w:rsidRPr="001D7DE9" w:rsidRDefault="00B0262B" w:rsidP="004B21FD">
          <w:pPr>
            <w:pStyle w:val="CE-StandardText"/>
          </w:pPr>
        </w:p>
        <w:p w:rsidR="001801A3" w:rsidRPr="001D7DE9" w:rsidRDefault="00D70A8B" w:rsidP="004B21FD">
          <w:pPr>
            <w:pStyle w:val="CE-StandardText"/>
          </w:pPr>
        </w:p>
      </w:sdtContent>
    </w:sdt>
    <w:tbl>
      <w:tblPr>
        <w:tblStyle w:val="Tabela-Siatka"/>
        <w:tblpPr w:leftFromText="141" w:rightFromText="141" w:vertAnchor="text" w:horzAnchor="margin" w:tblpXSpec="center" w:tblpY="-65"/>
        <w:tblW w:w="0" w:type="auto"/>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91"/>
        <w:gridCol w:w="3107"/>
      </w:tblGrid>
      <w:tr w:rsidR="00C50F2C" w:rsidRPr="001D7DE9" w:rsidTr="00C50F2C">
        <w:tc>
          <w:tcPr>
            <w:tcW w:w="6391" w:type="dxa"/>
            <w:vAlign w:val="center"/>
          </w:tcPr>
          <w:p w:rsidR="00C50F2C" w:rsidRPr="001D7DE9" w:rsidRDefault="0073002F" w:rsidP="00321775">
            <w:pPr>
              <w:pStyle w:val="CE-HeadlineSubtitle"/>
              <w:rPr>
                <w:noProof w:val="0"/>
              </w:rPr>
            </w:pPr>
            <w:r w:rsidRPr="001D7DE9">
              <w:rPr>
                <w:noProof w:val="0"/>
              </w:rPr>
              <w:t>Training materials</w:t>
            </w:r>
          </w:p>
        </w:tc>
        <w:tc>
          <w:tcPr>
            <w:tcW w:w="3107" w:type="dxa"/>
            <w:vAlign w:val="center"/>
          </w:tcPr>
          <w:p w:rsidR="00C50F2C" w:rsidRPr="001D7DE9" w:rsidRDefault="00C50F2C" w:rsidP="00321775">
            <w:pPr>
              <w:pStyle w:val="CE-HeadlineSubtitle"/>
              <w:jc w:val="right"/>
              <w:rPr>
                <w:noProof w:val="0"/>
              </w:rPr>
            </w:pPr>
            <w:bookmarkStart w:id="1" w:name="_Toc533168291"/>
            <w:bookmarkStart w:id="2" w:name="_Toc535479296"/>
            <w:bookmarkStart w:id="3" w:name="_Toc535481078"/>
            <w:bookmarkStart w:id="4" w:name="_Toc535483701"/>
            <w:bookmarkStart w:id="5" w:name="_Toc535483964"/>
            <w:r w:rsidRPr="001D7DE9">
              <w:rPr>
                <w:noProof w:val="0"/>
              </w:rPr>
              <w:t xml:space="preserve">Version </w:t>
            </w:r>
            <w:bookmarkEnd w:id="1"/>
            <w:bookmarkEnd w:id="2"/>
            <w:bookmarkEnd w:id="3"/>
            <w:bookmarkEnd w:id="4"/>
            <w:bookmarkEnd w:id="5"/>
            <w:r w:rsidR="00D70A8B">
              <w:rPr>
                <w:noProof w:val="0"/>
              </w:rPr>
              <w:t>2</w:t>
            </w:r>
          </w:p>
          <w:p w:rsidR="00C50F2C" w:rsidRPr="001D7DE9" w:rsidRDefault="00D70A8B" w:rsidP="00D70A8B">
            <w:pPr>
              <w:pStyle w:val="CE-HeadlineSubtitle"/>
              <w:jc w:val="right"/>
              <w:rPr>
                <w:noProof w:val="0"/>
              </w:rPr>
            </w:pPr>
            <w:bookmarkStart w:id="6" w:name="_Toc533168292"/>
            <w:bookmarkStart w:id="7" w:name="_Toc535479297"/>
            <w:bookmarkStart w:id="8" w:name="_Toc535481079"/>
            <w:bookmarkStart w:id="9" w:name="_Toc535483702"/>
            <w:bookmarkStart w:id="10" w:name="_Toc535483965"/>
            <w:r>
              <w:rPr>
                <w:noProof w:val="0"/>
              </w:rPr>
              <w:t>5</w:t>
            </w:r>
            <w:r w:rsidR="001A7FE4" w:rsidRPr="001D7DE9">
              <w:rPr>
                <w:noProof w:val="0"/>
              </w:rPr>
              <w:t xml:space="preserve"> 201</w:t>
            </w:r>
            <w:bookmarkEnd w:id="6"/>
            <w:bookmarkEnd w:id="7"/>
            <w:bookmarkEnd w:id="8"/>
            <w:bookmarkEnd w:id="9"/>
            <w:bookmarkEnd w:id="10"/>
            <w:r>
              <w:rPr>
                <w:noProof w:val="0"/>
              </w:rPr>
              <w:t>9</w:t>
            </w:r>
          </w:p>
        </w:tc>
      </w:tr>
    </w:tbl>
    <w:p w:rsidR="004C7AA1" w:rsidRPr="001D7DE9" w:rsidRDefault="004C7AA1" w:rsidP="004B21FD">
      <w:pPr>
        <w:pStyle w:val="CE-StandardText"/>
      </w:pPr>
    </w:p>
    <w:p w:rsidR="004C7AA1" w:rsidRPr="001D7DE9" w:rsidRDefault="004C7AA1" w:rsidP="004B21FD">
      <w:pPr>
        <w:pStyle w:val="CE-StandardText"/>
      </w:pPr>
    </w:p>
    <w:p w:rsidR="004C7AA1" w:rsidRPr="001D7DE9" w:rsidRDefault="00E2773C" w:rsidP="004B21FD">
      <w:pPr>
        <w:pStyle w:val="CE-StandardText"/>
      </w:pPr>
      <w:r>
        <w:rPr>
          <w:noProof/>
          <w:lang w:val="pl-PL" w:eastAsia="pl-PL"/>
        </w:rPr>
        <w:drawing>
          <wp:anchor distT="0" distB="0" distL="114300" distR="114300" simplePos="0" relativeHeight="251668992" behindDoc="0" locked="0" layoutInCell="1" allowOverlap="1">
            <wp:simplePos x="0" y="0"/>
            <wp:positionH relativeFrom="margin">
              <wp:posOffset>602615</wp:posOffset>
            </wp:positionH>
            <wp:positionV relativeFrom="margin">
              <wp:posOffset>3296228</wp:posOffset>
            </wp:positionV>
            <wp:extent cx="4910400" cy="4910400"/>
            <wp:effectExtent l="0" t="0" r="5080" b="5080"/>
            <wp:wrapSquare wrapText="bothSides"/>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 ARTISTIC_D.T2.1.5_Social-Media_07.05.2019_P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0400" cy="4910400"/>
                    </a:xfrm>
                    <a:prstGeom prst="rect">
                      <a:avLst/>
                    </a:prstGeom>
                  </pic:spPr>
                </pic:pic>
              </a:graphicData>
            </a:graphic>
            <wp14:sizeRelH relativeFrom="margin">
              <wp14:pctWidth>0</wp14:pctWidth>
            </wp14:sizeRelH>
            <wp14:sizeRelV relativeFrom="margin">
              <wp14:pctHeight>0</wp14:pctHeight>
            </wp14:sizeRelV>
          </wp:anchor>
        </w:drawing>
      </w:r>
    </w:p>
    <w:p w:rsidR="004C7AA1" w:rsidRPr="001D7DE9" w:rsidRDefault="004C7AA1" w:rsidP="004B21FD">
      <w:pPr>
        <w:pStyle w:val="CE-StandardText"/>
      </w:pPr>
    </w:p>
    <w:p w:rsidR="004C7AA1" w:rsidRPr="001D7DE9" w:rsidRDefault="004C7AA1" w:rsidP="004B21FD">
      <w:pPr>
        <w:pStyle w:val="CE-StandardText"/>
      </w:pPr>
    </w:p>
    <w:p w:rsidR="004C7AA1" w:rsidRPr="001D7DE9" w:rsidRDefault="004C7AA1" w:rsidP="004B21FD">
      <w:pPr>
        <w:pStyle w:val="CE-StandardText"/>
      </w:pPr>
    </w:p>
    <w:p w:rsidR="004C7AA1" w:rsidRPr="001D7DE9" w:rsidRDefault="004C7AA1" w:rsidP="004B21FD">
      <w:pPr>
        <w:pStyle w:val="CE-StandardText"/>
      </w:pPr>
    </w:p>
    <w:p w:rsidR="004C7AA1" w:rsidRPr="001D7DE9" w:rsidRDefault="004C7AA1" w:rsidP="004B21FD">
      <w:pPr>
        <w:pStyle w:val="CE-StandardText"/>
      </w:pPr>
    </w:p>
    <w:p w:rsidR="004C7AA1" w:rsidRPr="001D7DE9" w:rsidRDefault="004C7AA1" w:rsidP="004B21FD">
      <w:pPr>
        <w:pStyle w:val="CE-StandardText"/>
      </w:pPr>
    </w:p>
    <w:p w:rsidR="004C7AA1" w:rsidRPr="001D7DE9" w:rsidRDefault="004C7AA1" w:rsidP="004B21FD">
      <w:pPr>
        <w:pStyle w:val="CE-StandardText"/>
      </w:pPr>
    </w:p>
    <w:p w:rsidR="004C7AA1" w:rsidRPr="001D7DE9" w:rsidRDefault="004C7AA1" w:rsidP="004B21FD">
      <w:pPr>
        <w:pStyle w:val="CE-StandardText"/>
      </w:pPr>
    </w:p>
    <w:p w:rsidR="004C7AA1" w:rsidRPr="001D7DE9" w:rsidRDefault="004C7AA1" w:rsidP="004B21FD">
      <w:pPr>
        <w:pStyle w:val="CE-StandardText"/>
      </w:pPr>
    </w:p>
    <w:p w:rsidR="004C7AA1" w:rsidRPr="001D7DE9" w:rsidRDefault="004C7AA1" w:rsidP="004B21FD">
      <w:pPr>
        <w:pStyle w:val="CE-StandardText"/>
      </w:pPr>
    </w:p>
    <w:p w:rsidR="004C7AA1" w:rsidRPr="001D7DE9" w:rsidRDefault="004C7AA1" w:rsidP="004B21FD">
      <w:pPr>
        <w:pStyle w:val="CE-StandardText"/>
      </w:pPr>
    </w:p>
    <w:p w:rsidR="004C7AA1" w:rsidRPr="001D7DE9" w:rsidRDefault="004C7AA1" w:rsidP="004B21FD">
      <w:pPr>
        <w:pStyle w:val="CE-StandardText"/>
      </w:pPr>
    </w:p>
    <w:p w:rsidR="004C7AA1" w:rsidRPr="001D7DE9" w:rsidRDefault="004C7AA1" w:rsidP="004B21FD">
      <w:pPr>
        <w:pStyle w:val="CE-StandardText"/>
      </w:pPr>
    </w:p>
    <w:p w:rsidR="004C7AA1" w:rsidRPr="001D7DE9" w:rsidRDefault="004C7AA1" w:rsidP="004B21FD">
      <w:pPr>
        <w:pStyle w:val="CE-StandardText"/>
      </w:pPr>
    </w:p>
    <w:p w:rsidR="00100F4F" w:rsidRPr="001D7DE9" w:rsidRDefault="00100F4F" w:rsidP="004B21FD">
      <w:pPr>
        <w:pStyle w:val="CE-StandardText"/>
      </w:pPr>
      <w:r w:rsidRPr="001D7DE9">
        <w:br w:type="page"/>
      </w:r>
    </w:p>
    <w:p w:rsidR="004C7AA1" w:rsidRPr="001D7DE9" w:rsidRDefault="004C7AA1" w:rsidP="004B21FD">
      <w:pPr>
        <w:pStyle w:val="CE-StandardText"/>
      </w:pPr>
    </w:p>
    <w:sdt>
      <w:sdtPr>
        <w:rPr>
          <w:rFonts w:ascii="Times New Roman" w:eastAsia="Times New Roman" w:hAnsi="Times New Roman" w:cs="Times New Roman"/>
          <w:b w:val="0"/>
          <w:bCs w:val="0"/>
          <w:color w:val="auto"/>
          <w:sz w:val="20"/>
          <w:szCs w:val="20"/>
          <w:lang w:val="en-GB" w:eastAsia="en-US"/>
        </w:rPr>
        <w:id w:val="1027208047"/>
        <w:docPartObj>
          <w:docPartGallery w:val="Table of Contents"/>
          <w:docPartUnique/>
        </w:docPartObj>
      </w:sdtPr>
      <w:sdtEndPr/>
      <w:sdtContent>
        <w:p w:rsidR="00CC5E84" w:rsidRPr="001D7DE9" w:rsidRDefault="0073002F" w:rsidP="00100F4F">
          <w:pPr>
            <w:pStyle w:val="Nagwekspisutreci"/>
            <w:rPr>
              <w:lang w:val="en-GB"/>
            </w:rPr>
          </w:pPr>
          <w:r w:rsidRPr="001D7DE9">
            <w:rPr>
              <w:lang w:val="en-GB"/>
            </w:rPr>
            <w:t>Table of contents</w:t>
          </w:r>
          <w:r w:rsidR="00100F4F" w:rsidRPr="001D7DE9">
            <w:rPr>
              <w:lang w:val="en-GB"/>
            </w:rPr>
            <w:fldChar w:fldCharType="begin"/>
          </w:r>
          <w:r w:rsidR="00100F4F" w:rsidRPr="001D7DE9">
            <w:rPr>
              <w:lang w:val="en-GB"/>
            </w:rPr>
            <w:instrText xml:space="preserve"> TOC \o "1-3" \h \z \u </w:instrText>
          </w:r>
          <w:r w:rsidR="00100F4F" w:rsidRPr="001D7DE9">
            <w:rPr>
              <w:lang w:val="en-GB"/>
            </w:rPr>
            <w:fldChar w:fldCharType="separate"/>
          </w:r>
        </w:p>
        <w:p w:rsidR="00CC5E84" w:rsidRPr="001D7DE9" w:rsidRDefault="00D70A8B">
          <w:pPr>
            <w:pStyle w:val="Spistreci2"/>
            <w:tabs>
              <w:tab w:val="right" w:pos="9628"/>
            </w:tabs>
            <w:rPr>
              <w:rFonts w:eastAsiaTheme="minorEastAsia" w:cstheme="minorBidi"/>
              <w:b w:val="0"/>
              <w:bCs w:val="0"/>
              <w:sz w:val="22"/>
              <w:szCs w:val="22"/>
              <w:lang w:val="en-GB" w:eastAsia="pl-PL"/>
            </w:rPr>
          </w:pPr>
          <w:hyperlink w:anchor="_Toc535483966" w:history="1">
            <w:r w:rsidR="0073002F" w:rsidRPr="001D7DE9">
              <w:rPr>
                <w:rStyle w:val="Hipercze"/>
                <w:lang w:val="en-GB"/>
              </w:rPr>
              <w:t>Introduction</w:t>
            </w:r>
            <w:r w:rsidR="00CC5E84" w:rsidRPr="001D7DE9">
              <w:rPr>
                <w:webHidden/>
                <w:lang w:val="en-GB"/>
              </w:rPr>
              <w:tab/>
            </w:r>
            <w:r w:rsidR="00CC5E84" w:rsidRPr="001D7DE9">
              <w:rPr>
                <w:webHidden/>
                <w:lang w:val="en-GB"/>
              </w:rPr>
              <w:fldChar w:fldCharType="begin"/>
            </w:r>
            <w:r w:rsidR="00CC5E84" w:rsidRPr="001D7DE9">
              <w:rPr>
                <w:webHidden/>
                <w:lang w:val="en-GB"/>
              </w:rPr>
              <w:instrText xml:space="preserve"> PAGEREF _Toc535483966 \h </w:instrText>
            </w:r>
            <w:r w:rsidR="00CC5E84" w:rsidRPr="001D7DE9">
              <w:rPr>
                <w:webHidden/>
                <w:lang w:val="en-GB"/>
              </w:rPr>
            </w:r>
            <w:r w:rsidR="00CC5E84" w:rsidRPr="001D7DE9">
              <w:rPr>
                <w:webHidden/>
                <w:lang w:val="en-GB"/>
              </w:rPr>
              <w:fldChar w:fldCharType="separate"/>
            </w:r>
            <w:r w:rsidR="00F36A6E" w:rsidRPr="001D7DE9">
              <w:rPr>
                <w:webHidden/>
                <w:lang w:val="en-GB"/>
              </w:rPr>
              <w:t>3</w:t>
            </w:r>
            <w:r w:rsidR="00CC5E84" w:rsidRPr="001D7DE9">
              <w:rPr>
                <w:webHidden/>
                <w:lang w:val="en-GB"/>
              </w:rPr>
              <w:fldChar w:fldCharType="end"/>
            </w:r>
          </w:hyperlink>
        </w:p>
        <w:p w:rsidR="00CC5E84" w:rsidRPr="001D7DE9" w:rsidRDefault="00D70A8B">
          <w:pPr>
            <w:pStyle w:val="Spistreci2"/>
            <w:tabs>
              <w:tab w:val="left" w:pos="1813"/>
              <w:tab w:val="right" w:pos="9628"/>
            </w:tabs>
            <w:rPr>
              <w:rFonts w:eastAsiaTheme="minorEastAsia" w:cstheme="minorBidi"/>
              <w:b w:val="0"/>
              <w:bCs w:val="0"/>
              <w:sz w:val="22"/>
              <w:szCs w:val="22"/>
              <w:lang w:val="en-GB" w:eastAsia="pl-PL"/>
            </w:rPr>
          </w:pPr>
          <w:hyperlink w:anchor="_Toc535483967" w:history="1">
            <w:r w:rsidR="00CC5E84" w:rsidRPr="001D7DE9">
              <w:rPr>
                <w:rStyle w:val="Hipercze"/>
                <w:lang w:val="en-GB"/>
              </w:rPr>
              <w:t>A.</w:t>
            </w:r>
            <w:r w:rsidR="00CC5E84" w:rsidRPr="001D7DE9">
              <w:rPr>
                <w:rFonts w:eastAsiaTheme="minorEastAsia" w:cstheme="minorBidi"/>
                <w:b w:val="0"/>
                <w:bCs w:val="0"/>
                <w:sz w:val="22"/>
                <w:szCs w:val="22"/>
                <w:lang w:val="en-GB" w:eastAsia="pl-PL"/>
              </w:rPr>
              <w:tab/>
            </w:r>
            <w:r w:rsidR="0073002F" w:rsidRPr="001D7DE9">
              <w:rPr>
                <w:rStyle w:val="Hipercze"/>
                <w:lang w:val="en-GB"/>
              </w:rPr>
              <w:t>Basic i</w:t>
            </w:r>
            <w:r w:rsidR="00CC5E84" w:rsidRPr="001D7DE9">
              <w:rPr>
                <w:rStyle w:val="Hipercze"/>
                <w:lang w:val="en-GB"/>
              </w:rPr>
              <w:t>nforma</w:t>
            </w:r>
            <w:r w:rsidR="0073002F" w:rsidRPr="001D7DE9">
              <w:rPr>
                <w:rStyle w:val="Hipercze"/>
                <w:lang w:val="en-GB"/>
              </w:rPr>
              <w:t>tion</w:t>
            </w:r>
            <w:r w:rsidR="00CC5E84" w:rsidRPr="001D7DE9">
              <w:rPr>
                <w:webHidden/>
                <w:lang w:val="en-GB"/>
              </w:rPr>
              <w:tab/>
            </w:r>
            <w:r w:rsidR="00CC5E84" w:rsidRPr="001D7DE9">
              <w:rPr>
                <w:webHidden/>
                <w:lang w:val="en-GB"/>
              </w:rPr>
              <w:fldChar w:fldCharType="begin"/>
            </w:r>
            <w:r w:rsidR="00CC5E84" w:rsidRPr="001D7DE9">
              <w:rPr>
                <w:webHidden/>
                <w:lang w:val="en-GB"/>
              </w:rPr>
              <w:instrText xml:space="preserve"> PAGEREF _Toc535483967 \h </w:instrText>
            </w:r>
            <w:r w:rsidR="00CC5E84" w:rsidRPr="001D7DE9">
              <w:rPr>
                <w:webHidden/>
                <w:lang w:val="en-GB"/>
              </w:rPr>
            </w:r>
            <w:r w:rsidR="00CC5E84" w:rsidRPr="001D7DE9">
              <w:rPr>
                <w:webHidden/>
                <w:lang w:val="en-GB"/>
              </w:rPr>
              <w:fldChar w:fldCharType="separate"/>
            </w:r>
            <w:r w:rsidR="00F36A6E" w:rsidRPr="001D7DE9">
              <w:rPr>
                <w:webHidden/>
                <w:lang w:val="en-GB"/>
              </w:rPr>
              <w:t>4</w:t>
            </w:r>
            <w:r w:rsidR="00CC5E84" w:rsidRPr="001D7DE9">
              <w:rPr>
                <w:webHidden/>
                <w:lang w:val="en-GB"/>
              </w:rPr>
              <w:fldChar w:fldCharType="end"/>
            </w:r>
          </w:hyperlink>
        </w:p>
        <w:p w:rsidR="00CC5E84" w:rsidRPr="001D7DE9" w:rsidRDefault="00D70A8B">
          <w:pPr>
            <w:pStyle w:val="Spistreci2"/>
            <w:tabs>
              <w:tab w:val="right" w:pos="9628"/>
            </w:tabs>
            <w:rPr>
              <w:rFonts w:eastAsiaTheme="minorEastAsia" w:cstheme="minorBidi"/>
              <w:b w:val="0"/>
              <w:bCs w:val="0"/>
              <w:sz w:val="22"/>
              <w:szCs w:val="22"/>
              <w:lang w:val="en-GB" w:eastAsia="pl-PL"/>
            </w:rPr>
          </w:pPr>
          <w:hyperlink w:anchor="_Toc535483968" w:history="1">
            <w:r w:rsidR="00CC5E84" w:rsidRPr="001D7DE9">
              <w:rPr>
                <w:rStyle w:val="Hipercze"/>
                <w:lang w:val="en-GB"/>
              </w:rPr>
              <w:t xml:space="preserve">1. </w:t>
            </w:r>
            <w:r w:rsidR="0073002F" w:rsidRPr="001D7DE9">
              <w:rPr>
                <w:rStyle w:val="Hipercze"/>
                <w:lang w:val="en-GB"/>
              </w:rPr>
              <w:t>Why social media and which one to choose</w:t>
            </w:r>
            <w:r w:rsidR="00CC5E84" w:rsidRPr="001D7DE9">
              <w:rPr>
                <w:webHidden/>
                <w:lang w:val="en-GB"/>
              </w:rPr>
              <w:tab/>
            </w:r>
            <w:r w:rsidR="00CC5E84" w:rsidRPr="001D7DE9">
              <w:rPr>
                <w:webHidden/>
                <w:lang w:val="en-GB"/>
              </w:rPr>
              <w:fldChar w:fldCharType="begin"/>
            </w:r>
            <w:r w:rsidR="00CC5E84" w:rsidRPr="001D7DE9">
              <w:rPr>
                <w:webHidden/>
                <w:lang w:val="en-GB"/>
              </w:rPr>
              <w:instrText xml:space="preserve"> PAGEREF _Toc535483968 \h </w:instrText>
            </w:r>
            <w:r w:rsidR="00CC5E84" w:rsidRPr="001D7DE9">
              <w:rPr>
                <w:webHidden/>
                <w:lang w:val="en-GB"/>
              </w:rPr>
            </w:r>
            <w:r w:rsidR="00CC5E84" w:rsidRPr="001D7DE9">
              <w:rPr>
                <w:webHidden/>
                <w:lang w:val="en-GB"/>
              </w:rPr>
              <w:fldChar w:fldCharType="separate"/>
            </w:r>
            <w:r w:rsidR="00F36A6E" w:rsidRPr="001D7DE9">
              <w:rPr>
                <w:webHidden/>
                <w:lang w:val="en-GB"/>
              </w:rPr>
              <w:t>4</w:t>
            </w:r>
            <w:r w:rsidR="00CC5E84" w:rsidRPr="001D7DE9">
              <w:rPr>
                <w:webHidden/>
                <w:lang w:val="en-GB"/>
              </w:rPr>
              <w:fldChar w:fldCharType="end"/>
            </w:r>
          </w:hyperlink>
        </w:p>
        <w:p w:rsidR="00CC5E84" w:rsidRPr="001D7DE9" w:rsidRDefault="00D70A8B">
          <w:pPr>
            <w:pStyle w:val="Spistreci2"/>
            <w:tabs>
              <w:tab w:val="right" w:pos="9628"/>
            </w:tabs>
            <w:rPr>
              <w:rFonts w:eastAsiaTheme="minorEastAsia" w:cstheme="minorBidi"/>
              <w:b w:val="0"/>
              <w:bCs w:val="0"/>
              <w:sz w:val="22"/>
              <w:szCs w:val="22"/>
              <w:lang w:val="en-GB" w:eastAsia="pl-PL"/>
            </w:rPr>
          </w:pPr>
          <w:hyperlink w:anchor="_Toc535483969" w:history="1">
            <w:r w:rsidR="00CC5E84" w:rsidRPr="001D7DE9">
              <w:rPr>
                <w:rStyle w:val="Hipercze"/>
                <w:lang w:val="en-GB"/>
              </w:rPr>
              <w:t xml:space="preserve">2. </w:t>
            </w:r>
            <w:r w:rsidR="0073002F" w:rsidRPr="001D7DE9">
              <w:rPr>
                <w:rStyle w:val="Hipercze"/>
                <w:lang w:val="en-GB"/>
              </w:rPr>
              <w:t>Creating a fanpage</w:t>
            </w:r>
            <w:r w:rsidR="00CC5E84" w:rsidRPr="001D7DE9">
              <w:rPr>
                <w:webHidden/>
                <w:lang w:val="en-GB"/>
              </w:rPr>
              <w:tab/>
            </w:r>
            <w:r w:rsidR="00CC5E84" w:rsidRPr="001D7DE9">
              <w:rPr>
                <w:webHidden/>
                <w:lang w:val="en-GB"/>
              </w:rPr>
              <w:fldChar w:fldCharType="begin"/>
            </w:r>
            <w:r w:rsidR="00CC5E84" w:rsidRPr="001D7DE9">
              <w:rPr>
                <w:webHidden/>
                <w:lang w:val="en-GB"/>
              </w:rPr>
              <w:instrText xml:space="preserve"> PAGEREF _Toc535483969 \h </w:instrText>
            </w:r>
            <w:r w:rsidR="00CC5E84" w:rsidRPr="001D7DE9">
              <w:rPr>
                <w:webHidden/>
                <w:lang w:val="en-GB"/>
              </w:rPr>
            </w:r>
            <w:r w:rsidR="00CC5E84" w:rsidRPr="001D7DE9">
              <w:rPr>
                <w:webHidden/>
                <w:lang w:val="en-GB"/>
              </w:rPr>
              <w:fldChar w:fldCharType="separate"/>
            </w:r>
            <w:r w:rsidR="00F36A6E" w:rsidRPr="001D7DE9">
              <w:rPr>
                <w:webHidden/>
                <w:lang w:val="en-GB"/>
              </w:rPr>
              <w:t>7</w:t>
            </w:r>
            <w:r w:rsidR="00CC5E84" w:rsidRPr="001D7DE9">
              <w:rPr>
                <w:webHidden/>
                <w:lang w:val="en-GB"/>
              </w:rPr>
              <w:fldChar w:fldCharType="end"/>
            </w:r>
          </w:hyperlink>
        </w:p>
        <w:p w:rsidR="00CC5E84" w:rsidRPr="001D7DE9" w:rsidRDefault="00D70A8B">
          <w:pPr>
            <w:pStyle w:val="Spistreci2"/>
            <w:tabs>
              <w:tab w:val="right" w:pos="9628"/>
            </w:tabs>
            <w:rPr>
              <w:rFonts w:eastAsiaTheme="minorEastAsia" w:cstheme="minorBidi"/>
              <w:b w:val="0"/>
              <w:bCs w:val="0"/>
              <w:sz w:val="22"/>
              <w:szCs w:val="22"/>
              <w:lang w:val="en-GB" w:eastAsia="pl-PL"/>
            </w:rPr>
          </w:pPr>
          <w:hyperlink w:anchor="_Toc535483970" w:history="1">
            <w:r w:rsidR="00CC5E84" w:rsidRPr="001D7DE9">
              <w:rPr>
                <w:rStyle w:val="Hipercze"/>
                <w:lang w:val="en-GB"/>
              </w:rPr>
              <w:t xml:space="preserve">3. </w:t>
            </w:r>
            <w:r w:rsidR="0073002F" w:rsidRPr="001D7DE9">
              <w:rPr>
                <w:rStyle w:val="Hipercze"/>
                <w:lang w:val="en-GB"/>
              </w:rPr>
              <w:t>How to start</w:t>
            </w:r>
            <w:r w:rsidR="00CC5E84" w:rsidRPr="001D7DE9">
              <w:rPr>
                <w:webHidden/>
                <w:lang w:val="en-GB"/>
              </w:rPr>
              <w:tab/>
            </w:r>
            <w:r w:rsidR="00CC5E84" w:rsidRPr="001D7DE9">
              <w:rPr>
                <w:webHidden/>
                <w:lang w:val="en-GB"/>
              </w:rPr>
              <w:fldChar w:fldCharType="begin"/>
            </w:r>
            <w:r w:rsidR="00CC5E84" w:rsidRPr="001D7DE9">
              <w:rPr>
                <w:webHidden/>
                <w:lang w:val="en-GB"/>
              </w:rPr>
              <w:instrText xml:space="preserve"> PAGEREF _Toc535483970 \h </w:instrText>
            </w:r>
            <w:r w:rsidR="00CC5E84" w:rsidRPr="001D7DE9">
              <w:rPr>
                <w:webHidden/>
                <w:lang w:val="en-GB"/>
              </w:rPr>
            </w:r>
            <w:r w:rsidR="00CC5E84" w:rsidRPr="001D7DE9">
              <w:rPr>
                <w:webHidden/>
                <w:lang w:val="en-GB"/>
              </w:rPr>
              <w:fldChar w:fldCharType="separate"/>
            </w:r>
            <w:r w:rsidR="00F36A6E" w:rsidRPr="001D7DE9">
              <w:rPr>
                <w:webHidden/>
                <w:lang w:val="en-GB"/>
              </w:rPr>
              <w:t>11</w:t>
            </w:r>
            <w:r w:rsidR="00CC5E84" w:rsidRPr="001D7DE9">
              <w:rPr>
                <w:webHidden/>
                <w:lang w:val="en-GB"/>
              </w:rPr>
              <w:fldChar w:fldCharType="end"/>
            </w:r>
          </w:hyperlink>
        </w:p>
        <w:p w:rsidR="00CC5E84" w:rsidRPr="001D7DE9" w:rsidRDefault="00D70A8B">
          <w:pPr>
            <w:pStyle w:val="Spistreci2"/>
            <w:tabs>
              <w:tab w:val="right" w:pos="9628"/>
            </w:tabs>
            <w:rPr>
              <w:rFonts w:eastAsiaTheme="minorEastAsia" w:cstheme="minorBidi"/>
              <w:b w:val="0"/>
              <w:bCs w:val="0"/>
              <w:sz w:val="22"/>
              <w:szCs w:val="22"/>
              <w:lang w:val="en-GB" w:eastAsia="pl-PL"/>
            </w:rPr>
          </w:pPr>
          <w:hyperlink w:anchor="_Toc535483971" w:history="1">
            <w:r w:rsidR="00CC5E84" w:rsidRPr="001D7DE9">
              <w:rPr>
                <w:rStyle w:val="Hipercze"/>
                <w:lang w:val="en-GB"/>
              </w:rPr>
              <w:t xml:space="preserve">4. </w:t>
            </w:r>
            <w:r w:rsidR="0073002F" w:rsidRPr="001D7DE9">
              <w:rPr>
                <w:rStyle w:val="Hipercze"/>
                <w:lang w:val="en-GB"/>
              </w:rPr>
              <w:t>Configuration of Messenger</w:t>
            </w:r>
            <w:r w:rsidR="00CC5E84" w:rsidRPr="001D7DE9">
              <w:rPr>
                <w:webHidden/>
                <w:lang w:val="en-GB"/>
              </w:rPr>
              <w:tab/>
            </w:r>
            <w:r w:rsidR="00CC5E84" w:rsidRPr="001D7DE9">
              <w:rPr>
                <w:webHidden/>
                <w:lang w:val="en-GB"/>
              </w:rPr>
              <w:fldChar w:fldCharType="begin"/>
            </w:r>
            <w:r w:rsidR="00CC5E84" w:rsidRPr="001D7DE9">
              <w:rPr>
                <w:webHidden/>
                <w:lang w:val="en-GB"/>
              </w:rPr>
              <w:instrText xml:space="preserve"> PAGEREF _Toc535483971 \h </w:instrText>
            </w:r>
            <w:r w:rsidR="00CC5E84" w:rsidRPr="001D7DE9">
              <w:rPr>
                <w:webHidden/>
                <w:lang w:val="en-GB"/>
              </w:rPr>
            </w:r>
            <w:r w:rsidR="00CC5E84" w:rsidRPr="001D7DE9">
              <w:rPr>
                <w:webHidden/>
                <w:lang w:val="en-GB"/>
              </w:rPr>
              <w:fldChar w:fldCharType="separate"/>
            </w:r>
            <w:r w:rsidR="00F36A6E" w:rsidRPr="001D7DE9">
              <w:rPr>
                <w:webHidden/>
                <w:lang w:val="en-GB"/>
              </w:rPr>
              <w:t>17</w:t>
            </w:r>
            <w:r w:rsidR="00CC5E84" w:rsidRPr="001D7DE9">
              <w:rPr>
                <w:webHidden/>
                <w:lang w:val="en-GB"/>
              </w:rPr>
              <w:fldChar w:fldCharType="end"/>
            </w:r>
          </w:hyperlink>
        </w:p>
        <w:p w:rsidR="00CC5E84" w:rsidRPr="001D7DE9" w:rsidRDefault="00D70A8B">
          <w:pPr>
            <w:pStyle w:val="Spistreci2"/>
            <w:tabs>
              <w:tab w:val="right" w:pos="9628"/>
            </w:tabs>
            <w:rPr>
              <w:rFonts w:eastAsiaTheme="minorEastAsia" w:cstheme="minorBidi"/>
              <w:b w:val="0"/>
              <w:bCs w:val="0"/>
              <w:sz w:val="22"/>
              <w:szCs w:val="22"/>
              <w:lang w:val="en-GB" w:eastAsia="pl-PL"/>
            </w:rPr>
          </w:pPr>
          <w:hyperlink w:anchor="_Toc535483972" w:history="1">
            <w:r w:rsidR="00CC5E84" w:rsidRPr="001D7DE9">
              <w:rPr>
                <w:rStyle w:val="Hipercze"/>
                <w:lang w:val="en-GB"/>
              </w:rPr>
              <w:t xml:space="preserve">5. </w:t>
            </w:r>
            <w:r w:rsidR="00165451" w:rsidRPr="001D7DE9">
              <w:rPr>
                <w:rStyle w:val="Hipercze"/>
                <w:lang w:val="en-GB"/>
              </w:rPr>
              <w:t>Publication and distribution of content</w:t>
            </w:r>
            <w:r w:rsidR="00CC5E84" w:rsidRPr="001D7DE9">
              <w:rPr>
                <w:webHidden/>
                <w:lang w:val="en-GB"/>
              </w:rPr>
              <w:tab/>
            </w:r>
            <w:r w:rsidR="00CC5E84" w:rsidRPr="001D7DE9">
              <w:rPr>
                <w:webHidden/>
                <w:lang w:val="en-GB"/>
              </w:rPr>
              <w:fldChar w:fldCharType="begin"/>
            </w:r>
            <w:r w:rsidR="00CC5E84" w:rsidRPr="001D7DE9">
              <w:rPr>
                <w:webHidden/>
                <w:lang w:val="en-GB"/>
              </w:rPr>
              <w:instrText xml:space="preserve"> PAGEREF _Toc535483972 \h </w:instrText>
            </w:r>
            <w:r w:rsidR="00CC5E84" w:rsidRPr="001D7DE9">
              <w:rPr>
                <w:webHidden/>
                <w:lang w:val="en-GB"/>
              </w:rPr>
            </w:r>
            <w:r w:rsidR="00CC5E84" w:rsidRPr="001D7DE9">
              <w:rPr>
                <w:webHidden/>
                <w:lang w:val="en-GB"/>
              </w:rPr>
              <w:fldChar w:fldCharType="separate"/>
            </w:r>
            <w:r w:rsidR="00F36A6E" w:rsidRPr="001D7DE9">
              <w:rPr>
                <w:webHidden/>
                <w:lang w:val="en-GB"/>
              </w:rPr>
              <w:t>20</w:t>
            </w:r>
            <w:r w:rsidR="00CC5E84" w:rsidRPr="001D7DE9">
              <w:rPr>
                <w:webHidden/>
                <w:lang w:val="en-GB"/>
              </w:rPr>
              <w:fldChar w:fldCharType="end"/>
            </w:r>
          </w:hyperlink>
        </w:p>
        <w:p w:rsidR="00CC5E84" w:rsidRPr="001D7DE9" w:rsidRDefault="00D70A8B">
          <w:pPr>
            <w:pStyle w:val="Spistreci2"/>
            <w:tabs>
              <w:tab w:val="right" w:pos="9628"/>
            </w:tabs>
            <w:rPr>
              <w:rFonts w:eastAsiaTheme="minorEastAsia" w:cstheme="minorBidi"/>
              <w:b w:val="0"/>
              <w:bCs w:val="0"/>
              <w:sz w:val="22"/>
              <w:szCs w:val="22"/>
              <w:lang w:val="en-GB" w:eastAsia="pl-PL"/>
            </w:rPr>
          </w:pPr>
          <w:hyperlink w:anchor="_Toc535483973" w:history="1">
            <w:r w:rsidR="00CC5E84" w:rsidRPr="001D7DE9">
              <w:rPr>
                <w:rStyle w:val="Hipercze"/>
                <w:lang w:val="en-GB"/>
              </w:rPr>
              <w:t xml:space="preserve">6. </w:t>
            </w:r>
            <w:r w:rsidR="0073002F" w:rsidRPr="001D7DE9">
              <w:rPr>
                <w:rStyle w:val="Hipercze"/>
                <w:lang w:val="en-GB"/>
              </w:rPr>
              <w:t>Facebook algorithm</w:t>
            </w:r>
            <w:r w:rsidR="00CC5E84" w:rsidRPr="001D7DE9">
              <w:rPr>
                <w:webHidden/>
                <w:lang w:val="en-GB"/>
              </w:rPr>
              <w:tab/>
            </w:r>
            <w:r w:rsidR="00CC5E84" w:rsidRPr="001D7DE9">
              <w:rPr>
                <w:webHidden/>
                <w:lang w:val="en-GB"/>
              </w:rPr>
              <w:fldChar w:fldCharType="begin"/>
            </w:r>
            <w:r w:rsidR="00CC5E84" w:rsidRPr="001D7DE9">
              <w:rPr>
                <w:webHidden/>
                <w:lang w:val="en-GB"/>
              </w:rPr>
              <w:instrText xml:space="preserve"> PAGEREF _Toc535483973 \h </w:instrText>
            </w:r>
            <w:r w:rsidR="00CC5E84" w:rsidRPr="001D7DE9">
              <w:rPr>
                <w:webHidden/>
                <w:lang w:val="en-GB"/>
              </w:rPr>
            </w:r>
            <w:r w:rsidR="00CC5E84" w:rsidRPr="001D7DE9">
              <w:rPr>
                <w:webHidden/>
                <w:lang w:val="en-GB"/>
              </w:rPr>
              <w:fldChar w:fldCharType="separate"/>
            </w:r>
            <w:r w:rsidR="00F36A6E" w:rsidRPr="001D7DE9">
              <w:rPr>
                <w:webHidden/>
                <w:lang w:val="en-GB"/>
              </w:rPr>
              <w:t>29</w:t>
            </w:r>
            <w:r w:rsidR="00CC5E84" w:rsidRPr="001D7DE9">
              <w:rPr>
                <w:webHidden/>
                <w:lang w:val="en-GB"/>
              </w:rPr>
              <w:fldChar w:fldCharType="end"/>
            </w:r>
          </w:hyperlink>
        </w:p>
        <w:p w:rsidR="00CC5E84" w:rsidRPr="001D7DE9" w:rsidRDefault="00D70A8B">
          <w:pPr>
            <w:pStyle w:val="Spistreci2"/>
            <w:tabs>
              <w:tab w:val="right" w:pos="9628"/>
            </w:tabs>
            <w:rPr>
              <w:rFonts w:eastAsiaTheme="minorEastAsia" w:cstheme="minorBidi"/>
              <w:b w:val="0"/>
              <w:bCs w:val="0"/>
              <w:sz w:val="22"/>
              <w:szCs w:val="22"/>
              <w:lang w:val="en-GB" w:eastAsia="pl-PL"/>
            </w:rPr>
          </w:pPr>
          <w:hyperlink w:anchor="_Toc535483974" w:history="1">
            <w:r w:rsidR="00CC5E84" w:rsidRPr="001D7DE9">
              <w:rPr>
                <w:rStyle w:val="Hipercze"/>
                <w:lang w:val="en-GB"/>
              </w:rPr>
              <w:t xml:space="preserve">7. </w:t>
            </w:r>
            <w:r w:rsidR="0073002F" w:rsidRPr="001D7DE9">
              <w:rPr>
                <w:rStyle w:val="Hipercze"/>
                <w:lang w:val="en-GB"/>
              </w:rPr>
              <w:t>How to create engaging content</w:t>
            </w:r>
            <w:r w:rsidR="00CC5E84" w:rsidRPr="001D7DE9">
              <w:rPr>
                <w:webHidden/>
                <w:lang w:val="en-GB"/>
              </w:rPr>
              <w:tab/>
            </w:r>
            <w:r w:rsidR="00CC5E84" w:rsidRPr="001D7DE9">
              <w:rPr>
                <w:webHidden/>
                <w:lang w:val="en-GB"/>
              </w:rPr>
              <w:fldChar w:fldCharType="begin"/>
            </w:r>
            <w:r w:rsidR="00CC5E84" w:rsidRPr="001D7DE9">
              <w:rPr>
                <w:webHidden/>
                <w:lang w:val="en-GB"/>
              </w:rPr>
              <w:instrText xml:space="preserve"> PAGEREF _Toc535483974 \h </w:instrText>
            </w:r>
            <w:r w:rsidR="00CC5E84" w:rsidRPr="001D7DE9">
              <w:rPr>
                <w:webHidden/>
                <w:lang w:val="en-GB"/>
              </w:rPr>
            </w:r>
            <w:r w:rsidR="00CC5E84" w:rsidRPr="001D7DE9">
              <w:rPr>
                <w:webHidden/>
                <w:lang w:val="en-GB"/>
              </w:rPr>
              <w:fldChar w:fldCharType="separate"/>
            </w:r>
            <w:r w:rsidR="00F36A6E" w:rsidRPr="001D7DE9">
              <w:rPr>
                <w:webHidden/>
                <w:lang w:val="en-GB"/>
              </w:rPr>
              <w:t>32</w:t>
            </w:r>
            <w:r w:rsidR="00CC5E84" w:rsidRPr="001D7DE9">
              <w:rPr>
                <w:webHidden/>
                <w:lang w:val="en-GB"/>
              </w:rPr>
              <w:fldChar w:fldCharType="end"/>
            </w:r>
          </w:hyperlink>
        </w:p>
        <w:p w:rsidR="00CC5E84" w:rsidRPr="001D7DE9" w:rsidRDefault="00D70A8B">
          <w:pPr>
            <w:pStyle w:val="Spistreci2"/>
            <w:tabs>
              <w:tab w:val="right" w:pos="9628"/>
            </w:tabs>
            <w:rPr>
              <w:rFonts w:eastAsiaTheme="minorEastAsia" w:cstheme="minorBidi"/>
              <w:b w:val="0"/>
              <w:bCs w:val="0"/>
              <w:sz w:val="22"/>
              <w:szCs w:val="22"/>
              <w:lang w:val="en-GB" w:eastAsia="pl-PL"/>
            </w:rPr>
          </w:pPr>
          <w:hyperlink w:anchor="_Toc535483975" w:history="1">
            <w:r w:rsidR="00CC5E84" w:rsidRPr="001D7DE9">
              <w:rPr>
                <w:rStyle w:val="Hipercze"/>
                <w:lang w:val="en-GB"/>
              </w:rPr>
              <w:t xml:space="preserve">8. </w:t>
            </w:r>
            <w:r w:rsidR="0073002F" w:rsidRPr="001D7DE9">
              <w:rPr>
                <w:rStyle w:val="Hipercze"/>
                <w:lang w:val="en-GB"/>
              </w:rPr>
              <w:t>How to finish</w:t>
            </w:r>
            <w:r w:rsidR="00CC5E84" w:rsidRPr="001D7DE9">
              <w:rPr>
                <w:webHidden/>
                <w:lang w:val="en-GB"/>
              </w:rPr>
              <w:tab/>
            </w:r>
            <w:r w:rsidR="00CC5E84" w:rsidRPr="001D7DE9">
              <w:rPr>
                <w:webHidden/>
                <w:lang w:val="en-GB"/>
              </w:rPr>
              <w:fldChar w:fldCharType="begin"/>
            </w:r>
            <w:r w:rsidR="00CC5E84" w:rsidRPr="001D7DE9">
              <w:rPr>
                <w:webHidden/>
                <w:lang w:val="en-GB"/>
              </w:rPr>
              <w:instrText xml:space="preserve"> PAGEREF _Toc535483975 \h </w:instrText>
            </w:r>
            <w:r w:rsidR="00CC5E84" w:rsidRPr="001D7DE9">
              <w:rPr>
                <w:webHidden/>
                <w:lang w:val="en-GB"/>
              </w:rPr>
            </w:r>
            <w:r w:rsidR="00CC5E84" w:rsidRPr="001D7DE9">
              <w:rPr>
                <w:webHidden/>
                <w:lang w:val="en-GB"/>
              </w:rPr>
              <w:fldChar w:fldCharType="separate"/>
            </w:r>
            <w:r w:rsidR="00F36A6E" w:rsidRPr="001D7DE9">
              <w:rPr>
                <w:webHidden/>
                <w:lang w:val="en-GB"/>
              </w:rPr>
              <w:t>38</w:t>
            </w:r>
            <w:r w:rsidR="00CC5E84" w:rsidRPr="001D7DE9">
              <w:rPr>
                <w:webHidden/>
                <w:lang w:val="en-GB"/>
              </w:rPr>
              <w:fldChar w:fldCharType="end"/>
            </w:r>
          </w:hyperlink>
        </w:p>
        <w:p w:rsidR="00CC5E84" w:rsidRPr="001D7DE9" w:rsidRDefault="00D70A8B">
          <w:pPr>
            <w:pStyle w:val="Spistreci2"/>
            <w:tabs>
              <w:tab w:val="right" w:pos="9628"/>
            </w:tabs>
            <w:rPr>
              <w:rFonts w:eastAsiaTheme="minorEastAsia" w:cstheme="minorBidi"/>
              <w:b w:val="0"/>
              <w:bCs w:val="0"/>
              <w:sz w:val="22"/>
              <w:szCs w:val="22"/>
              <w:lang w:val="en-GB" w:eastAsia="pl-PL"/>
            </w:rPr>
          </w:pPr>
          <w:hyperlink w:anchor="_Toc535483976" w:history="1">
            <w:r w:rsidR="00CC5E84" w:rsidRPr="001D7DE9">
              <w:rPr>
                <w:rStyle w:val="Hipercze"/>
                <w:lang w:val="en-GB"/>
              </w:rPr>
              <w:t xml:space="preserve">9. </w:t>
            </w:r>
            <w:r w:rsidR="0073002F" w:rsidRPr="001D7DE9">
              <w:rPr>
                <w:rStyle w:val="Hipercze"/>
                <w:lang w:val="en-GB"/>
              </w:rPr>
              <w:t>Instagram - creating an account</w:t>
            </w:r>
            <w:r w:rsidR="00CC5E84" w:rsidRPr="001D7DE9">
              <w:rPr>
                <w:webHidden/>
                <w:lang w:val="en-GB"/>
              </w:rPr>
              <w:tab/>
            </w:r>
            <w:r w:rsidR="00CC5E84" w:rsidRPr="001D7DE9">
              <w:rPr>
                <w:webHidden/>
                <w:lang w:val="en-GB"/>
              </w:rPr>
              <w:fldChar w:fldCharType="begin"/>
            </w:r>
            <w:r w:rsidR="00CC5E84" w:rsidRPr="001D7DE9">
              <w:rPr>
                <w:webHidden/>
                <w:lang w:val="en-GB"/>
              </w:rPr>
              <w:instrText xml:space="preserve"> PAGEREF _Toc535483976 \h </w:instrText>
            </w:r>
            <w:r w:rsidR="00CC5E84" w:rsidRPr="001D7DE9">
              <w:rPr>
                <w:webHidden/>
                <w:lang w:val="en-GB"/>
              </w:rPr>
            </w:r>
            <w:r w:rsidR="00CC5E84" w:rsidRPr="001D7DE9">
              <w:rPr>
                <w:webHidden/>
                <w:lang w:val="en-GB"/>
              </w:rPr>
              <w:fldChar w:fldCharType="separate"/>
            </w:r>
            <w:r w:rsidR="00F36A6E" w:rsidRPr="001D7DE9">
              <w:rPr>
                <w:webHidden/>
                <w:lang w:val="en-GB"/>
              </w:rPr>
              <w:t>38</w:t>
            </w:r>
            <w:r w:rsidR="00CC5E84" w:rsidRPr="001D7DE9">
              <w:rPr>
                <w:webHidden/>
                <w:lang w:val="en-GB"/>
              </w:rPr>
              <w:fldChar w:fldCharType="end"/>
            </w:r>
          </w:hyperlink>
        </w:p>
        <w:p w:rsidR="00CC5E84" w:rsidRPr="001D7DE9" w:rsidRDefault="00D70A8B">
          <w:pPr>
            <w:pStyle w:val="Spistreci2"/>
            <w:tabs>
              <w:tab w:val="right" w:pos="9628"/>
            </w:tabs>
            <w:rPr>
              <w:rFonts w:eastAsiaTheme="minorEastAsia" w:cstheme="minorBidi"/>
              <w:b w:val="0"/>
              <w:bCs w:val="0"/>
              <w:sz w:val="22"/>
              <w:szCs w:val="22"/>
              <w:lang w:val="en-GB" w:eastAsia="pl-PL"/>
            </w:rPr>
          </w:pPr>
          <w:hyperlink w:anchor="_Toc535483977" w:history="1">
            <w:r w:rsidR="00CC5E84" w:rsidRPr="001D7DE9">
              <w:rPr>
                <w:rStyle w:val="Hipercze"/>
                <w:lang w:val="en-GB"/>
              </w:rPr>
              <w:t xml:space="preserve">10. </w:t>
            </w:r>
            <w:r w:rsidR="0073002F" w:rsidRPr="001D7DE9">
              <w:rPr>
                <w:rStyle w:val="Hipercze"/>
                <w:lang w:val="en-GB"/>
              </w:rPr>
              <w:t>How to successfully run an Instagram account</w:t>
            </w:r>
            <w:r w:rsidR="00CC5E84" w:rsidRPr="001D7DE9">
              <w:rPr>
                <w:webHidden/>
                <w:lang w:val="en-GB"/>
              </w:rPr>
              <w:tab/>
            </w:r>
            <w:r w:rsidR="00CC5E84" w:rsidRPr="001D7DE9">
              <w:rPr>
                <w:webHidden/>
                <w:lang w:val="en-GB"/>
              </w:rPr>
              <w:fldChar w:fldCharType="begin"/>
            </w:r>
            <w:r w:rsidR="00CC5E84" w:rsidRPr="001D7DE9">
              <w:rPr>
                <w:webHidden/>
                <w:lang w:val="en-GB"/>
              </w:rPr>
              <w:instrText xml:space="preserve"> PAGEREF _Toc535483977 \h </w:instrText>
            </w:r>
            <w:r w:rsidR="00CC5E84" w:rsidRPr="001D7DE9">
              <w:rPr>
                <w:webHidden/>
                <w:lang w:val="en-GB"/>
              </w:rPr>
            </w:r>
            <w:r w:rsidR="00CC5E84" w:rsidRPr="001D7DE9">
              <w:rPr>
                <w:webHidden/>
                <w:lang w:val="en-GB"/>
              </w:rPr>
              <w:fldChar w:fldCharType="separate"/>
            </w:r>
            <w:r w:rsidR="00F36A6E" w:rsidRPr="001D7DE9">
              <w:rPr>
                <w:webHidden/>
                <w:lang w:val="en-GB"/>
              </w:rPr>
              <w:t>40</w:t>
            </w:r>
            <w:r w:rsidR="00CC5E84" w:rsidRPr="001D7DE9">
              <w:rPr>
                <w:webHidden/>
                <w:lang w:val="en-GB"/>
              </w:rPr>
              <w:fldChar w:fldCharType="end"/>
            </w:r>
          </w:hyperlink>
        </w:p>
        <w:p w:rsidR="00CC5E84" w:rsidRPr="001D7DE9" w:rsidRDefault="00D70A8B">
          <w:pPr>
            <w:pStyle w:val="Spistreci2"/>
            <w:tabs>
              <w:tab w:val="right" w:pos="9628"/>
            </w:tabs>
            <w:rPr>
              <w:rFonts w:eastAsiaTheme="minorEastAsia" w:cstheme="minorBidi"/>
              <w:b w:val="0"/>
              <w:bCs w:val="0"/>
              <w:sz w:val="22"/>
              <w:szCs w:val="22"/>
              <w:lang w:val="en-GB" w:eastAsia="pl-PL"/>
            </w:rPr>
          </w:pPr>
          <w:hyperlink w:anchor="_Toc535483978" w:history="1">
            <w:r w:rsidR="00CC5E84" w:rsidRPr="001D7DE9">
              <w:rPr>
                <w:rStyle w:val="Hipercze"/>
                <w:lang w:val="en-GB"/>
              </w:rPr>
              <w:t xml:space="preserve">11. </w:t>
            </w:r>
            <w:r w:rsidR="00D136B1">
              <w:rPr>
                <w:rStyle w:val="Hipercze"/>
                <w:lang w:val="en-GB"/>
              </w:rPr>
              <w:t>LinkedIn</w:t>
            </w:r>
            <w:r w:rsidR="0073002F" w:rsidRPr="001D7DE9">
              <w:rPr>
                <w:rStyle w:val="Hipercze"/>
                <w:lang w:val="en-GB"/>
              </w:rPr>
              <w:t xml:space="preserve"> - creating an account</w:t>
            </w:r>
            <w:r w:rsidR="00CC5E84" w:rsidRPr="001D7DE9">
              <w:rPr>
                <w:webHidden/>
                <w:lang w:val="en-GB"/>
              </w:rPr>
              <w:tab/>
            </w:r>
            <w:r w:rsidR="00CC5E84" w:rsidRPr="001D7DE9">
              <w:rPr>
                <w:webHidden/>
                <w:lang w:val="en-GB"/>
              </w:rPr>
              <w:fldChar w:fldCharType="begin"/>
            </w:r>
            <w:r w:rsidR="00CC5E84" w:rsidRPr="001D7DE9">
              <w:rPr>
                <w:webHidden/>
                <w:lang w:val="en-GB"/>
              </w:rPr>
              <w:instrText xml:space="preserve"> PAGEREF _Toc535483978 \h </w:instrText>
            </w:r>
            <w:r w:rsidR="00CC5E84" w:rsidRPr="001D7DE9">
              <w:rPr>
                <w:webHidden/>
                <w:lang w:val="en-GB"/>
              </w:rPr>
            </w:r>
            <w:r w:rsidR="00CC5E84" w:rsidRPr="001D7DE9">
              <w:rPr>
                <w:webHidden/>
                <w:lang w:val="en-GB"/>
              </w:rPr>
              <w:fldChar w:fldCharType="separate"/>
            </w:r>
            <w:r w:rsidR="00F36A6E" w:rsidRPr="001D7DE9">
              <w:rPr>
                <w:webHidden/>
                <w:lang w:val="en-GB"/>
              </w:rPr>
              <w:t>41</w:t>
            </w:r>
            <w:r w:rsidR="00CC5E84" w:rsidRPr="001D7DE9">
              <w:rPr>
                <w:webHidden/>
                <w:lang w:val="en-GB"/>
              </w:rPr>
              <w:fldChar w:fldCharType="end"/>
            </w:r>
          </w:hyperlink>
        </w:p>
        <w:p w:rsidR="00CC5E84" w:rsidRPr="001D7DE9" w:rsidRDefault="00D70A8B">
          <w:pPr>
            <w:pStyle w:val="Spistreci2"/>
            <w:tabs>
              <w:tab w:val="right" w:pos="9628"/>
            </w:tabs>
            <w:rPr>
              <w:rFonts w:eastAsiaTheme="minorEastAsia" w:cstheme="minorBidi"/>
              <w:b w:val="0"/>
              <w:bCs w:val="0"/>
              <w:sz w:val="22"/>
              <w:szCs w:val="22"/>
              <w:lang w:val="en-GB" w:eastAsia="pl-PL"/>
            </w:rPr>
          </w:pPr>
          <w:hyperlink w:anchor="_Toc535483979" w:history="1">
            <w:r w:rsidR="00CC5E84" w:rsidRPr="001D7DE9">
              <w:rPr>
                <w:rStyle w:val="Hipercze"/>
                <w:lang w:val="en-GB"/>
              </w:rPr>
              <w:t>12.</w:t>
            </w:r>
            <w:r w:rsidR="0073002F" w:rsidRPr="001D7DE9">
              <w:rPr>
                <w:lang w:val="en-GB"/>
              </w:rPr>
              <w:t xml:space="preserve"> </w:t>
            </w:r>
            <w:r w:rsidR="0073002F" w:rsidRPr="001D7DE9">
              <w:rPr>
                <w:rStyle w:val="Hipercze"/>
                <w:lang w:val="en-GB"/>
              </w:rPr>
              <w:t xml:space="preserve">How to successfully run a </w:t>
            </w:r>
            <w:r w:rsidR="00D136B1">
              <w:rPr>
                <w:rStyle w:val="Hipercze"/>
                <w:lang w:val="en-GB"/>
              </w:rPr>
              <w:t>LinkedIn</w:t>
            </w:r>
            <w:r w:rsidR="0073002F" w:rsidRPr="001D7DE9">
              <w:rPr>
                <w:rStyle w:val="Hipercze"/>
                <w:lang w:val="en-GB"/>
              </w:rPr>
              <w:t xml:space="preserve"> account</w:t>
            </w:r>
            <w:r w:rsidR="00CC5E84" w:rsidRPr="001D7DE9">
              <w:rPr>
                <w:webHidden/>
                <w:lang w:val="en-GB"/>
              </w:rPr>
              <w:tab/>
            </w:r>
            <w:r w:rsidR="00CC5E84" w:rsidRPr="001D7DE9">
              <w:rPr>
                <w:webHidden/>
                <w:lang w:val="en-GB"/>
              </w:rPr>
              <w:fldChar w:fldCharType="begin"/>
            </w:r>
            <w:r w:rsidR="00CC5E84" w:rsidRPr="001D7DE9">
              <w:rPr>
                <w:webHidden/>
                <w:lang w:val="en-GB"/>
              </w:rPr>
              <w:instrText xml:space="preserve"> PAGEREF _Toc535483979 \h </w:instrText>
            </w:r>
            <w:r w:rsidR="00CC5E84" w:rsidRPr="001D7DE9">
              <w:rPr>
                <w:webHidden/>
                <w:lang w:val="en-GB"/>
              </w:rPr>
            </w:r>
            <w:r w:rsidR="00CC5E84" w:rsidRPr="001D7DE9">
              <w:rPr>
                <w:webHidden/>
                <w:lang w:val="en-GB"/>
              </w:rPr>
              <w:fldChar w:fldCharType="separate"/>
            </w:r>
            <w:r w:rsidR="00F36A6E" w:rsidRPr="001D7DE9">
              <w:rPr>
                <w:webHidden/>
                <w:lang w:val="en-GB"/>
              </w:rPr>
              <w:t>47</w:t>
            </w:r>
            <w:r w:rsidR="00CC5E84" w:rsidRPr="001D7DE9">
              <w:rPr>
                <w:webHidden/>
                <w:lang w:val="en-GB"/>
              </w:rPr>
              <w:fldChar w:fldCharType="end"/>
            </w:r>
          </w:hyperlink>
        </w:p>
        <w:p w:rsidR="00CC5E84" w:rsidRPr="001D7DE9" w:rsidRDefault="00D70A8B">
          <w:pPr>
            <w:pStyle w:val="Spistreci2"/>
            <w:tabs>
              <w:tab w:val="left" w:pos="1804"/>
              <w:tab w:val="right" w:pos="9628"/>
            </w:tabs>
            <w:rPr>
              <w:rFonts w:eastAsiaTheme="minorEastAsia" w:cstheme="minorBidi"/>
              <w:b w:val="0"/>
              <w:bCs w:val="0"/>
              <w:sz w:val="22"/>
              <w:szCs w:val="22"/>
              <w:lang w:val="en-GB" w:eastAsia="pl-PL"/>
            </w:rPr>
          </w:pPr>
          <w:hyperlink w:anchor="_Toc535483980" w:history="1">
            <w:r w:rsidR="00CC5E84" w:rsidRPr="001D7DE9">
              <w:rPr>
                <w:rStyle w:val="Hipercze"/>
                <w:lang w:val="en-GB"/>
              </w:rPr>
              <w:t>B.</w:t>
            </w:r>
            <w:r w:rsidR="00CC5E84" w:rsidRPr="001D7DE9">
              <w:rPr>
                <w:rFonts w:eastAsiaTheme="minorEastAsia" w:cstheme="minorBidi"/>
                <w:b w:val="0"/>
                <w:bCs w:val="0"/>
                <w:sz w:val="22"/>
                <w:szCs w:val="22"/>
                <w:lang w:val="en-GB" w:eastAsia="pl-PL"/>
              </w:rPr>
              <w:tab/>
            </w:r>
            <w:r w:rsidR="0073002F" w:rsidRPr="001D7DE9">
              <w:rPr>
                <w:rStyle w:val="Hipercze"/>
                <w:lang w:val="en-GB"/>
              </w:rPr>
              <w:t>Further in</w:t>
            </w:r>
            <w:r w:rsidR="00CC5E84" w:rsidRPr="001D7DE9">
              <w:rPr>
                <w:rStyle w:val="Hipercze"/>
                <w:lang w:val="en-GB"/>
              </w:rPr>
              <w:t>forma</w:t>
            </w:r>
            <w:r w:rsidR="0073002F" w:rsidRPr="001D7DE9">
              <w:rPr>
                <w:rStyle w:val="Hipercze"/>
                <w:lang w:val="en-GB"/>
              </w:rPr>
              <w:t>tion</w:t>
            </w:r>
            <w:r w:rsidR="00CC5E84" w:rsidRPr="001D7DE9">
              <w:rPr>
                <w:webHidden/>
                <w:lang w:val="en-GB"/>
              </w:rPr>
              <w:tab/>
            </w:r>
            <w:r w:rsidR="00CC5E84" w:rsidRPr="001D7DE9">
              <w:rPr>
                <w:webHidden/>
                <w:lang w:val="en-GB"/>
              </w:rPr>
              <w:fldChar w:fldCharType="begin"/>
            </w:r>
            <w:r w:rsidR="00CC5E84" w:rsidRPr="001D7DE9">
              <w:rPr>
                <w:webHidden/>
                <w:lang w:val="en-GB"/>
              </w:rPr>
              <w:instrText xml:space="preserve"> PAGEREF _Toc535483980 \h </w:instrText>
            </w:r>
            <w:r w:rsidR="00CC5E84" w:rsidRPr="001D7DE9">
              <w:rPr>
                <w:webHidden/>
                <w:lang w:val="en-GB"/>
              </w:rPr>
            </w:r>
            <w:r w:rsidR="00CC5E84" w:rsidRPr="001D7DE9">
              <w:rPr>
                <w:webHidden/>
                <w:lang w:val="en-GB"/>
              </w:rPr>
              <w:fldChar w:fldCharType="separate"/>
            </w:r>
            <w:r w:rsidR="00F36A6E" w:rsidRPr="001D7DE9">
              <w:rPr>
                <w:webHidden/>
                <w:lang w:val="en-GB"/>
              </w:rPr>
              <w:t>50</w:t>
            </w:r>
            <w:r w:rsidR="00CC5E84" w:rsidRPr="001D7DE9">
              <w:rPr>
                <w:webHidden/>
                <w:lang w:val="en-GB"/>
              </w:rPr>
              <w:fldChar w:fldCharType="end"/>
            </w:r>
          </w:hyperlink>
        </w:p>
        <w:p w:rsidR="00CC5E84" w:rsidRPr="001D7DE9" w:rsidRDefault="00D70A8B">
          <w:pPr>
            <w:pStyle w:val="Spistreci2"/>
            <w:tabs>
              <w:tab w:val="right" w:pos="9628"/>
            </w:tabs>
            <w:rPr>
              <w:rFonts w:eastAsiaTheme="minorEastAsia" w:cstheme="minorBidi"/>
              <w:b w:val="0"/>
              <w:bCs w:val="0"/>
              <w:sz w:val="22"/>
              <w:szCs w:val="22"/>
              <w:lang w:val="en-GB" w:eastAsia="pl-PL"/>
            </w:rPr>
          </w:pPr>
          <w:hyperlink w:anchor="_Toc535483981" w:history="1">
            <w:r w:rsidR="00CC5E84" w:rsidRPr="001D7DE9">
              <w:rPr>
                <w:rStyle w:val="Hipercze"/>
                <w:lang w:val="en-GB"/>
              </w:rPr>
              <w:t xml:space="preserve">13. </w:t>
            </w:r>
            <w:r w:rsidR="0073002F" w:rsidRPr="001D7DE9">
              <w:rPr>
                <w:rStyle w:val="Hipercze"/>
                <w:lang w:val="en-GB"/>
              </w:rPr>
              <w:t>Analytics</w:t>
            </w:r>
            <w:r w:rsidR="00CC5E84" w:rsidRPr="001D7DE9">
              <w:rPr>
                <w:webHidden/>
                <w:lang w:val="en-GB"/>
              </w:rPr>
              <w:tab/>
            </w:r>
            <w:r w:rsidR="00CC5E84" w:rsidRPr="001D7DE9">
              <w:rPr>
                <w:webHidden/>
                <w:lang w:val="en-GB"/>
              </w:rPr>
              <w:fldChar w:fldCharType="begin"/>
            </w:r>
            <w:r w:rsidR="00CC5E84" w:rsidRPr="001D7DE9">
              <w:rPr>
                <w:webHidden/>
                <w:lang w:val="en-GB"/>
              </w:rPr>
              <w:instrText xml:space="preserve"> PAGEREF _Toc535483981 \h </w:instrText>
            </w:r>
            <w:r w:rsidR="00CC5E84" w:rsidRPr="001D7DE9">
              <w:rPr>
                <w:webHidden/>
                <w:lang w:val="en-GB"/>
              </w:rPr>
            </w:r>
            <w:r w:rsidR="00CC5E84" w:rsidRPr="001D7DE9">
              <w:rPr>
                <w:webHidden/>
                <w:lang w:val="en-GB"/>
              </w:rPr>
              <w:fldChar w:fldCharType="separate"/>
            </w:r>
            <w:r w:rsidR="00F36A6E" w:rsidRPr="001D7DE9">
              <w:rPr>
                <w:webHidden/>
                <w:lang w:val="en-GB"/>
              </w:rPr>
              <w:t>50</w:t>
            </w:r>
            <w:r w:rsidR="00CC5E84" w:rsidRPr="001D7DE9">
              <w:rPr>
                <w:webHidden/>
                <w:lang w:val="en-GB"/>
              </w:rPr>
              <w:fldChar w:fldCharType="end"/>
            </w:r>
          </w:hyperlink>
        </w:p>
        <w:p w:rsidR="00CC5E84" w:rsidRPr="001D7DE9" w:rsidRDefault="00D70A8B">
          <w:pPr>
            <w:pStyle w:val="Spistreci2"/>
            <w:tabs>
              <w:tab w:val="right" w:pos="9628"/>
            </w:tabs>
            <w:rPr>
              <w:rFonts w:eastAsiaTheme="minorEastAsia" w:cstheme="minorBidi"/>
              <w:b w:val="0"/>
              <w:bCs w:val="0"/>
              <w:sz w:val="22"/>
              <w:szCs w:val="22"/>
              <w:lang w:val="en-GB" w:eastAsia="pl-PL"/>
            </w:rPr>
          </w:pPr>
          <w:hyperlink w:anchor="_Toc535483982" w:history="1">
            <w:r w:rsidR="00CC5E84" w:rsidRPr="001D7DE9">
              <w:rPr>
                <w:rStyle w:val="Hipercze"/>
                <w:lang w:val="en-GB"/>
              </w:rPr>
              <w:t xml:space="preserve">14. </w:t>
            </w:r>
            <w:r w:rsidR="0073002F" w:rsidRPr="001D7DE9">
              <w:rPr>
                <w:rStyle w:val="Hipercze"/>
                <w:lang w:val="en-GB"/>
              </w:rPr>
              <w:t>Paid promotion</w:t>
            </w:r>
            <w:r w:rsidR="00CC5E84" w:rsidRPr="001D7DE9">
              <w:rPr>
                <w:webHidden/>
                <w:lang w:val="en-GB"/>
              </w:rPr>
              <w:tab/>
            </w:r>
            <w:r w:rsidR="00CC5E84" w:rsidRPr="001D7DE9">
              <w:rPr>
                <w:webHidden/>
                <w:lang w:val="en-GB"/>
              </w:rPr>
              <w:fldChar w:fldCharType="begin"/>
            </w:r>
            <w:r w:rsidR="00CC5E84" w:rsidRPr="001D7DE9">
              <w:rPr>
                <w:webHidden/>
                <w:lang w:val="en-GB"/>
              </w:rPr>
              <w:instrText xml:space="preserve"> PAGEREF _Toc535483982 \h </w:instrText>
            </w:r>
            <w:r w:rsidR="00CC5E84" w:rsidRPr="001D7DE9">
              <w:rPr>
                <w:webHidden/>
                <w:lang w:val="en-GB"/>
              </w:rPr>
            </w:r>
            <w:r w:rsidR="00CC5E84" w:rsidRPr="001D7DE9">
              <w:rPr>
                <w:webHidden/>
                <w:lang w:val="en-GB"/>
              </w:rPr>
              <w:fldChar w:fldCharType="separate"/>
            </w:r>
            <w:r w:rsidR="00F36A6E" w:rsidRPr="001D7DE9">
              <w:rPr>
                <w:webHidden/>
                <w:lang w:val="en-GB"/>
              </w:rPr>
              <w:t>58</w:t>
            </w:r>
            <w:r w:rsidR="00CC5E84" w:rsidRPr="001D7DE9">
              <w:rPr>
                <w:webHidden/>
                <w:lang w:val="en-GB"/>
              </w:rPr>
              <w:fldChar w:fldCharType="end"/>
            </w:r>
          </w:hyperlink>
        </w:p>
        <w:p w:rsidR="00CC5E84" w:rsidRPr="001D7DE9" w:rsidRDefault="00D70A8B">
          <w:pPr>
            <w:pStyle w:val="Spistreci2"/>
            <w:tabs>
              <w:tab w:val="right" w:pos="9628"/>
            </w:tabs>
            <w:rPr>
              <w:rFonts w:eastAsiaTheme="minorEastAsia" w:cstheme="minorBidi"/>
              <w:b w:val="0"/>
              <w:bCs w:val="0"/>
              <w:sz w:val="22"/>
              <w:szCs w:val="22"/>
              <w:lang w:val="en-GB" w:eastAsia="pl-PL"/>
            </w:rPr>
          </w:pPr>
          <w:hyperlink w:anchor="_Toc535483983" w:history="1">
            <w:r w:rsidR="00CC5E84" w:rsidRPr="001D7DE9">
              <w:rPr>
                <w:rStyle w:val="Hipercze"/>
                <w:lang w:val="en-GB"/>
              </w:rPr>
              <w:t xml:space="preserve">15. </w:t>
            </w:r>
            <w:r w:rsidR="0073002F" w:rsidRPr="001D7DE9">
              <w:rPr>
                <w:rStyle w:val="Hipercze"/>
                <w:lang w:val="en-GB"/>
              </w:rPr>
              <w:t>Twitter - creating an account</w:t>
            </w:r>
            <w:r w:rsidR="00CC5E84" w:rsidRPr="001D7DE9">
              <w:rPr>
                <w:webHidden/>
                <w:lang w:val="en-GB"/>
              </w:rPr>
              <w:tab/>
            </w:r>
            <w:r w:rsidR="00CC5E84" w:rsidRPr="001D7DE9">
              <w:rPr>
                <w:webHidden/>
                <w:lang w:val="en-GB"/>
              </w:rPr>
              <w:fldChar w:fldCharType="begin"/>
            </w:r>
            <w:r w:rsidR="00CC5E84" w:rsidRPr="001D7DE9">
              <w:rPr>
                <w:webHidden/>
                <w:lang w:val="en-GB"/>
              </w:rPr>
              <w:instrText xml:space="preserve"> PAGEREF _Toc535483983 \h </w:instrText>
            </w:r>
            <w:r w:rsidR="00CC5E84" w:rsidRPr="001D7DE9">
              <w:rPr>
                <w:webHidden/>
                <w:lang w:val="en-GB"/>
              </w:rPr>
            </w:r>
            <w:r w:rsidR="00CC5E84" w:rsidRPr="001D7DE9">
              <w:rPr>
                <w:webHidden/>
                <w:lang w:val="en-GB"/>
              </w:rPr>
              <w:fldChar w:fldCharType="separate"/>
            </w:r>
            <w:r w:rsidR="00F36A6E" w:rsidRPr="001D7DE9">
              <w:rPr>
                <w:webHidden/>
                <w:lang w:val="en-GB"/>
              </w:rPr>
              <w:t>69</w:t>
            </w:r>
            <w:r w:rsidR="00CC5E84" w:rsidRPr="001D7DE9">
              <w:rPr>
                <w:webHidden/>
                <w:lang w:val="en-GB"/>
              </w:rPr>
              <w:fldChar w:fldCharType="end"/>
            </w:r>
          </w:hyperlink>
        </w:p>
        <w:p w:rsidR="00CC5E84" w:rsidRPr="001D7DE9" w:rsidRDefault="00D70A8B">
          <w:pPr>
            <w:pStyle w:val="Spistreci2"/>
            <w:tabs>
              <w:tab w:val="right" w:pos="9628"/>
            </w:tabs>
            <w:rPr>
              <w:rFonts w:eastAsiaTheme="minorEastAsia" w:cstheme="minorBidi"/>
              <w:b w:val="0"/>
              <w:bCs w:val="0"/>
              <w:sz w:val="22"/>
              <w:szCs w:val="22"/>
              <w:lang w:val="en-GB" w:eastAsia="pl-PL"/>
            </w:rPr>
          </w:pPr>
          <w:hyperlink w:anchor="_Toc535483984" w:history="1">
            <w:r w:rsidR="00CC5E84" w:rsidRPr="001D7DE9">
              <w:rPr>
                <w:rStyle w:val="Hipercze"/>
                <w:lang w:val="en-GB"/>
              </w:rPr>
              <w:t xml:space="preserve">16. </w:t>
            </w:r>
            <w:r w:rsidR="0073002F" w:rsidRPr="001D7DE9">
              <w:rPr>
                <w:rStyle w:val="Hipercze"/>
                <w:lang w:val="en-GB"/>
              </w:rPr>
              <w:t>How to successfully run a Twitter account</w:t>
            </w:r>
            <w:r w:rsidR="00CC5E84" w:rsidRPr="001D7DE9">
              <w:rPr>
                <w:webHidden/>
                <w:lang w:val="en-GB"/>
              </w:rPr>
              <w:tab/>
            </w:r>
            <w:r w:rsidR="00CC5E84" w:rsidRPr="001D7DE9">
              <w:rPr>
                <w:webHidden/>
                <w:lang w:val="en-GB"/>
              </w:rPr>
              <w:fldChar w:fldCharType="begin"/>
            </w:r>
            <w:r w:rsidR="00CC5E84" w:rsidRPr="001D7DE9">
              <w:rPr>
                <w:webHidden/>
                <w:lang w:val="en-GB"/>
              </w:rPr>
              <w:instrText xml:space="preserve"> PAGEREF _Toc535483984 \h </w:instrText>
            </w:r>
            <w:r w:rsidR="00CC5E84" w:rsidRPr="001D7DE9">
              <w:rPr>
                <w:webHidden/>
                <w:lang w:val="en-GB"/>
              </w:rPr>
            </w:r>
            <w:r w:rsidR="00CC5E84" w:rsidRPr="001D7DE9">
              <w:rPr>
                <w:webHidden/>
                <w:lang w:val="en-GB"/>
              </w:rPr>
              <w:fldChar w:fldCharType="separate"/>
            </w:r>
            <w:r w:rsidR="00F36A6E" w:rsidRPr="001D7DE9">
              <w:rPr>
                <w:webHidden/>
                <w:lang w:val="en-GB"/>
              </w:rPr>
              <w:t>75</w:t>
            </w:r>
            <w:r w:rsidR="00CC5E84" w:rsidRPr="001D7DE9">
              <w:rPr>
                <w:webHidden/>
                <w:lang w:val="en-GB"/>
              </w:rPr>
              <w:fldChar w:fldCharType="end"/>
            </w:r>
          </w:hyperlink>
        </w:p>
        <w:p w:rsidR="00CC5E84" w:rsidRPr="001D7DE9" w:rsidRDefault="00D70A8B">
          <w:pPr>
            <w:pStyle w:val="Spistreci2"/>
            <w:tabs>
              <w:tab w:val="right" w:pos="9628"/>
            </w:tabs>
            <w:rPr>
              <w:rFonts w:eastAsiaTheme="minorEastAsia" w:cstheme="minorBidi"/>
              <w:b w:val="0"/>
              <w:bCs w:val="0"/>
              <w:sz w:val="22"/>
              <w:szCs w:val="22"/>
              <w:lang w:val="en-GB" w:eastAsia="pl-PL"/>
            </w:rPr>
          </w:pPr>
          <w:hyperlink w:anchor="_Toc535483985" w:history="1">
            <w:r w:rsidR="00CC5E84" w:rsidRPr="001D7DE9">
              <w:rPr>
                <w:rStyle w:val="Hipercze"/>
                <w:lang w:val="en-GB"/>
              </w:rPr>
              <w:t>17. Bibliogra</w:t>
            </w:r>
            <w:r w:rsidR="0073002F" w:rsidRPr="001D7DE9">
              <w:rPr>
                <w:rStyle w:val="Hipercze"/>
                <w:lang w:val="en-GB"/>
              </w:rPr>
              <w:t>phy</w:t>
            </w:r>
            <w:r w:rsidR="00CC5E84" w:rsidRPr="001D7DE9">
              <w:rPr>
                <w:webHidden/>
                <w:lang w:val="en-GB"/>
              </w:rPr>
              <w:tab/>
            </w:r>
            <w:r w:rsidR="00CC5E84" w:rsidRPr="001D7DE9">
              <w:rPr>
                <w:webHidden/>
                <w:lang w:val="en-GB"/>
              </w:rPr>
              <w:fldChar w:fldCharType="begin"/>
            </w:r>
            <w:r w:rsidR="00CC5E84" w:rsidRPr="001D7DE9">
              <w:rPr>
                <w:webHidden/>
                <w:lang w:val="en-GB"/>
              </w:rPr>
              <w:instrText xml:space="preserve"> PAGEREF _Toc535483985 \h </w:instrText>
            </w:r>
            <w:r w:rsidR="00CC5E84" w:rsidRPr="001D7DE9">
              <w:rPr>
                <w:webHidden/>
                <w:lang w:val="en-GB"/>
              </w:rPr>
            </w:r>
            <w:r w:rsidR="00CC5E84" w:rsidRPr="001D7DE9">
              <w:rPr>
                <w:webHidden/>
                <w:lang w:val="en-GB"/>
              </w:rPr>
              <w:fldChar w:fldCharType="separate"/>
            </w:r>
            <w:r w:rsidR="00F36A6E" w:rsidRPr="001D7DE9">
              <w:rPr>
                <w:webHidden/>
                <w:lang w:val="en-GB"/>
              </w:rPr>
              <w:t>78</w:t>
            </w:r>
            <w:r w:rsidR="00CC5E84" w:rsidRPr="001D7DE9">
              <w:rPr>
                <w:webHidden/>
                <w:lang w:val="en-GB"/>
              </w:rPr>
              <w:fldChar w:fldCharType="end"/>
            </w:r>
          </w:hyperlink>
        </w:p>
        <w:p w:rsidR="00100F4F" w:rsidRPr="001D7DE9" w:rsidRDefault="00100F4F">
          <w:pPr>
            <w:rPr>
              <w:lang w:val="en-GB"/>
            </w:rPr>
          </w:pPr>
          <w:r w:rsidRPr="001D7DE9">
            <w:rPr>
              <w:b/>
              <w:bCs/>
              <w:lang w:val="en-GB"/>
            </w:rPr>
            <w:fldChar w:fldCharType="end"/>
          </w:r>
        </w:p>
      </w:sdtContent>
    </w:sdt>
    <w:p w:rsidR="004C7AA1" w:rsidRPr="001D7DE9" w:rsidRDefault="004C7AA1" w:rsidP="004B21FD">
      <w:pPr>
        <w:pStyle w:val="CE-StandardText"/>
      </w:pPr>
    </w:p>
    <w:p w:rsidR="004C7AA1" w:rsidRPr="001D7DE9" w:rsidRDefault="004C7AA1" w:rsidP="004B21FD">
      <w:pPr>
        <w:pStyle w:val="CE-StandardText"/>
      </w:pPr>
    </w:p>
    <w:p w:rsidR="004C7AA1" w:rsidRPr="001D7DE9" w:rsidRDefault="004C7AA1" w:rsidP="004B21FD">
      <w:pPr>
        <w:pStyle w:val="CE-StandardText"/>
      </w:pPr>
    </w:p>
    <w:p w:rsidR="00100F4F" w:rsidRPr="001D7DE9" w:rsidRDefault="00100F4F" w:rsidP="004B21FD">
      <w:pPr>
        <w:pStyle w:val="CE-StandardText"/>
      </w:pPr>
    </w:p>
    <w:p w:rsidR="001A7FE4" w:rsidRPr="001D7DE9" w:rsidRDefault="0073002F" w:rsidP="00CC5E84">
      <w:pPr>
        <w:pStyle w:val="CE-Headline1"/>
        <w:numPr>
          <w:ilvl w:val="0"/>
          <w:numId w:val="0"/>
        </w:numPr>
        <w:rPr>
          <w:noProof w:val="0"/>
        </w:rPr>
      </w:pPr>
      <w:r w:rsidRPr="001D7DE9">
        <w:rPr>
          <w:noProof w:val="0"/>
        </w:rPr>
        <w:lastRenderedPageBreak/>
        <w:t>Introduction</w:t>
      </w:r>
    </w:p>
    <w:p w:rsidR="000A0768" w:rsidRPr="001D7DE9" w:rsidRDefault="000A0768" w:rsidP="000A0768">
      <w:pPr>
        <w:pStyle w:val="CE-StandardText"/>
        <w:ind w:left="1418"/>
      </w:pPr>
      <w:r w:rsidRPr="001D7DE9">
        <w:t xml:space="preserve">Social networks are one of the most popular communication platforms in today's world. </w:t>
      </w:r>
      <w:r w:rsidR="008B2266" w:rsidRPr="001D7DE9">
        <w:t>What sets them apart is that</w:t>
      </w:r>
      <w:r w:rsidRPr="001D7DE9">
        <w:t xml:space="preserve"> they are almost entirely created by users on an equal, democratic basis - there is no single central broadcaster, but millions of individual people who share information with each other.</w:t>
      </w:r>
    </w:p>
    <w:p w:rsidR="000A0768" w:rsidRPr="001D7DE9" w:rsidRDefault="000A0768" w:rsidP="000A0768">
      <w:pPr>
        <w:pStyle w:val="CE-StandardText"/>
        <w:ind w:left="1418"/>
      </w:pPr>
      <w:r w:rsidRPr="001D7DE9">
        <w:t xml:space="preserve">The most popular social media, such as Facebook and Instagram, </w:t>
      </w:r>
      <w:r w:rsidR="008B2266" w:rsidRPr="001D7DE9">
        <w:t>are</w:t>
      </w:r>
      <w:r w:rsidRPr="001D7DE9">
        <w:t xml:space="preserve"> the perfect place for the creators of culture. They are not professionally profiled (as </w:t>
      </w:r>
      <w:r w:rsidR="008B2266" w:rsidRPr="001D7DE9">
        <w:t xml:space="preserve">are </w:t>
      </w:r>
      <w:r w:rsidRPr="001D7DE9">
        <w:t xml:space="preserve">Twitter or </w:t>
      </w:r>
      <w:r w:rsidR="00D136B1">
        <w:t>LinkedIn</w:t>
      </w:r>
      <w:r w:rsidR="008B2266" w:rsidRPr="001D7DE9">
        <w:t>, for example</w:t>
      </w:r>
      <w:r w:rsidRPr="001D7DE9">
        <w:t xml:space="preserve">), but for most users they are a source of entertainment, information and sharing </w:t>
      </w:r>
      <w:r w:rsidR="008B2266" w:rsidRPr="001D7DE9">
        <w:t xml:space="preserve">of </w:t>
      </w:r>
      <w:r w:rsidRPr="001D7DE9">
        <w:t xml:space="preserve">their thoughts, which is a </w:t>
      </w:r>
      <w:r w:rsidR="008B2266" w:rsidRPr="001D7DE9">
        <w:t>wonderful</w:t>
      </w:r>
      <w:r w:rsidRPr="001D7DE9">
        <w:t xml:space="preserve"> context for the reception of all types of culture-related messages.</w:t>
      </w:r>
    </w:p>
    <w:p w:rsidR="00F25E6D" w:rsidRPr="001D7DE9" w:rsidRDefault="00F25E6D">
      <w:pPr>
        <w:spacing w:before="0" w:line="240" w:lineRule="auto"/>
        <w:ind w:left="0" w:right="0"/>
        <w:jc w:val="left"/>
        <w:rPr>
          <w:rFonts w:ascii="Trebuchet MS" w:hAnsi="Trebuchet MS"/>
          <w:color w:val="4D4D4E" w:themeColor="text2"/>
          <w:szCs w:val="18"/>
          <w:lang w:val="en-GB"/>
        </w:rPr>
      </w:pPr>
      <w:r w:rsidRPr="001D7DE9">
        <w:rPr>
          <w:lang w:val="en-GB"/>
        </w:rPr>
        <w:br w:type="page"/>
      </w:r>
    </w:p>
    <w:p w:rsidR="0045550F" w:rsidRPr="001D7DE9" w:rsidRDefault="0073002F" w:rsidP="0045550F">
      <w:pPr>
        <w:pStyle w:val="CE-HeadlineChapter"/>
        <w:rPr>
          <w:noProof w:val="0"/>
        </w:rPr>
      </w:pPr>
      <w:r w:rsidRPr="001D7DE9">
        <w:rPr>
          <w:noProof w:val="0"/>
        </w:rPr>
        <w:lastRenderedPageBreak/>
        <w:t>Basic information</w:t>
      </w:r>
    </w:p>
    <w:p w:rsidR="0045550F" w:rsidRPr="001D7DE9" w:rsidRDefault="0073002F" w:rsidP="0045550F">
      <w:pPr>
        <w:pStyle w:val="CE-Headline1"/>
        <w:rPr>
          <w:noProof w:val="0"/>
        </w:rPr>
      </w:pPr>
      <w:r w:rsidRPr="001D7DE9">
        <w:rPr>
          <w:noProof w:val="0"/>
        </w:rPr>
        <w:t>Why social media and which one to choose</w:t>
      </w:r>
    </w:p>
    <w:p w:rsidR="000A0768" w:rsidRPr="001D7DE9" w:rsidRDefault="000A0768" w:rsidP="000A0768">
      <w:pPr>
        <w:pStyle w:val="CE-StandardText"/>
        <w:ind w:left="1418"/>
      </w:pPr>
      <w:r w:rsidRPr="001D7DE9">
        <w:t xml:space="preserve">Social media </w:t>
      </w:r>
      <w:r w:rsidR="008B2266" w:rsidRPr="001D7DE9">
        <w:t xml:space="preserve">are </w:t>
      </w:r>
      <w:r w:rsidRPr="001D7DE9">
        <w:t>gainin</w:t>
      </w:r>
      <w:r w:rsidR="008B2266" w:rsidRPr="001D7DE9">
        <w:t>g ever more</w:t>
      </w:r>
      <w:r w:rsidRPr="001D7DE9">
        <w:t xml:space="preserve"> importance </w:t>
      </w:r>
      <w:r w:rsidR="00D136B1" w:rsidRPr="001D7DE9">
        <w:t xml:space="preserve">from year to year </w:t>
      </w:r>
      <w:r w:rsidRPr="001D7DE9">
        <w:t xml:space="preserve">especially in </w:t>
      </w:r>
      <w:r w:rsidR="008B2266" w:rsidRPr="001D7DE9">
        <w:t>comparison</w:t>
      </w:r>
      <w:r w:rsidRPr="001D7DE9">
        <w:t xml:space="preserve"> to traditional media. It can be suspected that in the following years this trend - although it may not </w:t>
      </w:r>
      <w:r w:rsidR="00D136B1">
        <w:t xml:space="preserve">be </w:t>
      </w:r>
      <w:r w:rsidRPr="001D7DE9">
        <w:t xml:space="preserve">with such high dynamics - will continue to </w:t>
      </w:r>
      <w:r w:rsidR="008B2266" w:rsidRPr="001D7DE9">
        <w:t>exist</w:t>
      </w:r>
      <w:r w:rsidRPr="001D7DE9">
        <w:t>. This state of affairs means that every person or entity who wants to reach a wide audience should use social media.</w:t>
      </w:r>
    </w:p>
    <w:p w:rsidR="000A0768" w:rsidRPr="001D7DE9" w:rsidRDefault="000A0768" w:rsidP="000A0768">
      <w:pPr>
        <w:pStyle w:val="CE-StandardText"/>
        <w:ind w:left="1418"/>
      </w:pPr>
      <w:r w:rsidRPr="001D7DE9">
        <w:t xml:space="preserve">Being present in social media brings many different benefits. They allow </w:t>
      </w:r>
      <w:r w:rsidR="008B2266" w:rsidRPr="001D7DE9">
        <w:t>the</w:t>
      </w:r>
      <w:r w:rsidRPr="001D7DE9">
        <w:t xml:space="preserve"> achie</w:t>
      </w:r>
      <w:r w:rsidR="001D7DE9">
        <w:t>ve</w:t>
      </w:r>
      <w:r w:rsidR="008B2266" w:rsidRPr="001D7DE9">
        <w:t>ment of</w:t>
      </w:r>
      <w:r w:rsidRPr="001D7DE9">
        <w:t xml:space="preserve"> various marketing goals, such as building awareness among recipients, the possibility of using new communication channels or reaching a specific group of recipients - all of this could </w:t>
      </w:r>
      <w:r w:rsidR="008B2266" w:rsidRPr="001D7DE9">
        <w:t xml:space="preserve">also </w:t>
      </w:r>
      <w:r w:rsidRPr="001D7DE9">
        <w:t>be achieved through traditional media. Social media, however, bring a whole new dimension to this, which has both good and bad sides.</w:t>
      </w:r>
      <w:r w:rsidR="008B2266" w:rsidRPr="001D7DE9">
        <w:t xml:space="preserve"> </w:t>
      </w:r>
    </w:p>
    <w:p w:rsidR="000A0768" w:rsidRPr="001D7DE9" w:rsidRDefault="000A0768" w:rsidP="000A0768">
      <w:pPr>
        <w:pStyle w:val="CE-StandardText"/>
      </w:pPr>
      <w:r w:rsidRPr="001D7DE9">
        <w:tab/>
      </w:r>
      <w:r w:rsidRPr="001D7DE9">
        <w:tab/>
      </w:r>
      <w:r w:rsidR="008B2266" w:rsidRPr="001D7DE9">
        <w:t>Advantages</w:t>
      </w:r>
      <w:r w:rsidRPr="001D7DE9">
        <w:t>:</w:t>
      </w:r>
      <w:r w:rsidR="00D136B1">
        <w:t xml:space="preserve"> </w:t>
      </w:r>
    </w:p>
    <w:p w:rsidR="000A0768" w:rsidRPr="001D7DE9" w:rsidRDefault="000A0768" w:rsidP="000A0768">
      <w:pPr>
        <w:pStyle w:val="CE-BulletPoint1"/>
        <w:numPr>
          <w:ilvl w:val="0"/>
          <w:numId w:val="28"/>
        </w:numPr>
        <w:ind w:left="1843"/>
      </w:pPr>
      <w:r w:rsidRPr="001D7DE9">
        <w:t>direct contact with recipients;</w:t>
      </w:r>
    </w:p>
    <w:p w:rsidR="000A0768" w:rsidRPr="001D7DE9" w:rsidRDefault="000A0768" w:rsidP="000A0768">
      <w:pPr>
        <w:pStyle w:val="CE-BulletPoint1"/>
        <w:numPr>
          <w:ilvl w:val="0"/>
          <w:numId w:val="28"/>
        </w:numPr>
        <w:ind w:left="1843"/>
      </w:pPr>
      <w:r w:rsidRPr="001D7DE9">
        <w:t xml:space="preserve">large </w:t>
      </w:r>
      <w:r w:rsidR="007D0895" w:rsidRPr="001D7DE9">
        <w:t>reach</w:t>
      </w:r>
      <w:r w:rsidRPr="001D7DE9">
        <w:t xml:space="preserve"> of information;</w:t>
      </w:r>
    </w:p>
    <w:p w:rsidR="000A0768" w:rsidRPr="001D7DE9" w:rsidRDefault="000A0768" w:rsidP="000A0768">
      <w:pPr>
        <w:pStyle w:val="CE-BulletPoint1"/>
        <w:numPr>
          <w:ilvl w:val="0"/>
          <w:numId w:val="28"/>
        </w:numPr>
        <w:ind w:left="1843"/>
      </w:pPr>
      <w:r w:rsidRPr="001D7DE9">
        <w:t>large group of recipients;</w:t>
      </w:r>
    </w:p>
    <w:p w:rsidR="000A0768" w:rsidRPr="001D7DE9" w:rsidRDefault="000A0768" w:rsidP="000A0768">
      <w:pPr>
        <w:pStyle w:val="CE-BulletPoint1"/>
        <w:numPr>
          <w:ilvl w:val="0"/>
          <w:numId w:val="28"/>
        </w:numPr>
        <w:ind w:left="1843"/>
      </w:pPr>
      <w:r w:rsidRPr="001D7DE9">
        <w:t xml:space="preserve">speed of </w:t>
      </w:r>
      <w:r w:rsidR="008B2266" w:rsidRPr="001D7DE9">
        <w:t xml:space="preserve">distributing </w:t>
      </w:r>
      <w:r w:rsidRPr="001D7DE9">
        <w:t>information.</w:t>
      </w:r>
    </w:p>
    <w:p w:rsidR="000A0768" w:rsidRPr="001D7DE9" w:rsidRDefault="000A0768" w:rsidP="000A0768">
      <w:pPr>
        <w:pStyle w:val="CE-StandardText"/>
      </w:pPr>
      <w:r w:rsidRPr="001D7DE9">
        <w:tab/>
      </w:r>
      <w:r w:rsidRPr="001D7DE9">
        <w:tab/>
        <w:t>Disadvantages:</w:t>
      </w:r>
    </w:p>
    <w:p w:rsidR="000A0768" w:rsidRPr="001D7DE9" w:rsidRDefault="000A0768" w:rsidP="000A0768">
      <w:pPr>
        <w:pStyle w:val="CE-BulletPoint1"/>
        <w:numPr>
          <w:ilvl w:val="0"/>
          <w:numId w:val="28"/>
        </w:numPr>
        <w:ind w:left="1843"/>
      </w:pPr>
      <w:r w:rsidRPr="001D7DE9">
        <w:t>threat of emergence of crises;</w:t>
      </w:r>
    </w:p>
    <w:p w:rsidR="000A0768" w:rsidRPr="001D7DE9" w:rsidRDefault="000A0768" w:rsidP="000A0768">
      <w:pPr>
        <w:pStyle w:val="CE-BulletPoint1"/>
        <w:numPr>
          <w:ilvl w:val="0"/>
          <w:numId w:val="28"/>
        </w:numPr>
        <w:ind w:left="1843"/>
      </w:pPr>
      <w:r w:rsidRPr="001D7DE9">
        <w:t>information noise;</w:t>
      </w:r>
    </w:p>
    <w:p w:rsidR="003B2CAC" w:rsidRPr="001D7DE9" w:rsidRDefault="000A0768" w:rsidP="008B2266">
      <w:pPr>
        <w:pStyle w:val="CE-BulletPoint1"/>
        <w:numPr>
          <w:ilvl w:val="0"/>
          <w:numId w:val="28"/>
        </w:numPr>
        <w:ind w:left="1843"/>
      </w:pPr>
      <w:r w:rsidRPr="001D7DE9">
        <w:t>lack of full control over the information provide</w:t>
      </w:r>
      <w:r w:rsidR="008B2266" w:rsidRPr="001D7DE9">
        <w:t>d</w:t>
      </w:r>
      <w:r w:rsidR="003B2CAC" w:rsidRPr="001D7DE9">
        <w:rPr>
          <w:rStyle w:val="Odwoanieprzypisudolnego"/>
          <w:rFonts w:ascii="inherit" w:hAnsi="inherit"/>
          <w:bCs/>
          <w:bdr w:val="none" w:sz="0" w:space="0" w:color="auto" w:frame="1"/>
          <w:lang w:eastAsia="pl-PL"/>
        </w:rPr>
        <w:footnoteReference w:id="2"/>
      </w:r>
      <w:r w:rsidR="003B2CAC" w:rsidRPr="001D7DE9">
        <w:rPr>
          <w:rFonts w:ascii="inherit" w:hAnsi="inherit"/>
          <w:bCs/>
          <w:bdr w:val="none" w:sz="0" w:space="0" w:color="auto" w:frame="1"/>
          <w:lang w:eastAsia="pl-PL"/>
        </w:rPr>
        <w:t>.</w:t>
      </w:r>
    </w:p>
    <w:p w:rsidR="000A0768" w:rsidRPr="001D7DE9" w:rsidRDefault="000A0768" w:rsidP="000A0768">
      <w:pPr>
        <w:pStyle w:val="CE-StandardText"/>
        <w:ind w:left="1418"/>
      </w:pPr>
      <w:r w:rsidRPr="001D7DE9">
        <w:t>There is no doubt, however, that it is worth being present</w:t>
      </w:r>
      <w:r w:rsidR="00502999" w:rsidRPr="001D7DE9">
        <w:t xml:space="preserve"> in social media</w:t>
      </w:r>
      <w:r w:rsidRPr="001D7DE9">
        <w:t xml:space="preserve">. However, a </w:t>
      </w:r>
      <w:r w:rsidR="00502999" w:rsidRPr="001D7DE9">
        <w:t>larg</w:t>
      </w:r>
      <w:r w:rsidRPr="001D7DE9">
        <w:t xml:space="preserve">er problem can be caused by the question - on which exactly? </w:t>
      </w:r>
      <w:r w:rsidR="00502999" w:rsidRPr="001D7DE9">
        <w:t>When c</w:t>
      </w:r>
      <w:r w:rsidRPr="001D7DE9">
        <w:t>hoosing the best social platform for you</w:t>
      </w:r>
      <w:r w:rsidR="00502999" w:rsidRPr="001D7DE9">
        <w:t>r needs</w:t>
      </w:r>
      <w:r w:rsidRPr="001D7DE9">
        <w:t xml:space="preserve">, you should </w:t>
      </w:r>
      <w:proofErr w:type="spellStart"/>
      <w:r w:rsidRPr="001D7DE9">
        <w:t>analyze</w:t>
      </w:r>
      <w:proofErr w:type="spellEnd"/>
      <w:r w:rsidRPr="001D7DE9">
        <w:t xml:space="preserve"> and ask yourself a few questions. First of all, we should know who we want to reach, what message to form, in what form we will create messages (text, video, photos), what effects we want to achieve (</w:t>
      </w:r>
      <w:r w:rsidR="00502999" w:rsidRPr="001D7DE9">
        <w:t>to exist</w:t>
      </w:r>
      <w:r w:rsidRPr="001D7DE9">
        <w:t xml:space="preserve"> in the audience's awareness, create </w:t>
      </w:r>
      <w:r w:rsidR="00502999" w:rsidRPr="001D7DE9">
        <w:t>an</w:t>
      </w:r>
      <w:r w:rsidRPr="001D7DE9">
        <w:t xml:space="preserve"> image as a topic expert, make contacts or build a community). Knowing the answers to these questions and the specifics of individual social networking sites, it will be easier for us to choose those that will be most useful </w:t>
      </w:r>
      <w:r w:rsidR="00502999" w:rsidRPr="001D7DE9">
        <w:t>for</w:t>
      </w:r>
      <w:r w:rsidRPr="001D7DE9">
        <w:t xml:space="preserve"> achiev</w:t>
      </w:r>
      <w:r w:rsidR="00502999" w:rsidRPr="001D7DE9">
        <w:t>ing</w:t>
      </w:r>
      <w:r w:rsidRPr="001D7DE9">
        <w:t xml:space="preserve"> the goals set for us.</w:t>
      </w:r>
    </w:p>
    <w:p w:rsidR="000A0768" w:rsidRPr="001D7DE9" w:rsidRDefault="000A0768" w:rsidP="000A0768">
      <w:pPr>
        <w:pStyle w:val="CE-StandardText"/>
        <w:ind w:left="1418"/>
      </w:pPr>
      <w:r w:rsidRPr="001D7DE9">
        <w:t xml:space="preserve">But even </w:t>
      </w:r>
      <w:r w:rsidR="001D7DE9" w:rsidRPr="001D7DE9">
        <w:t>then,</w:t>
      </w:r>
      <w:r w:rsidRPr="001D7DE9">
        <w:t xml:space="preserve"> the choice may </w:t>
      </w:r>
      <w:r w:rsidR="00502999" w:rsidRPr="001D7DE9">
        <w:t xml:space="preserve">not </w:t>
      </w:r>
      <w:r w:rsidRPr="001D7DE9">
        <w:t xml:space="preserve">seem </w:t>
      </w:r>
      <w:r w:rsidR="00502999" w:rsidRPr="001D7DE9">
        <w:t>clear</w:t>
      </w:r>
      <w:r w:rsidRPr="001D7DE9">
        <w:t xml:space="preserve">. Every human activity is multidimensional and therefore requires </w:t>
      </w:r>
      <w:r w:rsidR="00502999" w:rsidRPr="001D7DE9">
        <w:t xml:space="preserve">the accomplishment of </w:t>
      </w:r>
      <w:r w:rsidRPr="001D7DE9">
        <w:t xml:space="preserve">many different goals. Sometimes </w:t>
      </w:r>
      <w:r w:rsidR="009B7896" w:rsidRPr="001D7DE9">
        <w:t>setting up</w:t>
      </w:r>
      <w:r w:rsidR="00502999" w:rsidRPr="001D7DE9">
        <w:t xml:space="preserve"> on </w:t>
      </w:r>
      <w:r w:rsidRPr="001D7DE9">
        <w:t>only one portal will limit us, which is why in most cases multiplatform activity is recommended</w:t>
      </w:r>
      <w:r w:rsidR="00502999" w:rsidRPr="001D7DE9">
        <w:t>, i.e.</w:t>
      </w:r>
      <w:r w:rsidRPr="001D7DE9">
        <w:t xml:space="preserve"> using different channels that will serve different purposes.</w:t>
      </w:r>
    </w:p>
    <w:p w:rsidR="00ED6B32" w:rsidRPr="001D7DE9" w:rsidRDefault="00ED6B32" w:rsidP="003B2CAC">
      <w:pPr>
        <w:pStyle w:val="CE-StandardText"/>
        <w:ind w:left="1418"/>
      </w:pPr>
    </w:p>
    <w:p w:rsidR="003B2CAC" w:rsidRPr="001D7DE9" w:rsidRDefault="000A0768" w:rsidP="00283718">
      <w:pPr>
        <w:pStyle w:val="Picturestitle"/>
        <w:rPr>
          <w:lang w:val="en-GB"/>
        </w:rPr>
      </w:pPr>
      <w:r w:rsidRPr="001D7DE9">
        <w:rPr>
          <w:lang w:val="en-GB"/>
        </w:rPr>
        <w:t>Figure</w:t>
      </w:r>
      <w:r w:rsidR="003B2CAC" w:rsidRPr="001D7DE9">
        <w:rPr>
          <w:lang w:val="en-GB"/>
        </w:rPr>
        <w:t xml:space="preserve"> 1. </w:t>
      </w:r>
      <w:r w:rsidRPr="001D7DE9">
        <w:rPr>
          <w:lang w:val="en-GB"/>
        </w:rPr>
        <w:t>Social media as a source of information</w:t>
      </w:r>
    </w:p>
    <w:p w:rsidR="003B2CAC" w:rsidRPr="001D7DE9" w:rsidRDefault="003B2CAC" w:rsidP="00283718">
      <w:pPr>
        <w:ind w:left="0"/>
        <w:jc w:val="center"/>
        <w:rPr>
          <w:lang w:val="en-GB"/>
        </w:rPr>
      </w:pPr>
      <w:r w:rsidRPr="001D7DE9">
        <w:rPr>
          <w:noProof/>
          <w:lang w:eastAsia="pl-PL"/>
        </w:rPr>
        <w:lastRenderedPageBreak/>
        <w:drawing>
          <wp:inline distT="0" distB="0" distL="0" distR="0" wp14:anchorId="0FD62F9F" wp14:editId="26ED9BF6">
            <wp:extent cx="5978274" cy="4257675"/>
            <wp:effectExtent l="0" t="0" r="3810" b="0"/>
            <wp:docPr id="77" name="Obraz 77" descr="Infografika: Facebook pozostaje gÅÃ³wnÄ bramÄ do wiadomoÅci online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fika: Facebook pozostaje gÅÃ³wnÄ bramÄ do wiadomoÅci online |  Statis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1830" cy="4260208"/>
                    </a:xfrm>
                    <a:prstGeom prst="rect">
                      <a:avLst/>
                    </a:prstGeom>
                    <a:noFill/>
                    <a:ln>
                      <a:noFill/>
                    </a:ln>
                  </pic:spPr>
                </pic:pic>
              </a:graphicData>
            </a:graphic>
          </wp:inline>
        </w:drawing>
      </w:r>
    </w:p>
    <w:p w:rsidR="003B2CAC" w:rsidRPr="001D7DE9" w:rsidRDefault="00A01CE6" w:rsidP="00283718">
      <w:pPr>
        <w:ind w:left="0"/>
        <w:jc w:val="left"/>
        <w:rPr>
          <w:rFonts w:ascii="Trebuchet MS" w:hAnsi="Trebuchet MS"/>
          <w:i/>
          <w:color w:val="4D4D4E" w:themeColor="text2"/>
          <w:szCs w:val="18"/>
          <w:lang w:val="en-GB" w:eastAsia="de-AT"/>
        </w:rPr>
      </w:pPr>
      <w:r w:rsidRPr="001D7DE9">
        <w:rPr>
          <w:rFonts w:ascii="Trebuchet MS" w:hAnsi="Trebuchet MS"/>
          <w:i/>
          <w:color w:val="4D4D4E" w:themeColor="text2"/>
          <w:szCs w:val="18"/>
          <w:lang w:val="en-GB" w:eastAsia="de-AT"/>
        </w:rPr>
        <w:t>Source:</w:t>
      </w:r>
      <w:r w:rsidR="003B2CAC" w:rsidRPr="001D7DE9">
        <w:rPr>
          <w:rFonts w:ascii="Trebuchet MS" w:hAnsi="Trebuchet MS"/>
          <w:i/>
          <w:color w:val="4D4D4E" w:themeColor="text2"/>
          <w:szCs w:val="18"/>
          <w:lang w:val="en-GB" w:eastAsia="de-AT"/>
        </w:rPr>
        <w:t xml:space="preserve"> </w:t>
      </w:r>
      <w:hyperlink r:id="rId11" w:history="1">
        <w:r w:rsidR="003B2CAC" w:rsidRPr="001D7DE9">
          <w:rPr>
            <w:rStyle w:val="Hipercze"/>
            <w:rFonts w:ascii="Trebuchet MS" w:hAnsi="Trebuchet MS"/>
            <w:i/>
            <w:szCs w:val="18"/>
            <w:lang w:val="en-GB" w:eastAsia="de-AT"/>
          </w:rPr>
          <w:t>https://www.statista.com/chart/16304/social-media-as-a-news-source/</w:t>
        </w:r>
      </w:hyperlink>
      <w:r w:rsidR="003B2CAC" w:rsidRPr="001D7DE9">
        <w:rPr>
          <w:rStyle w:val="Odwoanieprzypisudolnego"/>
          <w:lang w:val="en-GB"/>
        </w:rPr>
        <w:footnoteReference w:id="3"/>
      </w:r>
    </w:p>
    <w:p w:rsidR="00A01CE6" w:rsidRPr="001D7DE9" w:rsidRDefault="00A01CE6" w:rsidP="003B2CAC">
      <w:pPr>
        <w:pStyle w:val="CE-StandardText"/>
        <w:ind w:left="1418"/>
      </w:pPr>
      <w:r w:rsidRPr="001D7DE9">
        <w:t xml:space="preserve">There are many social </w:t>
      </w:r>
      <w:r w:rsidR="000C7FA8" w:rsidRPr="001D7DE9">
        <w:t>media s</w:t>
      </w:r>
      <w:r w:rsidRPr="001D7DE9">
        <w:t xml:space="preserve">ites on the Internet. Some of them are for entertainment only, others for expert and business purposes; some of them are easy to use, others are extremely powerful tools. It is impossible to </w:t>
      </w:r>
      <w:r w:rsidR="000C7FA8" w:rsidRPr="001D7DE9">
        <w:t>cover all of them</w:t>
      </w:r>
      <w:r w:rsidRPr="001D7DE9">
        <w:t>,</w:t>
      </w:r>
      <w:r w:rsidR="000C7FA8" w:rsidRPr="001D7DE9">
        <w:t xml:space="preserve"> so</w:t>
      </w:r>
      <w:r w:rsidRPr="001D7DE9">
        <w:t xml:space="preserve"> in this document we will discuss only a few selected most popular social networks. These are:</w:t>
      </w:r>
    </w:p>
    <w:p w:rsidR="003B2CAC" w:rsidRPr="001D7DE9" w:rsidRDefault="003B2CAC" w:rsidP="006C227D">
      <w:pPr>
        <w:pStyle w:val="CE-BulletPoint1"/>
        <w:numPr>
          <w:ilvl w:val="0"/>
          <w:numId w:val="28"/>
        </w:numPr>
        <w:ind w:left="1843"/>
      </w:pPr>
      <w:r w:rsidRPr="001D7DE9">
        <w:t>Facebook</w:t>
      </w:r>
      <w:r w:rsidR="00C57A7A" w:rsidRPr="001D7DE9">
        <w:t>,</w:t>
      </w:r>
    </w:p>
    <w:p w:rsidR="003B2CAC" w:rsidRPr="001D7DE9" w:rsidRDefault="003B2CAC" w:rsidP="006C227D">
      <w:pPr>
        <w:pStyle w:val="CE-BulletPoint1"/>
        <w:numPr>
          <w:ilvl w:val="0"/>
          <w:numId w:val="28"/>
        </w:numPr>
        <w:ind w:left="1843"/>
      </w:pPr>
      <w:r w:rsidRPr="001D7DE9">
        <w:t>Instagram</w:t>
      </w:r>
      <w:r w:rsidR="00C57A7A" w:rsidRPr="001D7DE9">
        <w:t>,</w:t>
      </w:r>
    </w:p>
    <w:p w:rsidR="003B2CAC" w:rsidRPr="001D7DE9" w:rsidRDefault="00D136B1" w:rsidP="006C227D">
      <w:pPr>
        <w:pStyle w:val="CE-BulletPoint1"/>
        <w:numPr>
          <w:ilvl w:val="0"/>
          <w:numId w:val="28"/>
        </w:numPr>
        <w:ind w:left="1843"/>
      </w:pPr>
      <w:r>
        <w:t>LinkedIn</w:t>
      </w:r>
      <w:r w:rsidR="00C57A7A" w:rsidRPr="001D7DE9">
        <w:t>,</w:t>
      </w:r>
    </w:p>
    <w:p w:rsidR="003B2CAC" w:rsidRPr="001D7DE9" w:rsidRDefault="003B2CAC" w:rsidP="006C227D">
      <w:pPr>
        <w:pStyle w:val="CE-BulletPoint1"/>
        <w:numPr>
          <w:ilvl w:val="0"/>
          <w:numId w:val="28"/>
        </w:numPr>
        <w:ind w:left="1843"/>
      </w:pPr>
      <w:r w:rsidRPr="001D7DE9">
        <w:t>Twitter</w:t>
      </w:r>
      <w:r w:rsidR="00C57A7A" w:rsidRPr="001D7DE9">
        <w:t>.</w:t>
      </w:r>
    </w:p>
    <w:p w:rsidR="003B2CAC" w:rsidRPr="001D7DE9" w:rsidRDefault="000C7FA8" w:rsidP="00283718">
      <w:pPr>
        <w:pStyle w:val="CE-StandardText"/>
        <w:ind w:left="1418"/>
        <w:rPr>
          <w:b/>
        </w:rPr>
      </w:pPr>
      <w:r w:rsidRPr="001D7DE9">
        <w:rPr>
          <w:b/>
        </w:rPr>
        <w:t>Why</w:t>
      </w:r>
      <w:r w:rsidR="003B2CAC" w:rsidRPr="001D7DE9">
        <w:rPr>
          <w:b/>
        </w:rPr>
        <w:t xml:space="preserve"> Facebook?</w:t>
      </w:r>
    </w:p>
    <w:p w:rsidR="00A01CE6" w:rsidRPr="001D7DE9" w:rsidRDefault="00A01CE6" w:rsidP="003B2CAC">
      <w:pPr>
        <w:pStyle w:val="CE-StandardText"/>
        <w:ind w:left="1418"/>
      </w:pPr>
      <w:r w:rsidRPr="001D7DE9">
        <w:t xml:space="preserve">Facebook is a very </w:t>
      </w:r>
      <w:r w:rsidR="009B7896" w:rsidRPr="001D7DE9">
        <w:t xml:space="preserve">sophisticated </w:t>
      </w:r>
      <w:r w:rsidRPr="001D7DE9">
        <w:t xml:space="preserve">and versatile medium, and in addition </w:t>
      </w:r>
      <w:r w:rsidR="000C7FA8" w:rsidRPr="001D7DE9">
        <w:t xml:space="preserve">it is </w:t>
      </w:r>
      <w:r w:rsidRPr="001D7DE9">
        <w:t xml:space="preserve">still the most popular (and with a big advantage over other portals). All this makes </w:t>
      </w:r>
      <w:r w:rsidR="000C7FA8" w:rsidRPr="001D7DE9">
        <w:t>a</w:t>
      </w:r>
      <w:r w:rsidRPr="001D7DE9">
        <w:t xml:space="preserve"> </w:t>
      </w:r>
      <w:proofErr w:type="spellStart"/>
      <w:r w:rsidRPr="001D7DE9">
        <w:t>fanpage</w:t>
      </w:r>
      <w:proofErr w:type="spellEnd"/>
      <w:r w:rsidRPr="001D7DE9">
        <w:t xml:space="preserve"> on Facebook the first and </w:t>
      </w:r>
      <w:r w:rsidR="000C7FA8" w:rsidRPr="001D7DE9">
        <w:t>obligatory</w:t>
      </w:r>
      <w:r w:rsidRPr="001D7DE9">
        <w:t xml:space="preserve"> choice among all</w:t>
      </w:r>
      <w:r w:rsidR="000C7FA8" w:rsidRPr="001D7DE9">
        <w:t xml:space="preserve"> of the</w:t>
      </w:r>
      <w:r w:rsidRPr="001D7DE9">
        <w:t xml:space="preserve"> available platforms. It will be useful </w:t>
      </w:r>
      <w:r w:rsidR="000C7FA8" w:rsidRPr="001D7DE9">
        <w:t>for</w:t>
      </w:r>
      <w:r w:rsidRPr="001D7DE9">
        <w:t xml:space="preserve"> conducting any kind of activity, and certainly it will be one of the most important channels for creators of </w:t>
      </w:r>
      <w:r w:rsidRPr="00D136B1">
        <w:t>intangible</w:t>
      </w:r>
      <w:r w:rsidR="009B7896" w:rsidRPr="001D7DE9">
        <w:rPr>
          <w:color w:val="FF0000"/>
        </w:rPr>
        <w:t xml:space="preserve"> </w:t>
      </w:r>
      <w:r w:rsidRPr="001D7DE9">
        <w:t xml:space="preserve">culture. That is why we pay so much attention to </w:t>
      </w:r>
      <w:r w:rsidR="000C7FA8" w:rsidRPr="001D7DE9">
        <w:t xml:space="preserve">it </w:t>
      </w:r>
      <w:r w:rsidRPr="001D7DE9">
        <w:t xml:space="preserve">in this document, discussing </w:t>
      </w:r>
      <w:r w:rsidR="000C7FA8" w:rsidRPr="001D7DE9">
        <w:t xml:space="preserve">the issues </w:t>
      </w:r>
      <w:r w:rsidRPr="001D7DE9">
        <w:t>in detail in the following chapters.</w:t>
      </w:r>
    </w:p>
    <w:p w:rsidR="003B2CAC" w:rsidRPr="001D7DE9" w:rsidRDefault="000C7FA8" w:rsidP="00283718">
      <w:pPr>
        <w:pStyle w:val="CE-StandardText"/>
        <w:ind w:left="1418"/>
        <w:rPr>
          <w:b/>
        </w:rPr>
      </w:pPr>
      <w:r w:rsidRPr="001D7DE9">
        <w:rPr>
          <w:b/>
        </w:rPr>
        <w:t>Wh</w:t>
      </w:r>
      <w:r w:rsidR="003B2CAC" w:rsidRPr="001D7DE9">
        <w:rPr>
          <w:b/>
        </w:rPr>
        <w:t>y Instagram?</w:t>
      </w:r>
    </w:p>
    <w:p w:rsidR="00A01CE6" w:rsidRPr="001D7DE9" w:rsidRDefault="00A01CE6" w:rsidP="00A01CE6">
      <w:pPr>
        <w:pStyle w:val="CE-StandardText"/>
        <w:ind w:left="1418"/>
      </w:pPr>
      <w:r w:rsidRPr="001D7DE9">
        <w:lastRenderedPageBreak/>
        <w:t xml:space="preserve">Instagram is still an underestimated social medium. </w:t>
      </w:r>
      <w:r w:rsidR="00B3012C" w:rsidRPr="001D7DE9">
        <w:t>This is unfair</w:t>
      </w:r>
      <w:r w:rsidRPr="001D7DE9">
        <w:t xml:space="preserve"> - although indeed Instagram cannot match Facebook in terms of reach (</w:t>
      </w:r>
      <w:r w:rsidR="00B3012C" w:rsidRPr="001D7DE9">
        <w:t>getting to</w:t>
      </w:r>
      <w:r w:rsidRPr="001D7DE9">
        <w:t xml:space="preserve"> the number of recipients), the content published on this platform is more engaging</w:t>
      </w:r>
      <w:r w:rsidR="00D136B1">
        <w:t xml:space="preserve"> for</w:t>
      </w:r>
      <w:r w:rsidRPr="001D7DE9">
        <w:t xml:space="preserve"> users. On Instagram, we can count on more likes and comments. According to research, users of this portal are 3 times more active than Facebook users</w:t>
      </w:r>
      <w:r w:rsidR="00B3012C" w:rsidRPr="001D7DE9">
        <w:rPr>
          <w:rStyle w:val="Odwoanieprzypisudolnego"/>
          <w:color w:val="auto"/>
        </w:rPr>
        <w:footnoteReference w:id="4"/>
      </w:r>
      <w:r w:rsidR="00B3012C" w:rsidRPr="001D7DE9">
        <w:rPr>
          <w:color w:val="auto"/>
        </w:rPr>
        <w:t>.</w:t>
      </w:r>
    </w:p>
    <w:p w:rsidR="00A01CE6" w:rsidRPr="001D7DE9" w:rsidRDefault="00A01CE6" w:rsidP="00A01CE6">
      <w:pPr>
        <w:pStyle w:val="CE-StandardText"/>
        <w:ind w:left="1418"/>
      </w:pPr>
      <w:r w:rsidRPr="001D7DE9">
        <w:t xml:space="preserve">Instagram is a perfect place for the creators of intangible culture. This is </w:t>
      </w:r>
      <w:r w:rsidR="00B3012C" w:rsidRPr="001D7DE9">
        <w:t xml:space="preserve">supported </w:t>
      </w:r>
      <w:r w:rsidRPr="001D7DE9">
        <w:t xml:space="preserve">by the specificity of this portal - it is largely focused on entertainment, </w:t>
      </w:r>
      <w:r w:rsidR="00B3012C" w:rsidRPr="001D7DE9">
        <w:t xml:space="preserve">it is dominated by </w:t>
      </w:r>
      <w:r w:rsidRPr="001D7DE9">
        <w:t>single photos, short films and publications with a specific access time (i</w:t>
      </w:r>
      <w:r w:rsidR="00B3012C" w:rsidRPr="001D7DE9">
        <w:t>.</w:t>
      </w:r>
      <w:r w:rsidRPr="001D7DE9">
        <w:t>e</w:t>
      </w:r>
      <w:r w:rsidR="00B3012C" w:rsidRPr="001D7DE9">
        <w:t>.</w:t>
      </w:r>
      <w:r w:rsidRPr="001D7DE9">
        <w:t xml:space="preserve"> the so-called Instagram Stories, which are deleted after 24 hours). If we have attractive photos or video presenting the effects of our creative work, there is no better place for their publication than Instagram.</w:t>
      </w:r>
    </w:p>
    <w:p w:rsidR="003B2CAC" w:rsidRPr="001D7DE9" w:rsidRDefault="00B3012C" w:rsidP="00283718">
      <w:pPr>
        <w:pStyle w:val="CE-StandardText"/>
        <w:ind w:left="1418"/>
        <w:rPr>
          <w:b/>
        </w:rPr>
      </w:pPr>
      <w:r w:rsidRPr="001D7DE9">
        <w:rPr>
          <w:b/>
        </w:rPr>
        <w:t>Wh</w:t>
      </w:r>
      <w:r w:rsidR="003B2CAC" w:rsidRPr="001D7DE9">
        <w:rPr>
          <w:b/>
        </w:rPr>
        <w:t xml:space="preserve">y </w:t>
      </w:r>
      <w:r w:rsidR="00D136B1">
        <w:rPr>
          <w:b/>
        </w:rPr>
        <w:t>LinkedIn</w:t>
      </w:r>
      <w:r w:rsidR="00666C56">
        <w:rPr>
          <w:b/>
        </w:rPr>
        <w:t>?</w:t>
      </w:r>
    </w:p>
    <w:p w:rsidR="00A01CE6" w:rsidRPr="001D7DE9" w:rsidRDefault="00D136B1" w:rsidP="00B3012C">
      <w:pPr>
        <w:pStyle w:val="CE-StandardText"/>
        <w:ind w:left="1418"/>
      </w:pPr>
      <w:r>
        <w:t>LinkedIn</w:t>
      </w:r>
      <w:r w:rsidR="00A01CE6" w:rsidRPr="001D7DE9">
        <w:t xml:space="preserve"> is a social network with a </w:t>
      </w:r>
      <w:r w:rsidR="00B3012C" w:rsidRPr="001D7DE9">
        <w:t>clear</w:t>
      </w:r>
      <w:r w:rsidR="00A01CE6" w:rsidRPr="001D7DE9">
        <w:t>ly different profile than Facebook or Instagram. In contrast</w:t>
      </w:r>
      <w:r w:rsidR="00B3012C" w:rsidRPr="001D7DE9">
        <w:t xml:space="preserve"> with them</w:t>
      </w:r>
      <w:r w:rsidR="00A01CE6" w:rsidRPr="001D7DE9">
        <w:t xml:space="preserve">, it is </w:t>
      </w:r>
      <w:r w:rsidR="00B3012C" w:rsidRPr="001D7DE9">
        <w:t>hardly</w:t>
      </w:r>
      <w:r w:rsidR="00A01CE6" w:rsidRPr="001D7DE9">
        <w:t xml:space="preserve"> </w:t>
      </w:r>
      <w:r w:rsidR="00B3012C" w:rsidRPr="001D7DE9">
        <w:t>o</w:t>
      </w:r>
      <w:r w:rsidR="00A01CE6" w:rsidRPr="001D7DE9">
        <w:t>riented to entertainment</w:t>
      </w:r>
      <w:r w:rsidR="00B3012C" w:rsidRPr="001D7DE9">
        <w:t xml:space="preserve"> at all</w:t>
      </w:r>
      <w:r w:rsidR="00A01CE6" w:rsidRPr="001D7DE9">
        <w:t xml:space="preserve">, and focuses primarily on professional and business issues. </w:t>
      </w:r>
      <w:r w:rsidR="00B3012C" w:rsidRPr="001D7DE9">
        <w:t>It</w:t>
      </w:r>
      <w:r w:rsidR="00A01CE6" w:rsidRPr="001D7DE9">
        <w:t xml:space="preserve"> is a portal for professionals </w:t>
      </w:r>
      <w:r w:rsidR="00B3012C" w:rsidRPr="001D7DE9">
        <w:t>t</w:t>
      </w:r>
      <w:r w:rsidR="00A01CE6" w:rsidRPr="001D7DE9">
        <w:t xml:space="preserve">o share their knowledge and present their own achievements and skills. </w:t>
      </w:r>
      <w:r w:rsidR="00B3012C" w:rsidRPr="001D7DE9">
        <w:t>It is n</w:t>
      </w:r>
      <w:r w:rsidR="00A01CE6" w:rsidRPr="001D7DE9">
        <w:t>o wonder</w:t>
      </w:r>
      <w:r w:rsidR="00B3012C" w:rsidRPr="001D7DE9">
        <w:t>, then,</w:t>
      </w:r>
      <w:r w:rsidR="00A01CE6" w:rsidRPr="001D7DE9">
        <w:t xml:space="preserve"> that this portal is particularly liked by recruiters.</w:t>
      </w:r>
    </w:p>
    <w:p w:rsidR="00A01CE6" w:rsidRPr="001D7DE9" w:rsidRDefault="00A01CE6" w:rsidP="00A01CE6">
      <w:pPr>
        <w:pStyle w:val="CE-StandardText"/>
        <w:ind w:left="1418"/>
      </w:pPr>
      <w:r w:rsidRPr="001D7DE9">
        <w:t xml:space="preserve">This does not mean, however, that </w:t>
      </w:r>
      <w:r w:rsidR="00B3012C" w:rsidRPr="001D7DE9">
        <w:t>i</w:t>
      </w:r>
      <w:r w:rsidRPr="001D7DE9">
        <w:t xml:space="preserve">t is not a portal </w:t>
      </w:r>
      <w:r w:rsidR="00B3012C" w:rsidRPr="001D7DE9">
        <w:t xml:space="preserve">that is </w:t>
      </w:r>
      <w:r w:rsidRPr="001D7DE9">
        <w:t xml:space="preserve">useful for the creators of intangible culture. Every </w:t>
      </w:r>
      <w:r w:rsidR="00B3012C" w:rsidRPr="001D7DE9">
        <w:t xml:space="preserve">type of </w:t>
      </w:r>
      <w:r w:rsidRPr="001D7DE9">
        <w:t xml:space="preserve">activity - including cultural - takes place </w:t>
      </w:r>
      <w:r w:rsidR="00B3012C" w:rsidRPr="001D7DE9">
        <w:t>i</w:t>
      </w:r>
      <w:r w:rsidRPr="001D7DE9">
        <w:t>n a free market, in which big business plays a</w:t>
      </w:r>
      <w:r w:rsidR="00B3012C" w:rsidRPr="001D7DE9">
        <w:t>n enormous</w:t>
      </w:r>
      <w:r w:rsidRPr="001D7DE9">
        <w:t xml:space="preserve"> role. </w:t>
      </w:r>
      <w:r w:rsidR="00B3012C" w:rsidRPr="001D7DE9">
        <w:t>Large</w:t>
      </w:r>
      <w:r w:rsidRPr="001D7DE9">
        <w:t xml:space="preserve"> companies can become our patrons, partners and use our services on a large scale. Apart from the creator's commitment and creativity, art also needs money. </w:t>
      </w:r>
      <w:r w:rsidR="00D136B1">
        <w:t>LinkedIn</w:t>
      </w:r>
      <w:r w:rsidRPr="001D7DE9">
        <w:t xml:space="preserve"> is, therefore, a good chance to establish contacts that may result in interesting and lucrative cooperation for us in the future. </w:t>
      </w:r>
      <w:r w:rsidR="00B3012C" w:rsidRPr="001D7DE9">
        <w:t>This</w:t>
      </w:r>
      <w:r w:rsidRPr="001D7DE9">
        <w:t xml:space="preserve"> is worth remembering especially in the context of the fact that people </w:t>
      </w:r>
      <w:r w:rsidR="00B3012C" w:rsidRPr="001D7DE9">
        <w:t xml:space="preserve">active in art </w:t>
      </w:r>
      <w:r w:rsidRPr="001D7DE9">
        <w:t>rarely decide to use this portal</w:t>
      </w:r>
      <w:r w:rsidR="00B3012C" w:rsidRPr="001D7DE9">
        <w:t>,</w:t>
      </w:r>
      <w:r w:rsidRPr="001D7DE9">
        <w:t xml:space="preserve"> because </w:t>
      </w:r>
      <w:r w:rsidR="00B3012C" w:rsidRPr="001D7DE9">
        <w:t>it</w:t>
      </w:r>
      <w:r w:rsidRPr="001D7DE9">
        <w:t xml:space="preserve"> seem</w:t>
      </w:r>
      <w:r w:rsidR="00B3012C" w:rsidRPr="001D7DE9">
        <w:t>s</w:t>
      </w:r>
      <w:r w:rsidRPr="001D7DE9">
        <w:t xml:space="preserve"> unattractive and completely useless in the implementation of their creative ideas.</w:t>
      </w:r>
    </w:p>
    <w:p w:rsidR="003B2CAC" w:rsidRPr="001D7DE9" w:rsidRDefault="00B3012C" w:rsidP="00283718">
      <w:pPr>
        <w:pStyle w:val="CE-StandardText"/>
        <w:ind w:left="1418"/>
        <w:rPr>
          <w:b/>
        </w:rPr>
      </w:pPr>
      <w:r w:rsidRPr="001D7DE9">
        <w:rPr>
          <w:b/>
        </w:rPr>
        <w:t>Wh</w:t>
      </w:r>
      <w:r w:rsidR="003B2CAC" w:rsidRPr="001D7DE9">
        <w:rPr>
          <w:b/>
        </w:rPr>
        <w:t>y Twitter?</w:t>
      </w:r>
    </w:p>
    <w:p w:rsidR="00A01CE6" w:rsidRPr="001D7DE9" w:rsidRDefault="00A01CE6" w:rsidP="003B2CAC">
      <w:pPr>
        <w:pStyle w:val="CE-StandardText"/>
        <w:ind w:left="1418"/>
      </w:pPr>
      <w:r w:rsidRPr="001D7DE9">
        <w:t>Twitter</w:t>
      </w:r>
      <w:r w:rsidR="00D136B1">
        <w:t>,</w:t>
      </w:r>
      <w:r w:rsidRPr="001D7DE9">
        <w:t xml:space="preserve"> due to its specificity (</w:t>
      </w:r>
      <w:r w:rsidR="008E1DA6" w:rsidRPr="001D7DE9">
        <w:t xml:space="preserve">its </w:t>
      </w:r>
      <w:r w:rsidRPr="001D7DE9">
        <w:t xml:space="preserve">focus on text and </w:t>
      </w:r>
      <w:r w:rsidR="008E1DA6" w:rsidRPr="001D7DE9">
        <w:t>the</w:t>
      </w:r>
      <w:r w:rsidRPr="001D7DE9">
        <w:t xml:space="preserve"> very limited number of characters) is an extremely characteristic medium. Politicians, journalists and experts are happy to use it, often exchanging information and views regarding a given area of </w:t>
      </w:r>
      <w:r w:rsidRPr="001D7DE9">
        <w:rPr>
          <w:rFonts w:ascii="Arial" w:hAnsi="Arial" w:cs="Arial"/>
        </w:rPr>
        <w:t>​​</w:t>
      </w:r>
      <w:r w:rsidRPr="001D7DE9">
        <w:t xml:space="preserve">reality. Such a view may suggest that it is a portal </w:t>
      </w:r>
      <w:r w:rsidR="008E1DA6" w:rsidRPr="001D7DE9">
        <w:t>similar</w:t>
      </w:r>
      <w:r w:rsidRPr="001D7DE9">
        <w:t xml:space="preserve"> to </w:t>
      </w:r>
      <w:r w:rsidR="00D136B1">
        <w:t>LinkedIn</w:t>
      </w:r>
      <w:r w:rsidRPr="001D7DE9">
        <w:t>. This is a misconception - Twitter, despite the subject matter, is not so focused on a professional message. It is often a place of ardent polemics, expressi</w:t>
      </w:r>
      <w:r w:rsidR="002349FD">
        <w:t>o</w:t>
      </w:r>
      <w:r w:rsidRPr="001D7DE9">
        <w:t>n</w:t>
      </w:r>
      <w:r w:rsidR="002349FD">
        <w:t xml:space="preserve"> of</w:t>
      </w:r>
      <w:r w:rsidRPr="001D7DE9">
        <w:t xml:space="preserve"> personal opinions and </w:t>
      </w:r>
      <w:r w:rsidR="008E1DA6" w:rsidRPr="001D7DE9">
        <w:t>a</w:t>
      </w:r>
      <w:r w:rsidRPr="001D7DE9">
        <w:t xml:space="preserve"> source of the latest news. It is therefore an ideal medium for a quick and spontaneous exchange of thoughts, opinions and information. </w:t>
      </w:r>
      <w:r w:rsidR="008E1DA6" w:rsidRPr="001D7DE9">
        <w:t>It is r</w:t>
      </w:r>
      <w:r w:rsidRPr="001D7DE9">
        <w:t>ather</w:t>
      </w:r>
      <w:r w:rsidR="008E1DA6" w:rsidRPr="001D7DE9">
        <w:t xml:space="preserve"> unsuited to precise</w:t>
      </w:r>
      <w:r w:rsidRPr="001D7DE9">
        <w:t xml:space="preserve"> (as </w:t>
      </w:r>
      <w:r w:rsidR="008E1DA6" w:rsidRPr="001D7DE9">
        <w:t>regards</w:t>
      </w:r>
      <w:r w:rsidRPr="001D7DE9">
        <w:t xml:space="preserve"> day and time) communication strategies, because </w:t>
      </w:r>
      <w:r w:rsidR="008E1DA6" w:rsidRPr="001D7DE9">
        <w:t>they</w:t>
      </w:r>
      <w:r w:rsidRPr="001D7DE9">
        <w:t xml:space="preserve"> will </w:t>
      </w:r>
      <w:r w:rsidR="008E1DA6" w:rsidRPr="001D7DE9">
        <w:t>destroy</w:t>
      </w:r>
      <w:r w:rsidRPr="001D7DE9">
        <w:t xml:space="preserve"> the naturalness of communication. So if you feel that you have something to say in the area of </w:t>
      </w:r>
      <w:r w:rsidRPr="001D7DE9">
        <w:rPr>
          <w:rFonts w:ascii="Arial" w:hAnsi="Arial" w:cs="Arial"/>
        </w:rPr>
        <w:t>​​</w:t>
      </w:r>
      <w:r w:rsidRPr="001D7DE9">
        <w:t xml:space="preserve">culture in which you operate, be sure to create </w:t>
      </w:r>
      <w:r w:rsidR="008E1DA6" w:rsidRPr="001D7DE9">
        <w:t xml:space="preserve">a </w:t>
      </w:r>
      <w:r w:rsidRPr="001D7DE9">
        <w:t>Twitter</w:t>
      </w:r>
      <w:r w:rsidR="008E1DA6" w:rsidRPr="001D7DE9">
        <w:t xml:space="preserve"> account</w:t>
      </w:r>
      <w:r w:rsidRPr="001D7DE9">
        <w:t xml:space="preserve">. Form messages freely, share curiosities, spread the news </w:t>
      </w:r>
      <w:r w:rsidR="008E1DA6" w:rsidRPr="001D7DE9">
        <w:t xml:space="preserve">you have </w:t>
      </w:r>
      <w:r w:rsidRPr="001D7DE9">
        <w:t>heard, comment on a controversial topic, engage in polemics, respond to other people's posts. This is what Twitter users expect.</w:t>
      </w:r>
    </w:p>
    <w:p w:rsidR="00DC6E2C" w:rsidRPr="001D7DE9" w:rsidRDefault="0073002F" w:rsidP="00DC6E2C">
      <w:pPr>
        <w:pStyle w:val="CE-Headline1"/>
        <w:rPr>
          <w:noProof w:val="0"/>
        </w:rPr>
      </w:pPr>
      <w:r w:rsidRPr="001D7DE9">
        <w:rPr>
          <w:noProof w:val="0"/>
        </w:rPr>
        <w:t xml:space="preserve">Creating a </w:t>
      </w:r>
      <w:proofErr w:type="spellStart"/>
      <w:r w:rsidRPr="001D7DE9">
        <w:rPr>
          <w:noProof w:val="0"/>
        </w:rPr>
        <w:t>fanpage</w:t>
      </w:r>
      <w:proofErr w:type="spellEnd"/>
    </w:p>
    <w:p w:rsidR="00A01CE6" w:rsidRPr="001D7DE9" w:rsidRDefault="00A01CE6" w:rsidP="003325AF">
      <w:pPr>
        <w:pStyle w:val="CE-StandardText"/>
        <w:ind w:left="1418"/>
      </w:pPr>
      <w:r w:rsidRPr="001D7DE9">
        <w:t>Let's start with Facebook. To start communication with</w:t>
      </w:r>
      <w:r w:rsidR="008E1DA6" w:rsidRPr="001D7DE9">
        <w:t>in</w:t>
      </w:r>
      <w:r w:rsidRPr="001D7DE9">
        <w:t xml:space="preserve"> the environment, it is necessary to set up a </w:t>
      </w:r>
      <w:proofErr w:type="spellStart"/>
      <w:r w:rsidRPr="001D7DE9">
        <w:t>fanpage</w:t>
      </w:r>
      <w:proofErr w:type="spellEnd"/>
      <w:r w:rsidRPr="001D7DE9">
        <w:t xml:space="preserve"> (that is, an official account that can be dedicated to</w:t>
      </w:r>
      <w:r w:rsidR="008E1DA6" w:rsidRPr="001D7DE9">
        <w:t xml:space="preserve"> a</w:t>
      </w:r>
      <w:r w:rsidRPr="001D7DE9">
        <w:t xml:space="preserve"> compan</w:t>
      </w:r>
      <w:r w:rsidR="008E1DA6" w:rsidRPr="001D7DE9">
        <w:t>y</w:t>
      </w:r>
      <w:r w:rsidRPr="001D7DE9">
        <w:t xml:space="preserve">, </w:t>
      </w:r>
      <w:r w:rsidRPr="001D7DE9">
        <w:lastRenderedPageBreak/>
        <w:t>institution</w:t>
      </w:r>
      <w:r w:rsidR="008E1DA6" w:rsidRPr="001D7DE9">
        <w:t xml:space="preserve"> or</w:t>
      </w:r>
      <w:r w:rsidRPr="001D7DE9">
        <w:t xml:space="preserve"> pe</w:t>
      </w:r>
      <w:r w:rsidR="008E1DA6" w:rsidRPr="001D7DE9">
        <w:t>rson</w:t>
      </w:r>
      <w:r w:rsidRPr="001D7DE9">
        <w:t xml:space="preserve"> - in contrast to a private account, which </w:t>
      </w:r>
      <w:r w:rsidR="008E1DA6" w:rsidRPr="001D7DE9">
        <w:t>is</w:t>
      </w:r>
      <w:r w:rsidRPr="001D7DE9">
        <w:t xml:space="preserve"> dedicated only to </w:t>
      </w:r>
      <w:r w:rsidR="008E1DA6" w:rsidRPr="001D7DE9">
        <w:t>a person</w:t>
      </w:r>
      <w:r w:rsidRPr="001D7DE9">
        <w:t xml:space="preserve">). On the Facebook platform it </w:t>
      </w:r>
      <w:r w:rsidR="009B7896" w:rsidRPr="001D7DE9">
        <w:t>comes</w:t>
      </w:r>
      <w:r w:rsidRPr="001D7DE9">
        <w:t xml:space="preserve"> down to a few simple steps, the first of which is to click "Create" in the main menu and select "Page" from the drop-down list.</w:t>
      </w:r>
    </w:p>
    <w:p w:rsidR="00F72D28" w:rsidRPr="001D7DE9" w:rsidRDefault="000A0768" w:rsidP="0064577A">
      <w:pPr>
        <w:pStyle w:val="Picturestitle"/>
        <w:rPr>
          <w:lang w:val="en-GB"/>
        </w:rPr>
      </w:pPr>
      <w:r w:rsidRPr="001D7DE9">
        <w:rPr>
          <w:lang w:val="en-GB"/>
        </w:rPr>
        <w:t>Figure</w:t>
      </w:r>
      <w:r w:rsidR="00F72D28" w:rsidRPr="001D7DE9">
        <w:rPr>
          <w:lang w:val="en-GB"/>
        </w:rPr>
        <w:t xml:space="preserve"> </w:t>
      </w:r>
      <w:r w:rsidR="003A30DB" w:rsidRPr="001D7DE9">
        <w:rPr>
          <w:lang w:val="en-GB"/>
        </w:rPr>
        <w:t>2</w:t>
      </w:r>
      <w:r w:rsidR="007E0298" w:rsidRPr="001D7DE9">
        <w:rPr>
          <w:lang w:val="en-GB"/>
        </w:rPr>
        <w:t>.</w:t>
      </w:r>
      <w:r w:rsidR="00F72D28" w:rsidRPr="001D7DE9">
        <w:rPr>
          <w:lang w:val="en-GB"/>
        </w:rPr>
        <w:t xml:space="preserve"> </w:t>
      </w:r>
      <w:r w:rsidR="00A01CE6" w:rsidRPr="001D7DE9">
        <w:rPr>
          <w:lang w:val="en-GB"/>
        </w:rPr>
        <w:t>Creating an account - step 1</w:t>
      </w:r>
    </w:p>
    <w:p w:rsidR="00F72D28" w:rsidRPr="001D7DE9" w:rsidRDefault="00F72D28" w:rsidP="00495106">
      <w:pPr>
        <w:pStyle w:val="CE-StandardText"/>
        <w:jc w:val="center"/>
      </w:pPr>
      <w:r w:rsidRPr="001D7DE9">
        <w:rPr>
          <w:noProof/>
          <w:lang w:val="pl-PL" w:eastAsia="pl-PL"/>
        </w:rPr>
        <w:drawing>
          <wp:inline distT="0" distB="0" distL="0" distR="0">
            <wp:extent cx="6079242" cy="25241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8659" cy="2540491"/>
                    </a:xfrm>
                    <a:prstGeom prst="rect">
                      <a:avLst/>
                    </a:prstGeom>
                    <a:noFill/>
                    <a:ln>
                      <a:noFill/>
                    </a:ln>
                  </pic:spPr>
                </pic:pic>
              </a:graphicData>
            </a:graphic>
          </wp:inline>
        </w:drawing>
      </w:r>
    </w:p>
    <w:p w:rsidR="00F72D28" w:rsidRPr="001D7DE9" w:rsidRDefault="00A01CE6" w:rsidP="009E0FBD">
      <w:pPr>
        <w:pStyle w:val="rdo"/>
        <w:rPr>
          <w:lang w:val="en-GB"/>
        </w:rPr>
      </w:pPr>
      <w:r w:rsidRPr="001D7DE9">
        <w:rPr>
          <w:lang w:val="en-GB"/>
        </w:rPr>
        <w:t>Source:</w:t>
      </w:r>
      <w:r w:rsidR="00F72D28" w:rsidRPr="001D7DE9">
        <w:rPr>
          <w:lang w:val="en-GB"/>
        </w:rPr>
        <w:t xml:space="preserve"> </w:t>
      </w:r>
      <w:r w:rsidRPr="001D7DE9">
        <w:rPr>
          <w:lang w:val="en-GB"/>
        </w:rPr>
        <w:t>own work</w:t>
      </w:r>
    </w:p>
    <w:p w:rsidR="00A01CE6" w:rsidRPr="001D7DE9" w:rsidRDefault="00A01CE6" w:rsidP="00A01CE6">
      <w:pPr>
        <w:pStyle w:val="CE-StandardText"/>
      </w:pPr>
      <w:r w:rsidRPr="001D7DE9">
        <w:tab/>
      </w:r>
      <w:r w:rsidRPr="001D7DE9">
        <w:tab/>
        <w:t>In the second step we have a choice:</w:t>
      </w:r>
    </w:p>
    <w:p w:rsidR="00A01CE6" w:rsidRPr="001D7DE9" w:rsidRDefault="00A01CE6" w:rsidP="00A01CE6">
      <w:pPr>
        <w:pStyle w:val="CE-BulletPoint1"/>
        <w:numPr>
          <w:ilvl w:val="0"/>
          <w:numId w:val="28"/>
        </w:numPr>
        <w:ind w:left="1843"/>
        <w:jc w:val="both"/>
      </w:pPr>
      <w:r w:rsidRPr="001D7DE9">
        <w:t xml:space="preserve">A company or brand - dedicated to companies, institutions, brands such as art galleries, museums, </w:t>
      </w:r>
      <w:proofErr w:type="spellStart"/>
      <w:r w:rsidRPr="001D7DE9">
        <w:t>theaters</w:t>
      </w:r>
      <w:proofErr w:type="spellEnd"/>
      <w:r w:rsidRPr="001D7DE9">
        <w:t xml:space="preserve">, cultural </w:t>
      </w:r>
      <w:proofErr w:type="spellStart"/>
      <w:r w:rsidRPr="001D7DE9">
        <w:t>centers</w:t>
      </w:r>
      <w:proofErr w:type="spellEnd"/>
      <w:r w:rsidRPr="001D7DE9">
        <w:t>, associations,</w:t>
      </w:r>
    </w:p>
    <w:p w:rsidR="00A01CE6" w:rsidRPr="001D7DE9" w:rsidRDefault="00A01CE6" w:rsidP="00A01CE6">
      <w:pPr>
        <w:pStyle w:val="CE-BulletPoint1"/>
        <w:numPr>
          <w:ilvl w:val="0"/>
          <w:numId w:val="28"/>
        </w:numPr>
        <w:ind w:left="1843"/>
        <w:jc w:val="both"/>
      </w:pPr>
      <w:r w:rsidRPr="001D7DE9">
        <w:t>A community or a public person - dedicated to people and groups of people, e</w:t>
      </w:r>
      <w:r w:rsidR="008E1DA6" w:rsidRPr="001D7DE9">
        <w:t>.</w:t>
      </w:r>
      <w:r w:rsidRPr="001D7DE9">
        <w:t>g</w:t>
      </w:r>
      <w:r w:rsidR="008E1DA6" w:rsidRPr="001D7DE9">
        <w:t>.</w:t>
      </w:r>
      <w:r w:rsidRPr="001D7DE9">
        <w:t xml:space="preserve"> dance groups</w:t>
      </w:r>
      <w:r w:rsidR="001A1E47" w:rsidRPr="001D7DE9">
        <w:t>,</w:t>
      </w:r>
      <w:r w:rsidRPr="001D7DE9">
        <w:t xml:space="preserve"> or individually - creators of culture.</w:t>
      </w:r>
    </w:p>
    <w:p w:rsidR="00F25E6D" w:rsidRPr="001D7DE9" w:rsidRDefault="00F25E6D">
      <w:pPr>
        <w:spacing w:before="0" w:line="240" w:lineRule="auto"/>
        <w:ind w:left="0" w:right="0"/>
        <w:jc w:val="left"/>
        <w:rPr>
          <w:rFonts w:ascii="Trebuchet MS" w:hAnsi="Trebuchet MS"/>
          <w:color w:val="4D4D4E" w:themeColor="text2"/>
          <w:szCs w:val="18"/>
          <w:lang w:val="en-GB"/>
        </w:rPr>
      </w:pPr>
      <w:r w:rsidRPr="001D7DE9">
        <w:rPr>
          <w:lang w:val="en-GB"/>
        </w:rPr>
        <w:br w:type="page"/>
      </w:r>
    </w:p>
    <w:p w:rsidR="00E1262A" w:rsidRPr="001D7DE9" w:rsidRDefault="000A0768" w:rsidP="0064577A">
      <w:pPr>
        <w:pStyle w:val="Picturestitle"/>
        <w:rPr>
          <w:lang w:val="en-GB"/>
        </w:rPr>
      </w:pPr>
      <w:r w:rsidRPr="001D7DE9">
        <w:rPr>
          <w:lang w:val="en-GB"/>
        </w:rPr>
        <w:lastRenderedPageBreak/>
        <w:t>Figure</w:t>
      </w:r>
      <w:r w:rsidR="00E1262A" w:rsidRPr="001D7DE9">
        <w:rPr>
          <w:lang w:val="en-GB"/>
        </w:rPr>
        <w:t xml:space="preserve"> </w:t>
      </w:r>
      <w:r w:rsidR="003A30DB" w:rsidRPr="001D7DE9">
        <w:rPr>
          <w:lang w:val="en-GB"/>
        </w:rPr>
        <w:t>3</w:t>
      </w:r>
      <w:r w:rsidR="00E1262A" w:rsidRPr="001D7DE9">
        <w:rPr>
          <w:lang w:val="en-GB"/>
        </w:rPr>
        <w:t xml:space="preserve">. </w:t>
      </w:r>
      <w:r w:rsidR="00A01CE6" w:rsidRPr="001D7DE9">
        <w:rPr>
          <w:lang w:val="en-GB"/>
        </w:rPr>
        <w:t xml:space="preserve">Creating an account - choosing the type of </w:t>
      </w:r>
      <w:proofErr w:type="spellStart"/>
      <w:r w:rsidR="00A01CE6" w:rsidRPr="001D7DE9">
        <w:rPr>
          <w:lang w:val="en-GB"/>
        </w:rPr>
        <w:t>fanpage</w:t>
      </w:r>
      <w:proofErr w:type="spellEnd"/>
      <w:r w:rsidR="00A01CE6" w:rsidRPr="001D7DE9">
        <w:rPr>
          <w:lang w:val="en-GB"/>
        </w:rPr>
        <w:t>.</w:t>
      </w:r>
    </w:p>
    <w:p w:rsidR="00E1262A" w:rsidRPr="001D7DE9" w:rsidRDefault="00E1262A" w:rsidP="00495106">
      <w:pPr>
        <w:pStyle w:val="CE-StandardText"/>
        <w:jc w:val="center"/>
      </w:pPr>
      <w:r w:rsidRPr="001D7DE9">
        <w:rPr>
          <w:noProof/>
          <w:lang w:val="pl-PL" w:eastAsia="pl-PL"/>
        </w:rPr>
        <w:drawing>
          <wp:inline distT="0" distB="0" distL="0" distR="0">
            <wp:extent cx="6073395" cy="2914650"/>
            <wp:effectExtent l="0" t="0" r="381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0854" cy="2932627"/>
                    </a:xfrm>
                    <a:prstGeom prst="rect">
                      <a:avLst/>
                    </a:prstGeom>
                    <a:noFill/>
                    <a:ln>
                      <a:noFill/>
                    </a:ln>
                  </pic:spPr>
                </pic:pic>
              </a:graphicData>
            </a:graphic>
          </wp:inline>
        </w:drawing>
      </w:r>
    </w:p>
    <w:p w:rsidR="00E1262A" w:rsidRPr="001D7DE9" w:rsidRDefault="00A01CE6" w:rsidP="009E0FBD">
      <w:pPr>
        <w:pStyle w:val="rdo"/>
        <w:rPr>
          <w:lang w:val="en-GB"/>
        </w:rPr>
      </w:pPr>
      <w:r w:rsidRPr="001D7DE9">
        <w:rPr>
          <w:lang w:val="en-GB"/>
        </w:rPr>
        <w:t>Source:</w:t>
      </w:r>
      <w:r w:rsidR="00E1262A" w:rsidRPr="001D7DE9">
        <w:rPr>
          <w:lang w:val="en-GB"/>
        </w:rPr>
        <w:t xml:space="preserve"> </w:t>
      </w:r>
      <w:r w:rsidRPr="001D7DE9">
        <w:rPr>
          <w:lang w:val="en-GB"/>
        </w:rPr>
        <w:t>own work</w:t>
      </w:r>
    </w:p>
    <w:p w:rsidR="00A01CE6" w:rsidRPr="001D7DE9" w:rsidRDefault="00A01CE6" w:rsidP="00A01CE6">
      <w:pPr>
        <w:pStyle w:val="CE-StandardText"/>
      </w:pPr>
      <w:r w:rsidRPr="001D7DE9">
        <w:tab/>
      </w:r>
      <w:r w:rsidRPr="001D7DE9">
        <w:tab/>
        <w:t>We choose one of the options and fill in two fields:</w:t>
      </w:r>
    </w:p>
    <w:p w:rsidR="00A01CE6" w:rsidRPr="001D7DE9" w:rsidRDefault="00A01CE6" w:rsidP="00A01CE6">
      <w:pPr>
        <w:pStyle w:val="CE-BulletPoint1"/>
        <w:numPr>
          <w:ilvl w:val="0"/>
          <w:numId w:val="28"/>
        </w:numPr>
        <w:ind w:left="1843"/>
        <w:jc w:val="both"/>
      </w:pPr>
      <w:r w:rsidRPr="001D7DE9">
        <w:t xml:space="preserve">Name - we give the name of our </w:t>
      </w:r>
      <w:proofErr w:type="spellStart"/>
      <w:r w:rsidRPr="001D7DE9">
        <w:t>fanpage</w:t>
      </w:r>
      <w:proofErr w:type="spellEnd"/>
      <w:r w:rsidRPr="001D7DE9">
        <w:t>;</w:t>
      </w:r>
    </w:p>
    <w:p w:rsidR="00A01CE6" w:rsidRPr="001D7DE9" w:rsidRDefault="00A01CE6" w:rsidP="00A01CE6">
      <w:pPr>
        <w:pStyle w:val="CE-BulletPoint1"/>
        <w:numPr>
          <w:ilvl w:val="0"/>
          <w:numId w:val="28"/>
        </w:numPr>
        <w:ind w:left="1843"/>
        <w:jc w:val="both"/>
      </w:pPr>
      <w:r w:rsidRPr="001D7DE9">
        <w:t xml:space="preserve">Category </w:t>
      </w:r>
      <w:r w:rsidR="001A1E47" w:rsidRPr="001D7DE9">
        <w:t>–</w:t>
      </w:r>
      <w:r w:rsidRPr="001D7DE9">
        <w:t xml:space="preserve"> </w:t>
      </w:r>
      <w:r w:rsidR="001A1E47" w:rsidRPr="001D7DE9">
        <w:t xml:space="preserve">we </w:t>
      </w:r>
      <w:r w:rsidRPr="001D7DE9">
        <w:t>enter one or two words and choose from the list of proposed categories that describe the subject or specialization of our activity.</w:t>
      </w:r>
    </w:p>
    <w:p w:rsidR="00E1262A" w:rsidRPr="001D7DE9" w:rsidRDefault="000A0768" w:rsidP="0064577A">
      <w:pPr>
        <w:pStyle w:val="Picturestitle"/>
        <w:rPr>
          <w:lang w:val="en-GB"/>
        </w:rPr>
      </w:pPr>
      <w:r w:rsidRPr="001D7DE9">
        <w:rPr>
          <w:lang w:val="en-GB"/>
        </w:rPr>
        <w:t>Figure</w:t>
      </w:r>
      <w:r w:rsidR="00E1262A" w:rsidRPr="001D7DE9">
        <w:rPr>
          <w:lang w:val="en-GB"/>
        </w:rPr>
        <w:t xml:space="preserve"> </w:t>
      </w:r>
      <w:r w:rsidR="003A30DB" w:rsidRPr="001D7DE9">
        <w:rPr>
          <w:lang w:val="en-GB"/>
        </w:rPr>
        <w:t>4</w:t>
      </w:r>
      <w:r w:rsidR="00E1262A" w:rsidRPr="001D7DE9">
        <w:rPr>
          <w:lang w:val="en-GB"/>
        </w:rPr>
        <w:t xml:space="preserve">. </w:t>
      </w:r>
      <w:r w:rsidR="00A01CE6" w:rsidRPr="001D7DE9">
        <w:rPr>
          <w:lang w:val="en-GB"/>
        </w:rPr>
        <w:t>Creating an account - name and category</w:t>
      </w:r>
    </w:p>
    <w:p w:rsidR="00E1262A" w:rsidRPr="001D7DE9" w:rsidRDefault="00E1262A" w:rsidP="00E1262A">
      <w:pPr>
        <w:pStyle w:val="CE-StandardText"/>
        <w:jc w:val="center"/>
      </w:pPr>
      <w:r w:rsidRPr="001D7DE9">
        <w:rPr>
          <w:noProof/>
          <w:lang w:val="pl-PL" w:eastAsia="pl-PL"/>
        </w:rPr>
        <w:drawing>
          <wp:inline distT="0" distB="0" distL="0" distR="0">
            <wp:extent cx="6165936" cy="3333750"/>
            <wp:effectExtent l="0" t="0" r="635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3974" cy="3348910"/>
                    </a:xfrm>
                    <a:prstGeom prst="rect">
                      <a:avLst/>
                    </a:prstGeom>
                    <a:noFill/>
                    <a:ln>
                      <a:noFill/>
                    </a:ln>
                  </pic:spPr>
                </pic:pic>
              </a:graphicData>
            </a:graphic>
          </wp:inline>
        </w:drawing>
      </w:r>
    </w:p>
    <w:p w:rsidR="00E1262A" w:rsidRPr="001D7DE9" w:rsidRDefault="00A01CE6" w:rsidP="009E0FBD">
      <w:pPr>
        <w:pStyle w:val="rdo"/>
        <w:rPr>
          <w:lang w:val="en-GB"/>
        </w:rPr>
      </w:pPr>
      <w:r w:rsidRPr="001D7DE9">
        <w:rPr>
          <w:lang w:val="en-GB"/>
        </w:rPr>
        <w:t>Source:</w:t>
      </w:r>
      <w:r w:rsidR="00E1262A" w:rsidRPr="001D7DE9">
        <w:rPr>
          <w:lang w:val="en-GB"/>
        </w:rPr>
        <w:t xml:space="preserve"> </w:t>
      </w:r>
      <w:r w:rsidRPr="001D7DE9">
        <w:rPr>
          <w:lang w:val="en-GB"/>
        </w:rPr>
        <w:t>own work</w:t>
      </w:r>
    </w:p>
    <w:p w:rsidR="008B25A9" w:rsidRPr="001D7DE9" w:rsidRDefault="008B25A9" w:rsidP="003325AF">
      <w:pPr>
        <w:pStyle w:val="CE-StandardText"/>
        <w:ind w:left="1418"/>
      </w:pPr>
    </w:p>
    <w:p w:rsidR="008B25A9" w:rsidRPr="001D7DE9" w:rsidRDefault="008B25A9" w:rsidP="003325AF">
      <w:pPr>
        <w:pStyle w:val="CE-StandardText"/>
        <w:ind w:left="1418"/>
      </w:pPr>
    </w:p>
    <w:p w:rsidR="00A01CE6" w:rsidRPr="001D7DE9" w:rsidRDefault="00A01CE6" w:rsidP="00A01CE6">
      <w:pPr>
        <w:pStyle w:val="CE-StandardText"/>
        <w:ind w:left="1418"/>
      </w:pPr>
      <w:r w:rsidRPr="001D7DE9">
        <w:lastRenderedPageBreak/>
        <w:t xml:space="preserve">Profile image - it is recommended to publish </w:t>
      </w:r>
      <w:r w:rsidR="001A1E47" w:rsidRPr="001D7DE9">
        <w:t>a</w:t>
      </w:r>
      <w:r w:rsidRPr="001D7DE9">
        <w:t xml:space="preserve"> logo in the case of institutions, whereas in the case of artists/creators it may be a typical profile picture of a person, a work created or a group of people (in the case of a team).</w:t>
      </w:r>
    </w:p>
    <w:p w:rsidR="00A01CE6" w:rsidRPr="001D7DE9" w:rsidRDefault="00A01CE6" w:rsidP="00A01CE6">
      <w:pPr>
        <w:pStyle w:val="CE-StandardText"/>
        <w:ind w:left="1418"/>
      </w:pPr>
      <w:r w:rsidRPr="001D7DE9">
        <w:t>Dimensions: the displayed size is 180x180px (</w:t>
      </w:r>
      <w:proofErr w:type="spellStart"/>
      <w:r w:rsidRPr="001D7DE9">
        <w:t>px</w:t>
      </w:r>
      <w:proofErr w:type="spellEnd"/>
      <w:r w:rsidRPr="001D7DE9">
        <w:t xml:space="preserve"> - pixels - the smallest uniform elements (one-color squares), which make up the image displayed on the monitor)</w:t>
      </w:r>
      <w:r w:rsidR="001A1E47" w:rsidRPr="001D7DE9">
        <w:t xml:space="preserve">; however, </w:t>
      </w:r>
      <w:r w:rsidRPr="001D7DE9">
        <w:t xml:space="preserve">you can add larger </w:t>
      </w:r>
      <w:r w:rsidR="009B7896" w:rsidRPr="001D7DE9">
        <w:t>picture</w:t>
      </w:r>
      <w:r w:rsidRPr="001D7DE9">
        <w:t xml:space="preserve">s in </w:t>
      </w:r>
      <w:r w:rsidR="001A1E47" w:rsidRPr="001D7DE9">
        <w:t xml:space="preserve">a </w:t>
      </w:r>
      <w:r w:rsidRPr="001D7DE9">
        <w:t xml:space="preserve">square </w:t>
      </w:r>
      <w:r w:rsidR="001A1E47" w:rsidRPr="001D7DE9">
        <w:t xml:space="preserve">format </w:t>
      </w:r>
      <w:r w:rsidRPr="001D7DE9">
        <w:t>(e</w:t>
      </w:r>
      <w:r w:rsidR="001A1E47" w:rsidRPr="001D7DE9">
        <w:t>.</w:t>
      </w:r>
      <w:r w:rsidRPr="001D7DE9">
        <w:t>g</w:t>
      </w:r>
      <w:r w:rsidR="001A1E47" w:rsidRPr="001D7DE9">
        <w:t>.</w:t>
      </w:r>
      <w:r w:rsidRPr="001D7DE9">
        <w:t xml:space="preserve"> 320x320px or 960x960px). Instead of a </w:t>
      </w:r>
      <w:r w:rsidR="009B7896" w:rsidRPr="001D7DE9">
        <w:t>picture</w:t>
      </w:r>
      <w:r w:rsidRPr="001D7DE9">
        <w:t xml:space="preserve">, you can also add a 7-second </w:t>
      </w:r>
      <w:r w:rsidR="009B7896" w:rsidRPr="001D7DE9">
        <w:rPr>
          <w:color w:val="auto"/>
        </w:rPr>
        <w:t>film</w:t>
      </w:r>
      <w:r w:rsidRPr="001D7DE9">
        <w:t xml:space="preserve">, which will be a feature </w:t>
      </w:r>
      <w:r w:rsidR="001A1E47" w:rsidRPr="001D7DE9">
        <w:t>that distinguishes</w:t>
      </w:r>
      <w:r w:rsidRPr="001D7DE9">
        <w:t xml:space="preserve"> a given </w:t>
      </w:r>
      <w:proofErr w:type="spellStart"/>
      <w:r w:rsidRPr="001D7DE9">
        <w:t>fanpage</w:t>
      </w:r>
      <w:proofErr w:type="spellEnd"/>
      <w:r w:rsidRPr="001D7DE9">
        <w:t xml:space="preserve"> </w:t>
      </w:r>
      <w:r w:rsidR="001A1E47" w:rsidRPr="001D7DE9">
        <w:t>from</w:t>
      </w:r>
      <w:r w:rsidRPr="001D7DE9">
        <w:t xml:space="preserve"> others.</w:t>
      </w:r>
    </w:p>
    <w:p w:rsidR="00A01CE6" w:rsidRPr="001D7DE9" w:rsidRDefault="00A01CE6" w:rsidP="00A01CE6">
      <w:pPr>
        <w:pStyle w:val="CE-StandardText"/>
        <w:ind w:left="1418"/>
      </w:pPr>
      <w:r w:rsidRPr="001D7DE9">
        <w:t xml:space="preserve">It should be added here that although Facebook has precisely defined optimal graphic dimensions, it can also adapt files that do not fully meet the requirements. However, this may cause the algorithm that adjusts the graphics to distort it, which will </w:t>
      </w:r>
      <w:r w:rsidR="00610BFC" w:rsidRPr="001D7DE9">
        <w:t xml:space="preserve">cause it to </w:t>
      </w:r>
      <w:r w:rsidRPr="001D7DE9">
        <w:t>lose aesthetic value, e</w:t>
      </w:r>
      <w:r w:rsidR="00610BFC" w:rsidRPr="001D7DE9">
        <w:t>.</w:t>
      </w:r>
      <w:r w:rsidRPr="001D7DE9">
        <w:t>g</w:t>
      </w:r>
      <w:r w:rsidR="00610BFC" w:rsidRPr="001D7DE9">
        <w:t>.</w:t>
      </w:r>
      <w:r w:rsidRPr="001D7DE9">
        <w:t xml:space="preserve"> it will be illegible or cut </w:t>
      </w:r>
      <w:r w:rsidR="00610BFC" w:rsidRPr="001D7DE9">
        <w:t xml:space="preserve">off </w:t>
      </w:r>
      <w:r w:rsidRPr="001D7DE9">
        <w:t>in the wrong place.</w:t>
      </w:r>
    </w:p>
    <w:p w:rsidR="00E23AE2" w:rsidRPr="001D7DE9" w:rsidRDefault="000A0768" w:rsidP="0064577A">
      <w:pPr>
        <w:pStyle w:val="Picturestitle"/>
        <w:rPr>
          <w:lang w:val="en-GB"/>
        </w:rPr>
      </w:pPr>
      <w:r w:rsidRPr="001D7DE9">
        <w:rPr>
          <w:lang w:val="en-GB"/>
        </w:rPr>
        <w:t>Figure</w:t>
      </w:r>
      <w:r w:rsidR="003A30DB" w:rsidRPr="001D7DE9">
        <w:rPr>
          <w:lang w:val="en-GB"/>
        </w:rPr>
        <w:t xml:space="preserve"> 5</w:t>
      </w:r>
      <w:r w:rsidR="00E23AE2" w:rsidRPr="001D7DE9">
        <w:rPr>
          <w:lang w:val="en-GB"/>
        </w:rPr>
        <w:t xml:space="preserve"> </w:t>
      </w:r>
      <w:r w:rsidR="00A01CE6" w:rsidRPr="001D7DE9">
        <w:rPr>
          <w:lang w:val="en-GB"/>
        </w:rPr>
        <w:t>Creating an account - uploading a profile</w:t>
      </w:r>
      <w:r w:rsidR="009B7896" w:rsidRPr="001D7DE9">
        <w:rPr>
          <w:lang w:val="en-GB"/>
        </w:rPr>
        <w:t xml:space="preserve"> picture</w:t>
      </w:r>
    </w:p>
    <w:p w:rsidR="00E23AE2" w:rsidRPr="001D7DE9" w:rsidRDefault="00E23AE2" w:rsidP="00E1262A">
      <w:pPr>
        <w:pStyle w:val="CE-StandardText"/>
        <w:jc w:val="center"/>
      </w:pPr>
      <w:r w:rsidRPr="001D7DE9">
        <w:rPr>
          <w:noProof/>
          <w:lang w:val="pl-PL" w:eastAsia="pl-PL"/>
        </w:rPr>
        <w:drawing>
          <wp:inline distT="0" distB="0" distL="0" distR="0">
            <wp:extent cx="6161551" cy="23241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4853" cy="2329118"/>
                    </a:xfrm>
                    <a:prstGeom prst="rect">
                      <a:avLst/>
                    </a:prstGeom>
                    <a:noFill/>
                    <a:ln>
                      <a:noFill/>
                    </a:ln>
                  </pic:spPr>
                </pic:pic>
              </a:graphicData>
            </a:graphic>
          </wp:inline>
        </w:drawing>
      </w:r>
    </w:p>
    <w:p w:rsidR="00E23AE2" w:rsidRPr="001D7DE9" w:rsidRDefault="00A01CE6" w:rsidP="009E0FBD">
      <w:pPr>
        <w:pStyle w:val="rdo"/>
        <w:rPr>
          <w:lang w:val="en-GB"/>
        </w:rPr>
      </w:pPr>
      <w:r w:rsidRPr="001D7DE9">
        <w:rPr>
          <w:lang w:val="en-GB"/>
        </w:rPr>
        <w:t>Source:</w:t>
      </w:r>
      <w:r w:rsidR="00E23AE2" w:rsidRPr="001D7DE9">
        <w:rPr>
          <w:lang w:val="en-GB"/>
        </w:rPr>
        <w:t xml:space="preserve"> </w:t>
      </w:r>
      <w:r w:rsidRPr="001D7DE9">
        <w:rPr>
          <w:lang w:val="en-GB"/>
        </w:rPr>
        <w:t>own work</w:t>
      </w:r>
    </w:p>
    <w:p w:rsidR="00A01CE6" w:rsidRPr="001D7DE9" w:rsidRDefault="00A01CE6" w:rsidP="003325AF">
      <w:pPr>
        <w:pStyle w:val="CE-StandardText"/>
        <w:ind w:left="1418"/>
      </w:pPr>
      <w:r w:rsidRPr="001D7DE9">
        <w:t>The next step will be</w:t>
      </w:r>
      <w:r w:rsidR="00610BFC" w:rsidRPr="001D7DE9">
        <w:t xml:space="preserve"> </w:t>
      </w:r>
      <w:r w:rsidR="00610BFC" w:rsidRPr="001D7DE9">
        <w:rPr>
          <w:color w:val="auto"/>
        </w:rPr>
        <w:t>up</w:t>
      </w:r>
      <w:r w:rsidRPr="001D7DE9">
        <w:rPr>
          <w:color w:val="auto"/>
        </w:rPr>
        <w:t>loading</w:t>
      </w:r>
      <w:r w:rsidRPr="001D7DE9">
        <w:t xml:space="preserve"> </w:t>
      </w:r>
      <w:r w:rsidR="00610BFC" w:rsidRPr="001D7DE9">
        <w:t>a</w:t>
      </w:r>
      <w:r w:rsidRPr="001D7DE9">
        <w:t xml:space="preserve"> background </w:t>
      </w:r>
      <w:r w:rsidR="00610BFC" w:rsidRPr="001D7DE9">
        <w:t xml:space="preserve">image </w:t>
      </w:r>
      <w:r w:rsidRPr="001D7DE9">
        <w:t xml:space="preserve">- it is worth adding a picture showing a wider context </w:t>
      </w:r>
      <w:r w:rsidR="00610BFC" w:rsidRPr="001D7DE9">
        <w:t>–</w:t>
      </w:r>
      <w:r w:rsidR="002349FD">
        <w:t xml:space="preserve"> </w:t>
      </w:r>
      <w:r w:rsidRPr="001D7DE9">
        <w:t>a cultural institution</w:t>
      </w:r>
      <w:r w:rsidR="00610BFC" w:rsidRPr="001D7DE9">
        <w:t xml:space="preserve">’s building </w:t>
      </w:r>
      <w:r w:rsidRPr="001D7DE9">
        <w:t xml:space="preserve">or an artist during a performance or work. The background </w:t>
      </w:r>
      <w:r w:rsidR="009B7896" w:rsidRPr="001D7DE9">
        <w:t>picture</w:t>
      </w:r>
      <w:r w:rsidRPr="001D7DE9">
        <w:t xml:space="preserve">s should be first of all eye-catching and visually appealing. It is worth adding that both steps related to adding </w:t>
      </w:r>
      <w:r w:rsidR="009B7896" w:rsidRPr="001D7DE9">
        <w:t>picture</w:t>
      </w:r>
      <w:r w:rsidRPr="001D7DE9">
        <w:t>s can be omitted on the Facebook platform</w:t>
      </w:r>
      <w:r w:rsidR="00610BFC" w:rsidRPr="001D7DE9">
        <w:t>;</w:t>
      </w:r>
      <w:r w:rsidRPr="001D7DE9">
        <w:t xml:space="preserve"> however, </w:t>
      </w:r>
      <w:r w:rsidR="00610BFC" w:rsidRPr="001D7DE9">
        <w:t xml:space="preserve">this is </w:t>
      </w:r>
      <w:r w:rsidRPr="001D7DE9">
        <w:t>not recommended, because it is worth tak</w:t>
      </w:r>
      <w:r w:rsidR="00610BFC" w:rsidRPr="001D7DE9">
        <w:t>ing</w:t>
      </w:r>
      <w:r w:rsidRPr="001D7DE9">
        <w:t xml:space="preserve"> care of the visual side of the page from the very beginning of the creation of the profile.</w:t>
      </w:r>
    </w:p>
    <w:p w:rsidR="00A01CE6" w:rsidRPr="001D7DE9" w:rsidRDefault="00A01CE6" w:rsidP="00A01CE6">
      <w:pPr>
        <w:pStyle w:val="CE-StandardText"/>
      </w:pPr>
      <w:r w:rsidRPr="001D7DE9">
        <w:tab/>
      </w:r>
      <w:r w:rsidRPr="001D7DE9">
        <w:tab/>
        <w:t>Dimensions:</w:t>
      </w:r>
    </w:p>
    <w:p w:rsidR="00A01CE6" w:rsidRPr="001D7DE9" w:rsidRDefault="00A01CE6" w:rsidP="00A01CE6">
      <w:pPr>
        <w:pStyle w:val="CE-BulletPoint1"/>
        <w:numPr>
          <w:ilvl w:val="0"/>
          <w:numId w:val="28"/>
        </w:numPr>
        <w:ind w:left="1843"/>
      </w:pPr>
      <w:r w:rsidRPr="001D7DE9">
        <w:t>820x312px - computers and laptops;</w:t>
      </w:r>
    </w:p>
    <w:p w:rsidR="00A01CE6" w:rsidRPr="001D7DE9" w:rsidRDefault="00A01CE6" w:rsidP="00A01CE6">
      <w:pPr>
        <w:pStyle w:val="CE-BulletPoint1"/>
        <w:numPr>
          <w:ilvl w:val="0"/>
          <w:numId w:val="28"/>
        </w:numPr>
        <w:ind w:left="1843"/>
      </w:pPr>
      <w:r w:rsidRPr="001D7DE9">
        <w:t>640x360px - smartphones;</w:t>
      </w:r>
    </w:p>
    <w:p w:rsidR="00A01CE6" w:rsidRPr="001D7DE9" w:rsidRDefault="00A01CE6" w:rsidP="00A01CE6">
      <w:pPr>
        <w:pStyle w:val="CE-BulletPoint1"/>
        <w:numPr>
          <w:ilvl w:val="0"/>
          <w:numId w:val="28"/>
        </w:numPr>
        <w:ind w:left="1843"/>
      </w:pPr>
      <w:r w:rsidRPr="001D7DE9">
        <w:t>400x150px - minim</w:t>
      </w:r>
      <w:r w:rsidR="00610BFC" w:rsidRPr="001D7DE9">
        <w:t>um</w:t>
      </w:r>
      <w:r w:rsidRPr="001D7DE9">
        <w:t xml:space="preserve"> </w:t>
      </w:r>
      <w:r w:rsidR="00610BFC" w:rsidRPr="001D7DE9">
        <w:t xml:space="preserve">background </w:t>
      </w:r>
      <w:r w:rsidR="009B7896" w:rsidRPr="001D7DE9">
        <w:t>picture</w:t>
      </w:r>
      <w:r w:rsidRPr="001D7DE9">
        <w:t xml:space="preserve"> dimensions.</w:t>
      </w:r>
    </w:p>
    <w:p w:rsidR="00A01CE6" w:rsidRPr="001D7DE9" w:rsidRDefault="00A01CE6" w:rsidP="00A01CE6">
      <w:pPr>
        <w:pStyle w:val="CE-StandardText"/>
        <w:ind w:left="1418"/>
        <w:rPr>
          <w:color w:val="auto"/>
        </w:rPr>
      </w:pPr>
      <w:r w:rsidRPr="001D7DE9">
        <w:t xml:space="preserve">The optimal size that will allow for correct display on both computers and telephones is: 820x462px - of course, it should be remembered that </w:t>
      </w:r>
      <w:r w:rsidR="003D7E73" w:rsidRPr="001D7DE9">
        <w:t xml:space="preserve">on the computers the </w:t>
      </w:r>
      <w:r w:rsidRPr="001D7DE9">
        <w:t xml:space="preserve">image will be cut slightly from the top and bottom, therefore, when planning graphics, this should be </w:t>
      </w:r>
      <w:r w:rsidRPr="001D7DE9">
        <w:rPr>
          <w:color w:val="auto"/>
        </w:rPr>
        <w:t xml:space="preserve">taken into account (see Figure </w:t>
      </w:r>
      <w:r w:rsidR="003D7E73" w:rsidRPr="001D7DE9">
        <w:rPr>
          <w:color w:val="auto"/>
        </w:rPr>
        <w:t>6</w:t>
      </w:r>
      <w:r w:rsidRPr="001D7DE9">
        <w:rPr>
          <w:color w:val="auto"/>
        </w:rPr>
        <w:t>). Despite this inconvenience, it is still the most optimal solution for all platforms.</w:t>
      </w:r>
    </w:p>
    <w:p w:rsidR="002620AC" w:rsidRPr="001D7DE9" w:rsidRDefault="000A0768" w:rsidP="0064577A">
      <w:pPr>
        <w:pStyle w:val="Picturestitle"/>
        <w:rPr>
          <w:lang w:val="en-GB"/>
        </w:rPr>
      </w:pPr>
      <w:r w:rsidRPr="001D7DE9">
        <w:rPr>
          <w:lang w:val="en-GB"/>
        </w:rPr>
        <w:t>Figure</w:t>
      </w:r>
      <w:r w:rsidR="002620AC" w:rsidRPr="001D7DE9">
        <w:rPr>
          <w:lang w:val="en-GB"/>
        </w:rPr>
        <w:t xml:space="preserve"> </w:t>
      </w:r>
      <w:r w:rsidR="003A30DB" w:rsidRPr="001D7DE9">
        <w:rPr>
          <w:lang w:val="en-GB"/>
        </w:rPr>
        <w:t>6</w:t>
      </w:r>
      <w:r w:rsidR="002620AC" w:rsidRPr="001D7DE9">
        <w:rPr>
          <w:lang w:val="en-GB"/>
        </w:rPr>
        <w:t xml:space="preserve">. </w:t>
      </w:r>
      <w:r w:rsidR="00A01CE6" w:rsidRPr="001D7DE9">
        <w:rPr>
          <w:lang w:val="en-GB"/>
        </w:rPr>
        <w:t>Optimal</w:t>
      </w:r>
      <w:r w:rsidR="003D7E73" w:rsidRPr="001D7DE9">
        <w:rPr>
          <w:lang w:val="en-GB"/>
        </w:rPr>
        <w:t xml:space="preserve"> background </w:t>
      </w:r>
      <w:r w:rsidR="00A01CE6" w:rsidRPr="001D7DE9">
        <w:rPr>
          <w:lang w:val="en-GB"/>
        </w:rPr>
        <w:t xml:space="preserve">image dimensions </w:t>
      </w:r>
    </w:p>
    <w:p w:rsidR="002620AC" w:rsidRPr="001D7DE9" w:rsidRDefault="002620AC" w:rsidP="002620AC">
      <w:pPr>
        <w:pStyle w:val="CE-StandardText"/>
        <w:rPr>
          <w:b/>
        </w:rPr>
      </w:pPr>
      <w:r w:rsidRPr="001D7DE9">
        <w:rPr>
          <w:noProof/>
          <w:lang w:val="pl-PL" w:eastAsia="pl-PL"/>
        </w:rPr>
        <w:lastRenderedPageBreak/>
        <w:drawing>
          <wp:inline distT="0" distB="0" distL="0" distR="0">
            <wp:extent cx="6120130" cy="3447415"/>
            <wp:effectExtent l="0" t="0" r="0" b="63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447415"/>
                    </a:xfrm>
                    <a:prstGeom prst="rect">
                      <a:avLst/>
                    </a:prstGeom>
                    <a:noFill/>
                    <a:ln>
                      <a:noFill/>
                    </a:ln>
                  </pic:spPr>
                </pic:pic>
              </a:graphicData>
            </a:graphic>
          </wp:inline>
        </w:drawing>
      </w:r>
    </w:p>
    <w:p w:rsidR="002620AC" w:rsidRPr="001D7DE9" w:rsidRDefault="00A01CE6" w:rsidP="009E0FBD">
      <w:pPr>
        <w:pStyle w:val="rdo"/>
        <w:rPr>
          <w:lang w:val="en-GB"/>
        </w:rPr>
      </w:pPr>
      <w:r w:rsidRPr="001D7DE9">
        <w:rPr>
          <w:lang w:val="en-GB"/>
        </w:rPr>
        <w:t>Source:</w:t>
      </w:r>
      <w:r w:rsidR="002620AC" w:rsidRPr="001D7DE9">
        <w:rPr>
          <w:lang w:val="en-GB"/>
        </w:rPr>
        <w:t xml:space="preserve"> </w:t>
      </w:r>
      <w:hyperlink r:id="rId17" w:history="1">
        <w:r w:rsidR="002620AC" w:rsidRPr="001D7DE9">
          <w:rPr>
            <w:rStyle w:val="Hipercze"/>
            <w:lang w:val="en-GB"/>
          </w:rPr>
          <w:t>buffer.com</w:t>
        </w:r>
      </w:hyperlink>
      <w:r w:rsidR="002620AC" w:rsidRPr="001D7DE9">
        <w:rPr>
          <w:rStyle w:val="Odwoanieprzypisudolnego"/>
          <w:lang w:val="en-GB"/>
        </w:rPr>
        <w:footnoteReference w:id="5"/>
      </w:r>
    </w:p>
    <w:p w:rsidR="00A01CE6" w:rsidRPr="001D7DE9" w:rsidRDefault="00A01CE6" w:rsidP="00A01CE6">
      <w:pPr>
        <w:pStyle w:val="CE-StandardText"/>
        <w:ind w:left="1418"/>
      </w:pPr>
      <w:r w:rsidRPr="001D7DE9">
        <w:t xml:space="preserve">As with a profile </w:t>
      </w:r>
      <w:r w:rsidR="009B7896" w:rsidRPr="001D7DE9">
        <w:t>picture</w:t>
      </w:r>
      <w:r w:rsidRPr="001D7DE9">
        <w:t xml:space="preserve">, you can also </w:t>
      </w:r>
      <w:r w:rsidR="009B7896" w:rsidRPr="001D7DE9">
        <w:t>up</w:t>
      </w:r>
      <w:r w:rsidRPr="001D7DE9">
        <w:t>load a video file in the background. The optimal parameters of such a video are:</w:t>
      </w:r>
    </w:p>
    <w:p w:rsidR="00A01CE6" w:rsidRPr="001D7DE9" w:rsidRDefault="00A01CE6" w:rsidP="00A01CE6">
      <w:pPr>
        <w:pStyle w:val="CE-BulletPoint1"/>
        <w:numPr>
          <w:ilvl w:val="0"/>
          <w:numId w:val="28"/>
        </w:numPr>
        <w:ind w:left="1843"/>
      </w:pPr>
      <w:r w:rsidRPr="001D7DE9">
        <w:t>Dimensions: 820x462px;</w:t>
      </w:r>
    </w:p>
    <w:p w:rsidR="00A01CE6" w:rsidRPr="001D7DE9" w:rsidRDefault="00A01CE6" w:rsidP="00A01CE6">
      <w:pPr>
        <w:pStyle w:val="CE-BulletPoint1"/>
        <w:numPr>
          <w:ilvl w:val="0"/>
          <w:numId w:val="28"/>
        </w:numPr>
        <w:ind w:left="1843"/>
      </w:pPr>
      <w:r w:rsidRPr="001D7DE9">
        <w:t>Length: 20-90 seconds.</w:t>
      </w:r>
    </w:p>
    <w:p w:rsidR="00A01CE6" w:rsidRPr="001D7DE9" w:rsidRDefault="00A01CE6" w:rsidP="00A01CE6">
      <w:pPr>
        <w:pStyle w:val="CE-StandardText"/>
        <w:ind w:left="1418"/>
      </w:pPr>
      <w:r w:rsidRPr="001D7DE9">
        <w:rPr>
          <w:b/>
        </w:rPr>
        <w:t>The given dimensions may change</w:t>
      </w:r>
      <w:r w:rsidRPr="001D7DE9">
        <w:t xml:space="preserve"> because Facebook constantly </w:t>
      </w:r>
      <w:r w:rsidR="003D7E73" w:rsidRPr="001D7DE9">
        <w:t xml:space="preserve">tries to </w:t>
      </w:r>
      <w:r w:rsidRPr="001D7DE9">
        <w:t xml:space="preserve">optimize the appearance of the portal, so the sizes and formats </w:t>
      </w:r>
      <w:r w:rsidR="003D7E73" w:rsidRPr="001D7DE9">
        <w:t xml:space="preserve">displayed </w:t>
      </w:r>
      <w:r w:rsidRPr="001D7DE9">
        <w:t xml:space="preserve">may change. Sometimes, for example, profile pictures are displayed in circles, not squares. Usually, these are not radical changes. It is worth remembering, however, </w:t>
      </w:r>
      <w:r w:rsidR="003D7E73" w:rsidRPr="001D7DE9">
        <w:t>that</w:t>
      </w:r>
      <w:r w:rsidRPr="001D7DE9">
        <w:t xml:space="preserve"> </w:t>
      </w:r>
      <w:r w:rsidR="003D7E73" w:rsidRPr="001D7DE9">
        <w:t xml:space="preserve">an </w:t>
      </w:r>
      <w:r w:rsidRPr="001D7DE9">
        <w:t>image</w:t>
      </w:r>
      <w:r w:rsidR="003D7E73" w:rsidRPr="001D7DE9">
        <w:t xml:space="preserve"> which</w:t>
      </w:r>
      <w:r w:rsidRPr="001D7DE9">
        <w:t xml:space="preserve"> has been displayed correctly so far</w:t>
      </w:r>
      <w:r w:rsidR="003D7E73" w:rsidRPr="001D7DE9">
        <w:t xml:space="preserve"> may</w:t>
      </w:r>
      <w:r w:rsidRPr="001D7DE9">
        <w:t xml:space="preserve"> </w:t>
      </w:r>
      <w:r w:rsidR="003D7E73" w:rsidRPr="001D7DE9">
        <w:t xml:space="preserve">have its </w:t>
      </w:r>
      <w:r w:rsidRPr="001D7DE9">
        <w:t xml:space="preserve">display area </w:t>
      </w:r>
      <w:r w:rsidR="003D7E73" w:rsidRPr="001D7DE9">
        <w:t xml:space="preserve">changed </w:t>
      </w:r>
      <w:r w:rsidRPr="001D7DE9">
        <w:t xml:space="preserve">at some point. </w:t>
      </w:r>
      <w:r w:rsidR="003D7E73" w:rsidRPr="001D7DE9">
        <w:t xml:space="preserve">The graphics </w:t>
      </w:r>
      <w:r w:rsidRPr="001D7DE9">
        <w:t xml:space="preserve">should then </w:t>
      </w:r>
      <w:r w:rsidR="003D7E73" w:rsidRPr="001D7DE9">
        <w:t xml:space="preserve">be </w:t>
      </w:r>
      <w:r w:rsidRPr="001D7DE9">
        <w:t>adjust</w:t>
      </w:r>
      <w:r w:rsidR="003D7E73" w:rsidRPr="001D7DE9">
        <w:t>ed</w:t>
      </w:r>
      <w:r w:rsidRPr="001D7DE9">
        <w:t xml:space="preserve"> to the updated Facebook requirements.</w:t>
      </w:r>
    </w:p>
    <w:p w:rsidR="00A01CE6" w:rsidRPr="001D7DE9" w:rsidRDefault="00A01CE6" w:rsidP="00A01CE6">
      <w:pPr>
        <w:pStyle w:val="CE-StandardText"/>
        <w:ind w:left="1418"/>
      </w:pPr>
      <w:r w:rsidRPr="001D7DE9">
        <w:t xml:space="preserve">Congratulations! You have created a </w:t>
      </w:r>
      <w:proofErr w:type="spellStart"/>
      <w:r w:rsidRPr="001D7DE9">
        <w:t>fanpage</w:t>
      </w:r>
      <w:proofErr w:type="spellEnd"/>
      <w:r w:rsidRPr="001D7DE9">
        <w:t>!</w:t>
      </w:r>
    </w:p>
    <w:p w:rsidR="002620AC" w:rsidRPr="001D7DE9" w:rsidRDefault="000A0768" w:rsidP="0064577A">
      <w:pPr>
        <w:pStyle w:val="Picturestitle"/>
        <w:rPr>
          <w:lang w:val="en-GB"/>
        </w:rPr>
      </w:pPr>
      <w:r w:rsidRPr="001D7DE9">
        <w:rPr>
          <w:lang w:val="en-GB"/>
        </w:rPr>
        <w:t>Figure</w:t>
      </w:r>
      <w:r w:rsidR="00182078" w:rsidRPr="001D7DE9">
        <w:rPr>
          <w:lang w:val="en-GB"/>
        </w:rPr>
        <w:t xml:space="preserve"> </w:t>
      </w:r>
      <w:r w:rsidR="003A30DB" w:rsidRPr="001D7DE9">
        <w:rPr>
          <w:lang w:val="en-GB"/>
        </w:rPr>
        <w:t>7</w:t>
      </w:r>
      <w:r w:rsidR="00182078" w:rsidRPr="001D7DE9">
        <w:rPr>
          <w:lang w:val="en-GB"/>
        </w:rPr>
        <w:t xml:space="preserve">. </w:t>
      </w:r>
      <w:r w:rsidR="00A01CE6" w:rsidRPr="001D7DE9">
        <w:rPr>
          <w:lang w:val="en-GB"/>
        </w:rPr>
        <w:t xml:space="preserve">Shortcuts leading to </w:t>
      </w:r>
      <w:r w:rsidR="00206A31" w:rsidRPr="001D7DE9">
        <w:rPr>
          <w:lang w:val="en-GB"/>
        </w:rPr>
        <w:t>y</w:t>
      </w:r>
      <w:r w:rsidR="00A01CE6" w:rsidRPr="001D7DE9">
        <w:rPr>
          <w:lang w:val="en-GB"/>
        </w:rPr>
        <w:t xml:space="preserve">our </w:t>
      </w:r>
      <w:proofErr w:type="spellStart"/>
      <w:r w:rsidR="00A01CE6" w:rsidRPr="001D7DE9">
        <w:rPr>
          <w:lang w:val="en-GB"/>
        </w:rPr>
        <w:t>fanpage</w:t>
      </w:r>
      <w:proofErr w:type="spellEnd"/>
    </w:p>
    <w:p w:rsidR="002620AC" w:rsidRPr="001D7DE9" w:rsidRDefault="00182078" w:rsidP="00E1262A">
      <w:pPr>
        <w:pStyle w:val="CE-StandardText"/>
        <w:jc w:val="center"/>
      </w:pPr>
      <w:r w:rsidRPr="001D7DE9">
        <w:rPr>
          <w:noProof/>
          <w:lang w:val="pl-PL" w:eastAsia="pl-PL"/>
        </w:rPr>
        <w:lastRenderedPageBreak/>
        <w:drawing>
          <wp:inline distT="0" distB="0" distL="0" distR="0">
            <wp:extent cx="6212932" cy="19621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9121" cy="1973579"/>
                    </a:xfrm>
                    <a:prstGeom prst="rect">
                      <a:avLst/>
                    </a:prstGeom>
                    <a:noFill/>
                    <a:ln>
                      <a:noFill/>
                    </a:ln>
                  </pic:spPr>
                </pic:pic>
              </a:graphicData>
            </a:graphic>
          </wp:inline>
        </w:drawing>
      </w:r>
    </w:p>
    <w:p w:rsidR="002620AC" w:rsidRPr="001D7DE9" w:rsidRDefault="00A01CE6" w:rsidP="009E0FBD">
      <w:pPr>
        <w:pStyle w:val="rdo"/>
        <w:rPr>
          <w:lang w:val="en-GB"/>
        </w:rPr>
      </w:pPr>
      <w:r w:rsidRPr="001D7DE9">
        <w:rPr>
          <w:lang w:val="en-GB"/>
        </w:rPr>
        <w:t>Source:</w:t>
      </w:r>
      <w:r w:rsidR="00182078" w:rsidRPr="001D7DE9">
        <w:rPr>
          <w:lang w:val="en-GB"/>
        </w:rPr>
        <w:t xml:space="preserve"> </w:t>
      </w:r>
      <w:r w:rsidRPr="001D7DE9">
        <w:rPr>
          <w:lang w:val="en-GB"/>
        </w:rPr>
        <w:t>own work</w:t>
      </w:r>
    </w:p>
    <w:p w:rsidR="00A01CE6" w:rsidRPr="001D7DE9" w:rsidRDefault="00A01CE6" w:rsidP="003325AF">
      <w:pPr>
        <w:pStyle w:val="CE-StandardText"/>
        <w:ind w:left="1418"/>
      </w:pPr>
      <w:r w:rsidRPr="001D7DE9">
        <w:t xml:space="preserve">Now we still need to configure our </w:t>
      </w:r>
      <w:proofErr w:type="spellStart"/>
      <w:r w:rsidRPr="001D7DE9">
        <w:t>fanpage</w:t>
      </w:r>
      <w:proofErr w:type="spellEnd"/>
      <w:r w:rsidRPr="001D7DE9">
        <w:t xml:space="preserve"> to optimize the effectiveness of its </w:t>
      </w:r>
      <w:r w:rsidR="00C04525" w:rsidRPr="001D7DE9">
        <w:t>reach</w:t>
      </w:r>
      <w:r w:rsidRPr="001D7DE9">
        <w:t xml:space="preserve"> and users' involvement in the published content.</w:t>
      </w:r>
    </w:p>
    <w:p w:rsidR="00182078" w:rsidRPr="001D7DE9" w:rsidRDefault="00182078" w:rsidP="00834108">
      <w:pPr>
        <w:pStyle w:val="CE-StandardText"/>
      </w:pPr>
    </w:p>
    <w:p w:rsidR="00182078" w:rsidRPr="001D7DE9" w:rsidRDefault="0073002F" w:rsidP="00182078">
      <w:pPr>
        <w:pStyle w:val="CE-Headline1"/>
        <w:rPr>
          <w:noProof w:val="0"/>
        </w:rPr>
      </w:pPr>
      <w:r w:rsidRPr="001D7DE9">
        <w:rPr>
          <w:noProof w:val="0"/>
        </w:rPr>
        <w:t>How to start</w:t>
      </w:r>
    </w:p>
    <w:p w:rsidR="00A01CE6" w:rsidRPr="001D7DE9" w:rsidRDefault="00A01CE6" w:rsidP="003325AF">
      <w:pPr>
        <w:pStyle w:val="CE-StandardText"/>
        <w:ind w:left="1418"/>
      </w:pPr>
      <w:r w:rsidRPr="001D7DE9">
        <w:t xml:space="preserve">From the very beginning, Facebook wants to </w:t>
      </w:r>
      <w:r w:rsidR="002238D8" w:rsidRPr="001D7DE9">
        <w:t>make it easy for</w:t>
      </w:r>
      <w:r w:rsidRPr="001D7DE9">
        <w:t xml:space="preserve"> new users</w:t>
      </w:r>
      <w:r w:rsidR="002238D8" w:rsidRPr="001D7DE9">
        <w:t xml:space="preserve"> to start</w:t>
      </w:r>
      <w:r w:rsidRPr="001D7DE9">
        <w:t xml:space="preserve">, </w:t>
      </w:r>
      <w:r w:rsidR="002238D8" w:rsidRPr="001D7DE9">
        <w:t>a</w:t>
      </w:r>
      <w:r w:rsidR="001D7DE9">
        <w:t>n</w:t>
      </w:r>
      <w:r w:rsidR="002238D8" w:rsidRPr="001D7DE9">
        <w:t>d so they</w:t>
      </w:r>
      <w:r w:rsidRPr="001D7DE9">
        <w:t xml:space="preserve"> prepare advice and suggestions that are worth </w:t>
      </w:r>
      <w:r w:rsidR="002238D8" w:rsidRPr="001D7DE9">
        <w:t>follow</w:t>
      </w:r>
      <w:r w:rsidRPr="001D7DE9">
        <w:t>ing. The first step in building a community should be to invite our own friends and colleagues (see Figure 7).</w:t>
      </w:r>
    </w:p>
    <w:p w:rsidR="008C31A5" w:rsidRPr="001D7DE9" w:rsidRDefault="000A0768" w:rsidP="0064577A">
      <w:pPr>
        <w:pStyle w:val="Picturestitle"/>
        <w:rPr>
          <w:lang w:val="en-GB"/>
        </w:rPr>
      </w:pPr>
      <w:r w:rsidRPr="001D7DE9">
        <w:rPr>
          <w:lang w:val="en-GB"/>
        </w:rPr>
        <w:t>Figure</w:t>
      </w:r>
      <w:r w:rsidR="008C31A5" w:rsidRPr="001D7DE9">
        <w:rPr>
          <w:lang w:val="en-GB"/>
        </w:rPr>
        <w:t xml:space="preserve"> </w:t>
      </w:r>
      <w:r w:rsidR="003A30DB" w:rsidRPr="001D7DE9">
        <w:rPr>
          <w:lang w:val="en-GB"/>
        </w:rPr>
        <w:t>8</w:t>
      </w:r>
      <w:r w:rsidR="008C31A5" w:rsidRPr="001D7DE9">
        <w:rPr>
          <w:lang w:val="en-GB"/>
        </w:rPr>
        <w:t xml:space="preserve">. </w:t>
      </w:r>
      <w:r w:rsidR="00A01CE6" w:rsidRPr="001D7DE9">
        <w:rPr>
          <w:lang w:val="en-GB"/>
        </w:rPr>
        <w:t>Inviting friends</w:t>
      </w:r>
    </w:p>
    <w:p w:rsidR="008C31A5" w:rsidRPr="001D7DE9" w:rsidRDefault="008C31A5" w:rsidP="00834108">
      <w:pPr>
        <w:pStyle w:val="CE-StandardText"/>
      </w:pPr>
      <w:r w:rsidRPr="001D7DE9">
        <w:rPr>
          <w:noProof/>
          <w:lang w:val="pl-PL" w:eastAsia="pl-PL"/>
        </w:rPr>
        <w:drawing>
          <wp:inline distT="0" distB="0" distL="0" distR="0">
            <wp:extent cx="6114415" cy="2272665"/>
            <wp:effectExtent l="0" t="0" r="63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4415" cy="2272665"/>
                    </a:xfrm>
                    <a:prstGeom prst="rect">
                      <a:avLst/>
                    </a:prstGeom>
                    <a:noFill/>
                    <a:ln>
                      <a:noFill/>
                    </a:ln>
                  </pic:spPr>
                </pic:pic>
              </a:graphicData>
            </a:graphic>
          </wp:inline>
        </w:drawing>
      </w:r>
    </w:p>
    <w:p w:rsidR="00995BE8" w:rsidRPr="001D7DE9" w:rsidRDefault="00A01CE6" w:rsidP="009E0FBD">
      <w:pPr>
        <w:pStyle w:val="rdo"/>
        <w:rPr>
          <w:lang w:val="en-GB"/>
        </w:rPr>
      </w:pPr>
      <w:r w:rsidRPr="001D7DE9">
        <w:rPr>
          <w:lang w:val="en-GB"/>
        </w:rPr>
        <w:t>Source:</w:t>
      </w:r>
      <w:r w:rsidR="00995BE8" w:rsidRPr="001D7DE9">
        <w:rPr>
          <w:lang w:val="en-GB"/>
        </w:rPr>
        <w:t xml:space="preserve"> </w:t>
      </w:r>
      <w:r w:rsidRPr="001D7DE9">
        <w:rPr>
          <w:lang w:val="en-GB"/>
        </w:rPr>
        <w:t>own work</w:t>
      </w:r>
    </w:p>
    <w:p w:rsidR="00A01CE6" w:rsidRPr="001D7DE9" w:rsidRDefault="002238D8" w:rsidP="00A01CE6">
      <w:pPr>
        <w:pStyle w:val="CE-StandardText"/>
        <w:ind w:left="1418"/>
      </w:pPr>
      <w:r w:rsidRPr="001D7DE9">
        <w:t xml:space="preserve">Once </w:t>
      </w:r>
      <w:r w:rsidR="00A01CE6" w:rsidRPr="001D7DE9">
        <w:t>we</w:t>
      </w:r>
      <w:r w:rsidRPr="001D7DE9">
        <w:t xml:space="preserve"> ha</w:t>
      </w:r>
      <w:r w:rsidR="00A01CE6" w:rsidRPr="001D7DE9">
        <w:t xml:space="preserve">ve invited friends to like our </w:t>
      </w:r>
      <w:proofErr w:type="spellStart"/>
      <w:r w:rsidR="00A01CE6" w:rsidRPr="001D7DE9">
        <w:t>fanpage</w:t>
      </w:r>
      <w:proofErr w:type="spellEnd"/>
      <w:r w:rsidR="00A01CE6" w:rsidRPr="001D7DE9">
        <w:t xml:space="preserve">, it's worth </w:t>
      </w:r>
      <w:r w:rsidRPr="001D7DE9">
        <w:t>ensuring</w:t>
      </w:r>
      <w:r w:rsidR="00A01CE6" w:rsidRPr="001D7DE9">
        <w:t xml:space="preserve"> that others can find it </w:t>
      </w:r>
      <w:r w:rsidRPr="001D7DE9">
        <w:t xml:space="preserve">more </w:t>
      </w:r>
      <w:r w:rsidR="00A01CE6" w:rsidRPr="001D7DE9">
        <w:t>easi</w:t>
      </w:r>
      <w:r w:rsidRPr="001D7DE9">
        <w:t>ly</w:t>
      </w:r>
      <w:r w:rsidR="00A01CE6" w:rsidRPr="001D7DE9">
        <w:t xml:space="preserve">. For this purpose, we </w:t>
      </w:r>
      <w:r w:rsidRPr="001D7DE9">
        <w:t>can</w:t>
      </w:r>
      <w:r w:rsidR="00A01CE6" w:rsidRPr="001D7DE9">
        <w:t xml:space="preserve"> change the complicated link that leads to </w:t>
      </w:r>
      <w:r w:rsidRPr="001D7DE9">
        <w:t>our page to one that is</w:t>
      </w:r>
      <w:r w:rsidR="00A01CE6" w:rsidRPr="001D7DE9">
        <w:t xml:space="preserve"> simpler and easier to remember.</w:t>
      </w:r>
    </w:p>
    <w:p w:rsidR="00A01CE6" w:rsidRPr="001D7DE9" w:rsidRDefault="00A01CE6" w:rsidP="00A01CE6">
      <w:pPr>
        <w:pStyle w:val="CE-StandardText"/>
        <w:ind w:left="1418"/>
      </w:pPr>
      <w:r w:rsidRPr="001D7DE9">
        <w:t>To optimize it, go to the "About" tab on the left, then select "Create Page @username".</w:t>
      </w:r>
    </w:p>
    <w:p w:rsidR="005F107D" w:rsidRPr="001D7DE9" w:rsidRDefault="005F107D" w:rsidP="00A01CE6">
      <w:pPr>
        <w:pStyle w:val="CE-StandardText"/>
        <w:ind w:left="1418"/>
      </w:pPr>
      <w:r w:rsidRPr="001D7DE9">
        <w:br w:type="page"/>
      </w:r>
    </w:p>
    <w:p w:rsidR="00915037" w:rsidRPr="001D7DE9" w:rsidRDefault="000A0768" w:rsidP="0064577A">
      <w:pPr>
        <w:pStyle w:val="Picturestitle"/>
        <w:rPr>
          <w:lang w:val="en-GB"/>
        </w:rPr>
      </w:pPr>
      <w:r w:rsidRPr="001D7DE9">
        <w:rPr>
          <w:lang w:val="en-GB"/>
        </w:rPr>
        <w:lastRenderedPageBreak/>
        <w:t>Figure</w:t>
      </w:r>
      <w:r w:rsidR="00915037" w:rsidRPr="001D7DE9">
        <w:rPr>
          <w:lang w:val="en-GB"/>
        </w:rPr>
        <w:t xml:space="preserve"> </w:t>
      </w:r>
      <w:r w:rsidR="003A30DB" w:rsidRPr="001D7DE9">
        <w:rPr>
          <w:lang w:val="en-GB"/>
        </w:rPr>
        <w:t>9</w:t>
      </w:r>
      <w:r w:rsidR="00915037" w:rsidRPr="001D7DE9">
        <w:rPr>
          <w:lang w:val="en-GB"/>
        </w:rPr>
        <w:t xml:space="preserve">. </w:t>
      </w:r>
      <w:r w:rsidR="00A01CE6" w:rsidRPr="001D7DE9">
        <w:rPr>
          <w:lang w:val="en-GB"/>
        </w:rPr>
        <w:t>Link optimization</w:t>
      </w:r>
    </w:p>
    <w:p w:rsidR="00915037" w:rsidRPr="001D7DE9" w:rsidRDefault="00915037" w:rsidP="00995BE8">
      <w:pPr>
        <w:pStyle w:val="CE-Quote"/>
        <w:rPr>
          <w:i w:val="0"/>
        </w:rPr>
      </w:pPr>
      <w:r w:rsidRPr="001D7DE9">
        <w:rPr>
          <w:i w:val="0"/>
          <w:noProof/>
          <w:lang w:val="pl-PL" w:eastAsia="pl-PL"/>
        </w:rPr>
        <w:drawing>
          <wp:inline distT="0" distB="0" distL="0" distR="0">
            <wp:extent cx="6120130" cy="2333625"/>
            <wp:effectExtent l="0" t="0" r="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333625"/>
                    </a:xfrm>
                    <a:prstGeom prst="rect">
                      <a:avLst/>
                    </a:prstGeom>
                    <a:noFill/>
                    <a:ln>
                      <a:noFill/>
                    </a:ln>
                  </pic:spPr>
                </pic:pic>
              </a:graphicData>
            </a:graphic>
          </wp:inline>
        </w:drawing>
      </w:r>
    </w:p>
    <w:p w:rsidR="00915037" w:rsidRPr="001D7DE9" w:rsidRDefault="00A01CE6" w:rsidP="009E0FBD">
      <w:pPr>
        <w:pStyle w:val="rdo"/>
        <w:rPr>
          <w:i w:val="0"/>
          <w:lang w:val="en-GB"/>
        </w:rPr>
      </w:pPr>
      <w:r w:rsidRPr="001D7DE9">
        <w:rPr>
          <w:lang w:val="en-GB"/>
        </w:rPr>
        <w:t>Source:</w:t>
      </w:r>
      <w:r w:rsidR="00915037" w:rsidRPr="001D7DE9">
        <w:rPr>
          <w:i w:val="0"/>
          <w:lang w:val="en-GB"/>
        </w:rPr>
        <w:t xml:space="preserve"> </w:t>
      </w:r>
      <w:r w:rsidRPr="001D7DE9">
        <w:rPr>
          <w:lang w:val="en-GB"/>
        </w:rPr>
        <w:t>own work</w:t>
      </w:r>
    </w:p>
    <w:p w:rsidR="00A01CE6" w:rsidRPr="001D7DE9" w:rsidRDefault="00A01CE6" w:rsidP="003325AF">
      <w:pPr>
        <w:pStyle w:val="CE-StandardText"/>
        <w:ind w:left="1418"/>
      </w:pPr>
      <w:r w:rsidRPr="001D7DE9">
        <w:t xml:space="preserve">In the "Username" field, enter a string of characters that </w:t>
      </w:r>
      <w:r w:rsidR="002238D8" w:rsidRPr="001D7DE9">
        <w:t xml:space="preserve">will be </w:t>
      </w:r>
      <w:r w:rsidRPr="001D7DE9">
        <w:t xml:space="preserve">a simplified system name of our </w:t>
      </w:r>
      <w:proofErr w:type="spellStart"/>
      <w:r w:rsidRPr="001D7DE9">
        <w:t>fanpage</w:t>
      </w:r>
      <w:proofErr w:type="spellEnd"/>
      <w:r w:rsidRPr="001D7DE9">
        <w:t xml:space="preserve"> (used, among others, </w:t>
      </w:r>
      <w:r w:rsidR="002238D8" w:rsidRPr="001D7DE9">
        <w:t>for</w:t>
      </w:r>
      <w:r w:rsidRPr="001D7DE9">
        <w:t xml:space="preserve"> </w:t>
      </w:r>
      <w:r w:rsidR="00FE123C">
        <w:t>tagg</w:t>
      </w:r>
      <w:r w:rsidR="002238D8" w:rsidRPr="001D7DE9">
        <w:t>ing</w:t>
      </w:r>
      <w:r w:rsidRPr="001D7DE9">
        <w:t xml:space="preserve"> it). The upper limit </w:t>
      </w:r>
      <w:r w:rsidR="002238D8" w:rsidRPr="001D7DE9">
        <w:t>for</w:t>
      </w:r>
      <w:r w:rsidRPr="001D7DE9">
        <w:t xml:space="preserve"> </w:t>
      </w:r>
      <w:r w:rsidR="002238D8" w:rsidRPr="001D7DE9">
        <w:t>the</w:t>
      </w:r>
      <w:r w:rsidRPr="001D7DE9">
        <w:t xml:space="preserve"> name is 50 characters, and the lower limit is 5. The usernames can </w:t>
      </w:r>
      <w:r w:rsidR="002238D8" w:rsidRPr="001D7DE9">
        <w:t xml:space="preserve">only </w:t>
      </w:r>
      <w:r w:rsidRPr="001D7DE9">
        <w:t xml:space="preserve">consist of alphanumeric characters (A-Z, 0-9) and dots ("."). They cannot contain general expressions or extensions (.com, .net). In addition, the name must be unique (it cannot </w:t>
      </w:r>
      <w:r w:rsidR="002238D8" w:rsidRPr="001D7DE9">
        <w:t xml:space="preserve">have already </w:t>
      </w:r>
      <w:r w:rsidRPr="001D7DE9">
        <w:t>be</w:t>
      </w:r>
      <w:r w:rsidR="002238D8" w:rsidRPr="001D7DE9">
        <w:t>en</w:t>
      </w:r>
      <w:r w:rsidRPr="001D7DE9">
        <w:t xml:space="preserve"> </w:t>
      </w:r>
      <w:r w:rsidR="002238D8" w:rsidRPr="001D7DE9">
        <w:t>taken</w:t>
      </w:r>
      <w:r w:rsidRPr="001D7DE9">
        <w:t xml:space="preserve"> by anyone </w:t>
      </w:r>
      <w:r w:rsidR="002238D8" w:rsidRPr="001D7DE9">
        <w:t>else</w:t>
      </w:r>
      <w:r w:rsidRPr="001D7DE9">
        <w:t>).</w:t>
      </w:r>
    </w:p>
    <w:p w:rsidR="004911A2" w:rsidRPr="001D7DE9" w:rsidRDefault="000A0768" w:rsidP="0064577A">
      <w:pPr>
        <w:pStyle w:val="Picturestitle"/>
        <w:rPr>
          <w:lang w:val="en-GB"/>
        </w:rPr>
      </w:pPr>
      <w:r w:rsidRPr="001D7DE9">
        <w:rPr>
          <w:lang w:val="en-GB"/>
        </w:rPr>
        <w:t>Figure</w:t>
      </w:r>
      <w:r w:rsidR="004911A2" w:rsidRPr="001D7DE9">
        <w:rPr>
          <w:lang w:val="en-GB"/>
        </w:rPr>
        <w:t xml:space="preserve"> </w:t>
      </w:r>
      <w:r w:rsidR="003A30DB" w:rsidRPr="001D7DE9">
        <w:rPr>
          <w:lang w:val="en-GB"/>
        </w:rPr>
        <w:t>10</w:t>
      </w:r>
      <w:r w:rsidR="004911A2" w:rsidRPr="001D7DE9">
        <w:rPr>
          <w:lang w:val="en-GB"/>
        </w:rPr>
        <w:t xml:space="preserve">. </w:t>
      </w:r>
      <w:r w:rsidR="00A01CE6" w:rsidRPr="001D7DE9">
        <w:rPr>
          <w:lang w:val="en-GB"/>
        </w:rPr>
        <w:t>Changing username</w:t>
      </w:r>
    </w:p>
    <w:p w:rsidR="00995BE8" w:rsidRPr="001D7DE9" w:rsidRDefault="00915037" w:rsidP="00915037">
      <w:pPr>
        <w:pStyle w:val="CE-Quote"/>
        <w:jc w:val="center"/>
      </w:pPr>
      <w:r w:rsidRPr="001D7DE9">
        <w:rPr>
          <w:noProof/>
          <w:lang w:val="pl-PL" w:eastAsia="pl-PL"/>
        </w:rPr>
        <w:drawing>
          <wp:inline distT="0" distB="0" distL="0" distR="0">
            <wp:extent cx="4711502" cy="31623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0908" cy="3182037"/>
                    </a:xfrm>
                    <a:prstGeom prst="rect">
                      <a:avLst/>
                    </a:prstGeom>
                    <a:noFill/>
                    <a:ln>
                      <a:noFill/>
                    </a:ln>
                  </pic:spPr>
                </pic:pic>
              </a:graphicData>
            </a:graphic>
          </wp:inline>
        </w:drawing>
      </w:r>
    </w:p>
    <w:p w:rsidR="004911A2" w:rsidRPr="001D7DE9" w:rsidRDefault="00A01CE6" w:rsidP="009E0FBD">
      <w:pPr>
        <w:pStyle w:val="rdo"/>
        <w:rPr>
          <w:lang w:val="en-GB"/>
        </w:rPr>
      </w:pPr>
      <w:r w:rsidRPr="001D7DE9">
        <w:rPr>
          <w:lang w:val="en-GB"/>
        </w:rPr>
        <w:t>Source:</w:t>
      </w:r>
      <w:r w:rsidR="004911A2" w:rsidRPr="001D7DE9">
        <w:rPr>
          <w:lang w:val="en-GB"/>
        </w:rPr>
        <w:t xml:space="preserve"> </w:t>
      </w:r>
      <w:r w:rsidRPr="001D7DE9">
        <w:rPr>
          <w:lang w:val="en-GB"/>
        </w:rPr>
        <w:t>own work</w:t>
      </w:r>
    </w:p>
    <w:p w:rsidR="00A01CE6" w:rsidRPr="001D7DE9" w:rsidRDefault="00A01CE6" w:rsidP="003325AF">
      <w:pPr>
        <w:pStyle w:val="CE-StandardText"/>
        <w:ind w:left="1418"/>
      </w:pPr>
      <w:r w:rsidRPr="001D7DE9">
        <w:t>After completing the above steps, we obtain a shorter, easier to remember</w:t>
      </w:r>
      <w:r w:rsidR="002349FD">
        <w:t>,</w:t>
      </w:r>
      <w:r w:rsidRPr="001D7DE9">
        <w:t xml:space="preserve"> username. A comparison of both </w:t>
      </w:r>
      <w:r w:rsidR="002238D8" w:rsidRPr="001D7DE9">
        <w:t xml:space="preserve">types of </w:t>
      </w:r>
      <w:r w:rsidRPr="001D7DE9">
        <w:t>link is provided in Figure 10.</w:t>
      </w:r>
    </w:p>
    <w:p w:rsidR="005F107D" w:rsidRPr="001D7DE9" w:rsidRDefault="005F107D" w:rsidP="0064577A">
      <w:pPr>
        <w:pStyle w:val="Picturestitle"/>
        <w:rPr>
          <w:b w:val="0"/>
          <w:i/>
          <w:lang w:val="en-GB" w:eastAsia="en-US"/>
        </w:rPr>
      </w:pPr>
      <w:r w:rsidRPr="001D7DE9">
        <w:rPr>
          <w:b w:val="0"/>
          <w:i/>
          <w:lang w:val="en-GB" w:eastAsia="en-US"/>
        </w:rPr>
        <w:br w:type="page"/>
      </w:r>
    </w:p>
    <w:p w:rsidR="004911A2" w:rsidRPr="001D7DE9" w:rsidRDefault="000A0768" w:rsidP="0064577A">
      <w:pPr>
        <w:pStyle w:val="Picturestitle"/>
        <w:rPr>
          <w:lang w:val="en-GB"/>
        </w:rPr>
      </w:pPr>
      <w:r w:rsidRPr="001D7DE9">
        <w:rPr>
          <w:lang w:val="en-GB"/>
        </w:rPr>
        <w:lastRenderedPageBreak/>
        <w:t>Figure</w:t>
      </w:r>
      <w:r w:rsidR="004911A2" w:rsidRPr="001D7DE9">
        <w:rPr>
          <w:lang w:val="en-GB"/>
        </w:rPr>
        <w:t xml:space="preserve"> 1</w:t>
      </w:r>
      <w:r w:rsidR="003A30DB" w:rsidRPr="001D7DE9">
        <w:rPr>
          <w:lang w:val="en-GB"/>
        </w:rPr>
        <w:t>1</w:t>
      </w:r>
      <w:r w:rsidR="007E0298" w:rsidRPr="001D7DE9">
        <w:rPr>
          <w:lang w:val="en-GB"/>
        </w:rPr>
        <w:t>.</w:t>
      </w:r>
      <w:r w:rsidR="004911A2" w:rsidRPr="001D7DE9">
        <w:rPr>
          <w:lang w:val="en-GB"/>
        </w:rPr>
        <w:t xml:space="preserve"> </w:t>
      </w:r>
      <w:r w:rsidR="00A01CE6" w:rsidRPr="001D7DE9">
        <w:rPr>
          <w:lang w:val="en-GB"/>
        </w:rPr>
        <w:t>Comparison of original and abbreviated link</w:t>
      </w:r>
      <w:r w:rsidR="00B90FB7" w:rsidRPr="001D7DE9">
        <w:rPr>
          <w:lang w:val="en-GB"/>
        </w:rPr>
        <w:t>s</w:t>
      </w:r>
    </w:p>
    <w:p w:rsidR="004911A2" w:rsidRPr="001D7DE9" w:rsidRDefault="004911A2" w:rsidP="004911A2">
      <w:pPr>
        <w:pStyle w:val="CE-Quote"/>
        <w:jc w:val="center"/>
        <w:rPr>
          <w:i w:val="0"/>
        </w:rPr>
      </w:pPr>
      <w:r w:rsidRPr="001D7DE9">
        <w:rPr>
          <w:i w:val="0"/>
          <w:noProof/>
          <w:lang w:val="pl-PL" w:eastAsia="pl-PL"/>
        </w:rPr>
        <w:drawing>
          <wp:inline distT="0" distB="0" distL="0" distR="0">
            <wp:extent cx="3876675" cy="552450"/>
            <wp:effectExtent l="0" t="0" r="952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6675" cy="552450"/>
                    </a:xfrm>
                    <a:prstGeom prst="rect">
                      <a:avLst/>
                    </a:prstGeom>
                    <a:noFill/>
                    <a:ln>
                      <a:noFill/>
                    </a:ln>
                  </pic:spPr>
                </pic:pic>
              </a:graphicData>
            </a:graphic>
          </wp:inline>
        </w:drawing>
      </w:r>
    </w:p>
    <w:p w:rsidR="004911A2" w:rsidRPr="001D7DE9" w:rsidRDefault="00A01CE6" w:rsidP="009E0FBD">
      <w:pPr>
        <w:pStyle w:val="rdo"/>
        <w:rPr>
          <w:lang w:val="en-GB"/>
        </w:rPr>
      </w:pPr>
      <w:r w:rsidRPr="001D7DE9">
        <w:rPr>
          <w:lang w:val="en-GB"/>
        </w:rPr>
        <w:t>Source:</w:t>
      </w:r>
      <w:r w:rsidR="004911A2" w:rsidRPr="001D7DE9">
        <w:rPr>
          <w:lang w:val="en-GB"/>
        </w:rPr>
        <w:t xml:space="preserve"> </w:t>
      </w:r>
      <w:r w:rsidRPr="001D7DE9">
        <w:rPr>
          <w:lang w:val="en-GB"/>
        </w:rPr>
        <w:t>own work</w:t>
      </w:r>
    </w:p>
    <w:p w:rsidR="0046276A" w:rsidRPr="001D7DE9" w:rsidRDefault="0046276A" w:rsidP="004911A2">
      <w:pPr>
        <w:pStyle w:val="CE-Quote"/>
        <w:jc w:val="center"/>
        <w:rPr>
          <w:i w:val="0"/>
        </w:rPr>
      </w:pPr>
    </w:p>
    <w:p w:rsidR="00B90FB7" w:rsidRPr="001D7DE9" w:rsidRDefault="00B90FB7" w:rsidP="003325AF">
      <w:pPr>
        <w:pStyle w:val="CE-StandardText"/>
        <w:ind w:left="1418"/>
      </w:pPr>
      <w:r w:rsidRPr="001D7DE9">
        <w:t xml:space="preserve">Since we already have an optimized link, let us now add a button that simplifies the performance of </w:t>
      </w:r>
      <w:r w:rsidR="002238D8" w:rsidRPr="001D7DE9">
        <w:t>an</w:t>
      </w:r>
      <w:r w:rsidRPr="001D7DE9">
        <w:t xml:space="preserve"> action chosen </w:t>
      </w:r>
      <w:r w:rsidR="002238D8" w:rsidRPr="001D7DE9">
        <w:t xml:space="preserve">of our choice by </w:t>
      </w:r>
      <w:r w:rsidRPr="001D7DE9">
        <w:t xml:space="preserve">visitors </w:t>
      </w:r>
      <w:r w:rsidR="002238D8" w:rsidRPr="001D7DE9">
        <w:t>to</w:t>
      </w:r>
      <w:r w:rsidRPr="001D7DE9">
        <w:t xml:space="preserve"> the</w:t>
      </w:r>
      <w:r w:rsidR="002238D8" w:rsidRPr="001D7DE9">
        <w:t xml:space="preserve"> page</w:t>
      </w:r>
      <w:r w:rsidRPr="001D7DE9">
        <w:t>. To do this, click the "+ Add a Button" button.</w:t>
      </w:r>
    </w:p>
    <w:p w:rsidR="0046276A" w:rsidRPr="001D7DE9" w:rsidRDefault="000A0768" w:rsidP="0064577A">
      <w:pPr>
        <w:pStyle w:val="Picturestitle"/>
        <w:rPr>
          <w:lang w:val="en-GB"/>
        </w:rPr>
      </w:pPr>
      <w:r w:rsidRPr="001D7DE9">
        <w:rPr>
          <w:lang w:val="en-GB"/>
        </w:rPr>
        <w:t>Figure</w:t>
      </w:r>
      <w:r w:rsidR="00290F9D" w:rsidRPr="001D7DE9">
        <w:rPr>
          <w:lang w:val="en-GB"/>
        </w:rPr>
        <w:t xml:space="preserve"> 1</w:t>
      </w:r>
      <w:r w:rsidR="003A30DB" w:rsidRPr="001D7DE9">
        <w:rPr>
          <w:lang w:val="en-GB"/>
        </w:rPr>
        <w:t>2</w:t>
      </w:r>
      <w:r w:rsidR="00290F9D" w:rsidRPr="001D7DE9">
        <w:rPr>
          <w:lang w:val="en-GB"/>
        </w:rPr>
        <w:t xml:space="preserve">. </w:t>
      </w:r>
      <w:r w:rsidR="00B90FB7" w:rsidRPr="001D7DE9">
        <w:rPr>
          <w:lang w:val="en-GB"/>
        </w:rPr>
        <w:t>Adding a button</w:t>
      </w:r>
    </w:p>
    <w:p w:rsidR="0046276A" w:rsidRPr="001D7DE9" w:rsidRDefault="00E36ACC" w:rsidP="0046276A">
      <w:pPr>
        <w:pStyle w:val="CE-Quote"/>
        <w:rPr>
          <w:i w:val="0"/>
        </w:rPr>
      </w:pPr>
      <w:r w:rsidRPr="001D7DE9">
        <w:rPr>
          <w:i w:val="0"/>
          <w:noProof/>
          <w:lang w:val="pl-PL" w:eastAsia="pl-PL"/>
        </w:rPr>
        <w:drawing>
          <wp:inline distT="0" distB="0" distL="0" distR="0">
            <wp:extent cx="6073140" cy="1821815"/>
            <wp:effectExtent l="0" t="0" r="3810" b="698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3140" cy="1821815"/>
                    </a:xfrm>
                    <a:prstGeom prst="rect">
                      <a:avLst/>
                    </a:prstGeom>
                    <a:noFill/>
                    <a:ln>
                      <a:noFill/>
                    </a:ln>
                  </pic:spPr>
                </pic:pic>
              </a:graphicData>
            </a:graphic>
          </wp:inline>
        </w:drawing>
      </w:r>
    </w:p>
    <w:p w:rsidR="00290F9D" w:rsidRPr="001D7DE9" w:rsidRDefault="00A01CE6" w:rsidP="009E0FBD">
      <w:pPr>
        <w:pStyle w:val="rdo"/>
        <w:rPr>
          <w:lang w:val="en-GB"/>
        </w:rPr>
      </w:pPr>
      <w:r w:rsidRPr="001D7DE9">
        <w:rPr>
          <w:lang w:val="en-GB"/>
        </w:rPr>
        <w:t>Source:</w:t>
      </w:r>
      <w:r w:rsidR="00290F9D" w:rsidRPr="001D7DE9">
        <w:rPr>
          <w:lang w:val="en-GB"/>
        </w:rPr>
        <w:t xml:space="preserve"> </w:t>
      </w:r>
      <w:r w:rsidRPr="001D7DE9">
        <w:rPr>
          <w:lang w:val="en-GB"/>
        </w:rPr>
        <w:t>own work</w:t>
      </w:r>
    </w:p>
    <w:p w:rsidR="00B90FB7" w:rsidRPr="001D7DE9" w:rsidRDefault="00B90FB7" w:rsidP="00B90FB7">
      <w:pPr>
        <w:pStyle w:val="CE-StandardText"/>
        <w:ind w:left="1418"/>
      </w:pPr>
      <w:r w:rsidRPr="001D7DE9">
        <w:t>A menu will be displayed which will allow us to configure the button</w:t>
      </w:r>
      <w:r w:rsidR="002B486C" w:rsidRPr="001D7DE9">
        <w:t xml:space="preserve"> in two steps</w:t>
      </w:r>
      <w:r w:rsidRPr="001D7DE9">
        <w:t>. The first step is selecting what action to initiate when a</w:t>
      </w:r>
      <w:r w:rsidR="002B486C" w:rsidRPr="001D7DE9">
        <w:t xml:space="preserve"> visitor</w:t>
      </w:r>
      <w:r w:rsidRPr="001D7DE9">
        <w:t xml:space="preserve"> clicks the button when visiting our site. Option</w:t>
      </w:r>
      <w:r w:rsidR="002B486C" w:rsidRPr="001D7DE9">
        <w:t>s</w:t>
      </w:r>
      <w:r w:rsidRPr="001D7DE9">
        <w:t>:</w:t>
      </w:r>
    </w:p>
    <w:p w:rsidR="00B90FB7" w:rsidRPr="001D7DE9" w:rsidRDefault="00B90FB7" w:rsidP="00B90FB7">
      <w:pPr>
        <w:pStyle w:val="CE-BulletPoint1"/>
        <w:numPr>
          <w:ilvl w:val="0"/>
          <w:numId w:val="28"/>
        </w:numPr>
        <w:ind w:left="1843"/>
        <w:jc w:val="both"/>
      </w:pPr>
      <w:r w:rsidRPr="001D7DE9">
        <w:t>Make a booking with you ("Book a date");</w:t>
      </w:r>
    </w:p>
    <w:p w:rsidR="00B90FB7" w:rsidRPr="001D7DE9" w:rsidRDefault="00B90FB7" w:rsidP="00B90FB7">
      <w:pPr>
        <w:pStyle w:val="CE-BulletPoint1"/>
        <w:numPr>
          <w:ilvl w:val="0"/>
          <w:numId w:val="28"/>
        </w:numPr>
        <w:ind w:left="1843"/>
        <w:jc w:val="both"/>
      </w:pPr>
      <w:r w:rsidRPr="001D7DE9">
        <w:t>Contact you ("Contact");</w:t>
      </w:r>
    </w:p>
    <w:p w:rsidR="00B90FB7" w:rsidRPr="001D7DE9" w:rsidRDefault="00B90FB7" w:rsidP="00B90FB7">
      <w:pPr>
        <w:pStyle w:val="CE-BulletPoint1"/>
        <w:numPr>
          <w:ilvl w:val="0"/>
          <w:numId w:val="28"/>
        </w:numPr>
        <w:ind w:left="1843"/>
        <w:jc w:val="both"/>
      </w:pPr>
      <w:r w:rsidRPr="001D7DE9">
        <w:t xml:space="preserve">Learn more about your </w:t>
      </w:r>
      <w:r w:rsidR="00C04525" w:rsidRPr="001D7DE9">
        <w:t>company</w:t>
      </w:r>
      <w:r w:rsidRPr="001D7DE9">
        <w:t xml:space="preserve"> ("More about the company");</w:t>
      </w:r>
    </w:p>
    <w:p w:rsidR="00B90FB7" w:rsidRPr="001D7DE9" w:rsidRDefault="00B90FB7" w:rsidP="00B90FB7">
      <w:pPr>
        <w:pStyle w:val="CE-BulletPoint1"/>
        <w:numPr>
          <w:ilvl w:val="0"/>
          <w:numId w:val="28"/>
        </w:numPr>
        <w:ind w:left="1843"/>
        <w:jc w:val="both"/>
        <w:rPr>
          <w:color w:val="auto"/>
        </w:rPr>
      </w:pPr>
      <w:r w:rsidRPr="002349FD">
        <w:rPr>
          <w:color w:val="auto"/>
        </w:rPr>
        <w:t>Sho</w:t>
      </w:r>
      <w:r w:rsidR="002B486C" w:rsidRPr="002349FD">
        <w:rPr>
          <w:color w:val="auto"/>
        </w:rPr>
        <w:t>p</w:t>
      </w:r>
      <w:r w:rsidRPr="001D7DE9">
        <w:rPr>
          <w:color w:val="auto"/>
        </w:rPr>
        <w:t xml:space="preserve"> with you or make a donation ("Local purchases");</w:t>
      </w:r>
    </w:p>
    <w:p w:rsidR="00B90FB7" w:rsidRPr="001D7DE9" w:rsidRDefault="00B90FB7" w:rsidP="00B90FB7">
      <w:pPr>
        <w:pStyle w:val="CE-BulletPoint1"/>
        <w:numPr>
          <w:ilvl w:val="0"/>
          <w:numId w:val="28"/>
        </w:numPr>
        <w:ind w:left="1843"/>
        <w:jc w:val="both"/>
      </w:pPr>
      <w:r w:rsidRPr="001D7DE9">
        <w:t>Download your app or play your game</w:t>
      </w:r>
      <w:r w:rsidR="002B486C" w:rsidRPr="001D7DE9">
        <w:t xml:space="preserve"> ("Download your app or play your game")</w:t>
      </w:r>
      <w:r w:rsidRPr="001D7DE9">
        <w:t>.</w:t>
      </w:r>
    </w:p>
    <w:p w:rsidR="0098482D" w:rsidRPr="001D7DE9" w:rsidRDefault="0098482D" w:rsidP="0098482D">
      <w:pPr>
        <w:pStyle w:val="CE-StandardText"/>
        <w:ind w:left="1418"/>
      </w:pPr>
      <w:r w:rsidRPr="001D7DE9">
        <w:t>For the purpose of this exercise, we choose the "Contact" option. In this case, we again get to choose:</w:t>
      </w:r>
    </w:p>
    <w:p w:rsidR="0098482D" w:rsidRPr="001D7DE9" w:rsidRDefault="0098482D" w:rsidP="0098482D">
      <w:pPr>
        <w:pStyle w:val="CE-BulletPoint1"/>
        <w:numPr>
          <w:ilvl w:val="0"/>
          <w:numId w:val="28"/>
        </w:numPr>
        <w:ind w:left="1843"/>
        <w:jc w:val="both"/>
      </w:pPr>
      <w:r w:rsidRPr="001D7DE9">
        <w:t xml:space="preserve">Contact Us - transfers to the </w:t>
      </w:r>
      <w:r w:rsidR="002B486C" w:rsidRPr="001D7DE9">
        <w:t xml:space="preserve">website </w:t>
      </w:r>
      <w:r w:rsidRPr="001D7DE9">
        <w:t>indicated;</w:t>
      </w:r>
    </w:p>
    <w:p w:rsidR="0098482D" w:rsidRPr="001D7DE9" w:rsidRDefault="0098482D" w:rsidP="0098482D">
      <w:pPr>
        <w:pStyle w:val="CE-BulletPoint1"/>
        <w:numPr>
          <w:ilvl w:val="0"/>
          <w:numId w:val="28"/>
        </w:numPr>
        <w:ind w:left="1843"/>
        <w:jc w:val="both"/>
      </w:pPr>
      <w:r w:rsidRPr="001D7DE9">
        <w:t xml:space="preserve">Send Message - allows you </w:t>
      </w:r>
      <w:r w:rsidR="002B486C" w:rsidRPr="001D7DE9">
        <w:t>the visitor to</w:t>
      </w:r>
      <w:r w:rsidRPr="001D7DE9">
        <w:t xml:space="preserve"> send a message </w:t>
      </w:r>
      <w:r w:rsidR="002B486C" w:rsidRPr="001D7DE9">
        <w:t>via</w:t>
      </w:r>
      <w:r w:rsidRPr="001D7DE9">
        <w:t xml:space="preserve"> Mess</w:t>
      </w:r>
      <w:r w:rsidR="002B486C" w:rsidRPr="001D7DE9">
        <w:t>e</w:t>
      </w:r>
      <w:r w:rsidRPr="001D7DE9">
        <w:t>nger;</w:t>
      </w:r>
    </w:p>
    <w:p w:rsidR="0098482D" w:rsidRPr="001D7DE9" w:rsidRDefault="0098482D" w:rsidP="0098482D">
      <w:pPr>
        <w:pStyle w:val="CE-BulletPoint1"/>
        <w:numPr>
          <w:ilvl w:val="0"/>
          <w:numId w:val="28"/>
        </w:numPr>
        <w:ind w:left="1843"/>
        <w:jc w:val="both"/>
      </w:pPr>
      <w:r w:rsidRPr="001D7DE9">
        <w:t>Call Now - allows you to call the number indicated;</w:t>
      </w:r>
    </w:p>
    <w:p w:rsidR="0098482D" w:rsidRPr="001D7DE9" w:rsidRDefault="0098482D" w:rsidP="0098482D">
      <w:pPr>
        <w:pStyle w:val="CE-BulletPoint1"/>
        <w:numPr>
          <w:ilvl w:val="0"/>
          <w:numId w:val="28"/>
        </w:numPr>
        <w:ind w:left="1843"/>
        <w:jc w:val="both"/>
      </w:pPr>
      <w:r w:rsidRPr="001D7DE9">
        <w:t>Sign Up - transfers to a subpage with the option of regist</w:t>
      </w:r>
      <w:r w:rsidR="002B486C" w:rsidRPr="001D7DE9">
        <w:t>ration</w:t>
      </w:r>
      <w:r w:rsidRPr="001D7DE9">
        <w:t xml:space="preserve"> a</w:t>
      </w:r>
      <w:r w:rsidR="002B486C" w:rsidRPr="001D7DE9">
        <w:t>nd</w:t>
      </w:r>
      <w:r w:rsidRPr="001D7DE9">
        <w:t xml:space="preserve"> login;</w:t>
      </w:r>
    </w:p>
    <w:p w:rsidR="0098482D" w:rsidRPr="001D7DE9" w:rsidRDefault="0098482D" w:rsidP="0098482D">
      <w:pPr>
        <w:pStyle w:val="CE-BulletPoint1"/>
        <w:numPr>
          <w:ilvl w:val="0"/>
          <w:numId w:val="28"/>
        </w:numPr>
        <w:ind w:left="1843"/>
        <w:jc w:val="both"/>
      </w:pPr>
      <w:r w:rsidRPr="001D7DE9">
        <w:t xml:space="preserve">Send Email - allows </w:t>
      </w:r>
      <w:r w:rsidR="002B486C" w:rsidRPr="001D7DE9">
        <w:t xml:space="preserve">the visitor to </w:t>
      </w:r>
      <w:r w:rsidRPr="001D7DE9">
        <w:t>send a message to the given e-mail address.</w:t>
      </w:r>
    </w:p>
    <w:p w:rsidR="00F1192D" w:rsidRPr="001D7DE9" w:rsidRDefault="00F1192D" w:rsidP="0064577A">
      <w:pPr>
        <w:pStyle w:val="Picturestitle"/>
        <w:rPr>
          <w:lang w:val="en-GB"/>
        </w:rPr>
      </w:pPr>
      <w:r w:rsidRPr="001D7DE9">
        <w:rPr>
          <w:lang w:val="en-GB"/>
        </w:rPr>
        <w:br w:type="page"/>
      </w:r>
    </w:p>
    <w:p w:rsidR="00290F9D" w:rsidRPr="001D7DE9" w:rsidRDefault="000A0768" w:rsidP="0064577A">
      <w:pPr>
        <w:pStyle w:val="Picturestitle"/>
        <w:rPr>
          <w:lang w:val="en-GB"/>
        </w:rPr>
      </w:pPr>
      <w:r w:rsidRPr="001D7DE9">
        <w:rPr>
          <w:lang w:val="en-GB"/>
        </w:rPr>
        <w:lastRenderedPageBreak/>
        <w:t>Figure</w:t>
      </w:r>
      <w:r w:rsidR="00290F9D" w:rsidRPr="001D7DE9">
        <w:rPr>
          <w:lang w:val="en-GB"/>
        </w:rPr>
        <w:t xml:space="preserve"> 1</w:t>
      </w:r>
      <w:r w:rsidR="003A30DB" w:rsidRPr="001D7DE9">
        <w:rPr>
          <w:lang w:val="en-GB"/>
        </w:rPr>
        <w:t>3</w:t>
      </w:r>
      <w:r w:rsidR="00290F9D" w:rsidRPr="001D7DE9">
        <w:rPr>
          <w:lang w:val="en-GB"/>
        </w:rPr>
        <w:t>.</w:t>
      </w:r>
      <w:r w:rsidR="0098482D" w:rsidRPr="001D7DE9">
        <w:rPr>
          <w:lang w:val="en-GB"/>
        </w:rPr>
        <w:t xml:space="preserve"> Selecting a button</w:t>
      </w:r>
    </w:p>
    <w:p w:rsidR="00290F9D" w:rsidRPr="001D7DE9" w:rsidRDefault="00290F9D" w:rsidP="009E0FBD">
      <w:pPr>
        <w:pStyle w:val="rdo"/>
        <w:rPr>
          <w:lang w:val="en-GB"/>
        </w:rPr>
      </w:pPr>
      <w:r w:rsidRPr="001D7DE9">
        <w:rPr>
          <w:noProof/>
          <w:lang w:eastAsia="pl-PL"/>
        </w:rPr>
        <w:drawing>
          <wp:inline distT="0" distB="0" distL="0" distR="0">
            <wp:extent cx="6115050" cy="38671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3867150"/>
                    </a:xfrm>
                    <a:prstGeom prst="rect">
                      <a:avLst/>
                    </a:prstGeom>
                    <a:noFill/>
                    <a:ln>
                      <a:noFill/>
                    </a:ln>
                  </pic:spPr>
                </pic:pic>
              </a:graphicData>
            </a:graphic>
          </wp:inline>
        </w:drawing>
      </w:r>
    </w:p>
    <w:p w:rsidR="00290F9D" w:rsidRPr="001D7DE9" w:rsidRDefault="00A01CE6" w:rsidP="009E0FBD">
      <w:pPr>
        <w:pStyle w:val="rdo"/>
        <w:rPr>
          <w:lang w:val="en-GB"/>
        </w:rPr>
      </w:pPr>
      <w:r w:rsidRPr="001D7DE9">
        <w:rPr>
          <w:lang w:val="en-GB"/>
        </w:rPr>
        <w:t>Source:</w:t>
      </w:r>
      <w:r w:rsidR="00290F9D" w:rsidRPr="001D7DE9">
        <w:rPr>
          <w:lang w:val="en-GB"/>
        </w:rPr>
        <w:t xml:space="preserve"> </w:t>
      </w:r>
      <w:r w:rsidRPr="001D7DE9">
        <w:rPr>
          <w:lang w:val="en-GB"/>
        </w:rPr>
        <w:t>own work</w:t>
      </w:r>
    </w:p>
    <w:p w:rsidR="0098482D" w:rsidRPr="001D7DE9" w:rsidRDefault="0098482D" w:rsidP="00ED6B32">
      <w:pPr>
        <w:pStyle w:val="CE-StandardText"/>
        <w:ind w:left="1418"/>
      </w:pPr>
      <w:r w:rsidRPr="001D7DE9">
        <w:t>This time, we choose the "Send Email" option. Here we can change the text o</w:t>
      </w:r>
      <w:r w:rsidR="002B486C" w:rsidRPr="001D7DE9">
        <w:t>n</w:t>
      </w:r>
      <w:r w:rsidRPr="001D7DE9">
        <w:t xml:space="preserve"> the button - if we want to change it, </w:t>
      </w:r>
      <w:r w:rsidR="00AE7788" w:rsidRPr="001D7DE9">
        <w:t xml:space="preserve">we </w:t>
      </w:r>
      <w:r w:rsidRPr="001D7DE9">
        <w:t>click the "Edit" button level</w:t>
      </w:r>
      <w:r w:rsidR="00AE7788" w:rsidRPr="001D7DE9">
        <w:t xml:space="preserve"> with</w:t>
      </w:r>
      <w:r w:rsidRPr="001D7DE9">
        <w:t xml:space="preserve"> "</w:t>
      </w:r>
      <w:r w:rsidRPr="001D7DE9">
        <w:rPr>
          <w:b/>
        </w:rPr>
        <w:t>Your bu</w:t>
      </w:r>
      <w:r w:rsidR="00AE7788" w:rsidRPr="001D7DE9">
        <w:rPr>
          <w:b/>
        </w:rPr>
        <w:t>t</w:t>
      </w:r>
      <w:r w:rsidRPr="001D7DE9">
        <w:rPr>
          <w:b/>
        </w:rPr>
        <w:t>ton</w:t>
      </w:r>
      <w:r w:rsidRPr="001D7DE9">
        <w:t xml:space="preserve"> Send Email".</w:t>
      </w:r>
      <w:r w:rsidR="00AE7788" w:rsidRPr="001D7DE9">
        <w:t xml:space="preserve"> The second part is, </w:t>
      </w:r>
      <w:r w:rsidRPr="001D7DE9">
        <w:t xml:space="preserve">however, </w:t>
      </w:r>
      <w:r w:rsidR="00AE7788" w:rsidRPr="001D7DE9">
        <w:t>more important</w:t>
      </w:r>
      <w:r w:rsidRPr="001D7DE9">
        <w:t>, where we give the destination email address</w:t>
      </w:r>
      <w:r w:rsidR="00AE7788" w:rsidRPr="001D7DE9">
        <w:t xml:space="preserve"> at which</w:t>
      </w:r>
      <w:r w:rsidRPr="001D7DE9">
        <w:t xml:space="preserve"> we want to receive messages. We complete this field, save and finish the </w:t>
      </w:r>
      <w:r w:rsidR="00AE7788" w:rsidRPr="001D7DE9">
        <w:t>whole</w:t>
      </w:r>
      <w:r w:rsidRPr="001D7DE9">
        <w:t xml:space="preserve"> procedure.</w:t>
      </w:r>
    </w:p>
    <w:p w:rsidR="003567A0" w:rsidRPr="001D7DE9" w:rsidRDefault="000A0768" w:rsidP="0064577A">
      <w:pPr>
        <w:pStyle w:val="Picturestitle"/>
        <w:rPr>
          <w:lang w:val="en-GB"/>
        </w:rPr>
      </w:pPr>
      <w:r w:rsidRPr="001D7DE9">
        <w:rPr>
          <w:lang w:val="en-GB"/>
        </w:rPr>
        <w:t>Figure</w:t>
      </w:r>
      <w:r w:rsidR="001D7DE9">
        <w:rPr>
          <w:lang w:val="en-GB"/>
        </w:rPr>
        <w:t xml:space="preserve"> </w:t>
      </w:r>
      <w:r w:rsidR="003A30DB" w:rsidRPr="001D7DE9">
        <w:rPr>
          <w:lang w:val="en-GB"/>
        </w:rPr>
        <w:t>14</w:t>
      </w:r>
      <w:r w:rsidR="003567A0" w:rsidRPr="001D7DE9">
        <w:rPr>
          <w:lang w:val="en-GB"/>
        </w:rPr>
        <w:t xml:space="preserve">. </w:t>
      </w:r>
      <w:r w:rsidR="0098482D" w:rsidRPr="001D7DE9">
        <w:rPr>
          <w:lang w:val="en-GB"/>
        </w:rPr>
        <w:t>Creating a button leading to an email address</w:t>
      </w:r>
    </w:p>
    <w:p w:rsidR="003567A0" w:rsidRPr="001D7DE9" w:rsidRDefault="003567A0" w:rsidP="004911A2">
      <w:pPr>
        <w:pStyle w:val="CE-Quote"/>
        <w:jc w:val="center"/>
        <w:rPr>
          <w:i w:val="0"/>
        </w:rPr>
      </w:pPr>
      <w:r w:rsidRPr="001D7DE9">
        <w:rPr>
          <w:i w:val="0"/>
          <w:noProof/>
          <w:lang w:val="pl-PL" w:eastAsia="pl-PL"/>
        </w:rPr>
        <w:drawing>
          <wp:inline distT="0" distB="0" distL="0" distR="0">
            <wp:extent cx="4295775" cy="3001110"/>
            <wp:effectExtent l="0" t="0" r="0" b="889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6357" cy="3050420"/>
                    </a:xfrm>
                    <a:prstGeom prst="rect">
                      <a:avLst/>
                    </a:prstGeom>
                    <a:noFill/>
                    <a:ln>
                      <a:noFill/>
                    </a:ln>
                  </pic:spPr>
                </pic:pic>
              </a:graphicData>
            </a:graphic>
          </wp:inline>
        </w:drawing>
      </w:r>
    </w:p>
    <w:p w:rsidR="003567A0" w:rsidRPr="001D7DE9" w:rsidRDefault="00A01CE6" w:rsidP="009E0FBD">
      <w:pPr>
        <w:pStyle w:val="rdo"/>
        <w:rPr>
          <w:lang w:val="en-GB"/>
        </w:rPr>
      </w:pPr>
      <w:r w:rsidRPr="001D7DE9">
        <w:rPr>
          <w:lang w:val="en-GB"/>
        </w:rPr>
        <w:t>Source:</w:t>
      </w:r>
      <w:r w:rsidR="003567A0" w:rsidRPr="001D7DE9">
        <w:rPr>
          <w:lang w:val="en-GB"/>
        </w:rPr>
        <w:t xml:space="preserve"> </w:t>
      </w:r>
      <w:r w:rsidRPr="001D7DE9">
        <w:rPr>
          <w:lang w:val="en-GB"/>
        </w:rPr>
        <w:t>own work</w:t>
      </w:r>
    </w:p>
    <w:p w:rsidR="0098482D" w:rsidRPr="001D7DE9" w:rsidRDefault="0098482D" w:rsidP="003325AF">
      <w:pPr>
        <w:pStyle w:val="CE-StandardText"/>
        <w:ind w:left="1418"/>
      </w:pPr>
      <w:r w:rsidRPr="001D7DE9">
        <w:lastRenderedPageBreak/>
        <w:t xml:space="preserve">We </w:t>
      </w:r>
      <w:r w:rsidR="00AE7788" w:rsidRPr="001D7DE9">
        <w:t xml:space="preserve">have </w:t>
      </w:r>
      <w:r w:rsidRPr="001D7DE9">
        <w:t xml:space="preserve">managed to create a button! If a different or additional button </w:t>
      </w:r>
      <w:r w:rsidR="00AE7788" w:rsidRPr="001D7DE9">
        <w:t>will be</w:t>
      </w:r>
      <w:r w:rsidRPr="001D7DE9">
        <w:t xml:space="preserve"> useful for a given page, the process of creating it will be analogous. </w:t>
      </w:r>
      <w:r w:rsidR="00AE7788" w:rsidRPr="001D7DE9">
        <w:t>We</w:t>
      </w:r>
      <w:r w:rsidRPr="001D7DE9">
        <w:t xml:space="preserve"> should choose th</w:t>
      </w:r>
      <w:r w:rsidR="00AE7788" w:rsidRPr="001D7DE9">
        <w:t>e</w:t>
      </w:r>
      <w:r w:rsidRPr="001D7DE9">
        <w:t xml:space="preserve"> option</w:t>
      </w:r>
      <w:r w:rsidR="00AE7788" w:rsidRPr="001D7DE9">
        <w:t xml:space="preserve"> that</w:t>
      </w:r>
      <w:r w:rsidRPr="001D7DE9">
        <w:t xml:space="preserve"> will make it easier for users to use the </w:t>
      </w:r>
      <w:bookmarkStart w:id="11" w:name="_Hlk8912997"/>
      <w:r w:rsidR="00051989" w:rsidRPr="001D7DE9">
        <w:t>page</w:t>
      </w:r>
      <w:bookmarkEnd w:id="11"/>
      <w:r w:rsidRPr="001D7DE9">
        <w:t xml:space="preserve"> and </w:t>
      </w:r>
      <w:r w:rsidR="00AE7788" w:rsidRPr="001D7DE9">
        <w:t xml:space="preserve">that </w:t>
      </w:r>
      <w:r w:rsidRPr="001D7DE9">
        <w:t>will be the most profitable for us.</w:t>
      </w:r>
    </w:p>
    <w:p w:rsidR="003567A0" w:rsidRPr="001D7DE9" w:rsidRDefault="003567A0" w:rsidP="003325AF">
      <w:pPr>
        <w:pStyle w:val="CE-StandardText"/>
        <w:ind w:left="1418"/>
      </w:pPr>
    </w:p>
    <w:tbl>
      <w:tblPr>
        <w:tblStyle w:val="CE-TableExample"/>
        <w:tblW w:w="10248" w:type="dxa"/>
        <w:tblLook w:val="0000" w:firstRow="0" w:lastRow="0" w:firstColumn="0" w:lastColumn="0" w:noHBand="0" w:noVBand="0"/>
      </w:tblPr>
      <w:tblGrid>
        <w:gridCol w:w="10248"/>
      </w:tblGrid>
      <w:tr w:rsidR="00F23430" w:rsidRPr="00AD029A" w:rsidTr="00444822">
        <w:trPr>
          <w:trHeight w:val="2123"/>
        </w:trPr>
        <w:tc>
          <w:tcPr>
            <w:tcW w:w="10248" w:type="dxa"/>
          </w:tcPr>
          <w:p w:rsidR="00F23430" w:rsidRPr="001D7DE9" w:rsidRDefault="0098482D" w:rsidP="00444822">
            <w:pPr>
              <w:pStyle w:val="CE-StandardText"/>
            </w:pPr>
            <w:r w:rsidRPr="001D7DE9">
              <w:t>Exercise</w:t>
            </w:r>
          </w:p>
          <w:p w:rsidR="0098482D" w:rsidRPr="001D7DE9" w:rsidRDefault="0098482D" w:rsidP="0098482D">
            <w:pPr>
              <w:pStyle w:val="CE-StandardText"/>
            </w:pPr>
            <w:r w:rsidRPr="001D7DE9">
              <w:t>Test the other button options:</w:t>
            </w:r>
          </w:p>
          <w:p w:rsidR="0098482D" w:rsidRPr="001D7DE9" w:rsidRDefault="0098482D" w:rsidP="0098482D">
            <w:pPr>
              <w:pStyle w:val="CE-BulletPoint2"/>
            </w:pPr>
            <w:r w:rsidRPr="001D7DE9">
              <w:t>Which one will be the most useful for your users?</w:t>
            </w:r>
          </w:p>
          <w:p w:rsidR="0098482D" w:rsidRPr="001D7DE9" w:rsidRDefault="0098482D" w:rsidP="0098482D">
            <w:pPr>
              <w:pStyle w:val="CE-BulletPoint2"/>
            </w:pPr>
            <w:r w:rsidRPr="001D7DE9">
              <w:t>What is important to you? E-mail messages, telephone contact, providing additional information about the company, your own work, receiving financial support?</w:t>
            </w:r>
          </w:p>
          <w:p w:rsidR="00F23430" w:rsidRPr="001D7DE9" w:rsidRDefault="0098482D" w:rsidP="00AE7788">
            <w:pPr>
              <w:pStyle w:val="CE-BulletPoint2"/>
            </w:pPr>
            <w:r w:rsidRPr="001D7DE9">
              <w:t xml:space="preserve">Consider the </w:t>
            </w:r>
            <w:r w:rsidR="00AE7788" w:rsidRPr="001D7DE9">
              <w:t xml:space="preserve">text on the </w:t>
            </w:r>
            <w:r w:rsidRPr="001D7DE9">
              <w:t>button - an effective "call to action" (that is expressed in the form of a sentence in the imperative, e</w:t>
            </w:r>
            <w:r w:rsidR="00AE7788" w:rsidRPr="001D7DE9">
              <w:t>.</w:t>
            </w:r>
            <w:r w:rsidRPr="001D7DE9">
              <w:t>g</w:t>
            </w:r>
            <w:r w:rsidR="00AE7788" w:rsidRPr="001D7DE9">
              <w:t>.</w:t>
            </w:r>
            <w:r w:rsidRPr="001D7DE9">
              <w:t xml:space="preserve"> "Sign Up!") </w:t>
            </w:r>
            <w:r w:rsidR="00AE7788" w:rsidRPr="001D7DE9">
              <w:t>w</w:t>
            </w:r>
            <w:r w:rsidRPr="001D7DE9">
              <w:t>ill help you attract more people to take advantage of this solution.</w:t>
            </w:r>
          </w:p>
        </w:tc>
      </w:tr>
    </w:tbl>
    <w:p w:rsidR="00441720" w:rsidRPr="001D7DE9" w:rsidRDefault="00441720" w:rsidP="00441720">
      <w:pPr>
        <w:pStyle w:val="CE-StandardText"/>
        <w:ind w:left="1418"/>
      </w:pPr>
    </w:p>
    <w:p w:rsidR="0098482D" w:rsidRPr="001D7DE9" w:rsidRDefault="0098482D" w:rsidP="0098482D">
      <w:pPr>
        <w:pStyle w:val="CE-StandardText"/>
        <w:ind w:left="1418"/>
      </w:pPr>
      <w:r w:rsidRPr="001D7DE9">
        <w:t xml:space="preserve">Another page worth visiting in the settings is "Page Info". </w:t>
      </w:r>
      <w:r w:rsidR="00AE7788" w:rsidRPr="001D7DE9">
        <w:t>This</w:t>
      </w:r>
      <w:r w:rsidRPr="001D7DE9">
        <w:t xml:space="preserve"> is a place that allows us to </w:t>
      </w:r>
      <w:r w:rsidR="00AE7788" w:rsidRPr="001D7DE9">
        <w:t>fill in</w:t>
      </w:r>
      <w:r w:rsidRPr="001D7DE9">
        <w:t xml:space="preserve"> the most basic information about our </w:t>
      </w:r>
      <w:proofErr w:type="spellStart"/>
      <w:r w:rsidRPr="001D7DE9">
        <w:t>fanpage</w:t>
      </w:r>
      <w:proofErr w:type="spellEnd"/>
      <w:r w:rsidRPr="001D7DE9">
        <w:t>, that is, provide:</w:t>
      </w:r>
    </w:p>
    <w:p w:rsidR="0098482D" w:rsidRPr="001D7DE9" w:rsidRDefault="0098482D" w:rsidP="0098482D">
      <w:pPr>
        <w:pStyle w:val="CE-BulletPoint1"/>
        <w:numPr>
          <w:ilvl w:val="0"/>
          <w:numId w:val="28"/>
        </w:numPr>
        <w:ind w:left="1843"/>
      </w:pPr>
      <w:r w:rsidRPr="001D7DE9">
        <w:t>short description;</w:t>
      </w:r>
    </w:p>
    <w:p w:rsidR="0098482D" w:rsidRPr="001D7DE9" w:rsidRDefault="0098482D" w:rsidP="0098482D">
      <w:pPr>
        <w:pStyle w:val="CE-BulletPoint1"/>
        <w:numPr>
          <w:ilvl w:val="0"/>
          <w:numId w:val="28"/>
        </w:numPr>
        <w:ind w:left="1843"/>
      </w:pPr>
      <w:r w:rsidRPr="001D7DE9">
        <w:t>telephone number;</w:t>
      </w:r>
    </w:p>
    <w:p w:rsidR="0098482D" w:rsidRPr="001D7DE9" w:rsidRDefault="0098482D" w:rsidP="0098482D">
      <w:pPr>
        <w:pStyle w:val="CE-BulletPoint1"/>
        <w:numPr>
          <w:ilvl w:val="0"/>
          <w:numId w:val="28"/>
        </w:numPr>
        <w:ind w:left="1843"/>
      </w:pPr>
      <w:r w:rsidRPr="001D7DE9">
        <w:t>email address;</w:t>
      </w:r>
    </w:p>
    <w:p w:rsidR="0098482D" w:rsidRPr="001D7DE9" w:rsidRDefault="0098482D" w:rsidP="0098482D">
      <w:pPr>
        <w:pStyle w:val="CE-BulletPoint1"/>
        <w:numPr>
          <w:ilvl w:val="0"/>
          <w:numId w:val="28"/>
        </w:numPr>
        <w:ind w:left="1843"/>
      </w:pPr>
      <w:r w:rsidRPr="001D7DE9">
        <w:t>website address;</w:t>
      </w:r>
    </w:p>
    <w:p w:rsidR="0098482D" w:rsidRPr="001D7DE9" w:rsidRDefault="0098482D" w:rsidP="0098482D">
      <w:pPr>
        <w:pStyle w:val="CE-BulletPoint1"/>
        <w:numPr>
          <w:ilvl w:val="0"/>
          <w:numId w:val="28"/>
        </w:numPr>
        <w:ind w:left="1843"/>
      </w:pPr>
      <w:r w:rsidRPr="001D7DE9">
        <w:t>interest</w:t>
      </w:r>
      <w:r w:rsidR="00AE7788" w:rsidRPr="001D7DE9">
        <w:t>s</w:t>
      </w:r>
      <w:r w:rsidRPr="001D7DE9">
        <w:t>;</w:t>
      </w:r>
    </w:p>
    <w:p w:rsidR="0098482D" w:rsidRPr="001D7DE9" w:rsidRDefault="0098482D" w:rsidP="0098482D">
      <w:pPr>
        <w:pStyle w:val="CE-BulletPoint1"/>
        <w:numPr>
          <w:ilvl w:val="0"/>
          <w:numId w:val="28"/>
        </w:numPr>
        <w:ind w:left="1843"/>
      </w:pPr>
      <w:r w:rsidRPr="001D7DE9">
        <w:t>location;</w:t>
      </w:r>
    </w:p>
    <w:p w:rsidR="0098482D" w:rsidRPr="001D7DE9" w:rsidRDefault="00AE7788" w:rsidP="0098482D">
      <w:pPr>
        <w:pStyle w:val="CE-BulletPoint1"/>
        <w:numPr>
          <w:ilvl w:val="0"/>
          <w:numId w:val="28"/>
        </w:numPr>
        <w:ind w:left="1843"/>
      </w:pPr>
      <w:r w:rsidRPr="001D7DE9">
        <w:t xml:space="preserve">opening </w:t>
      </w:r>
      <w:r w:rsidR="0098482D" w:rsidRPr="001D7DE9">
        <w:t>hours.</w:t>
      </w:r>
    </w:p>
    <w:p w:rsidR="0004437C" w:rsidRPr="001D7DE9" w:rsidRDefault="0004437C" w:rsidP="00441720">
      <w:pPr>
        <w:pStyle w:val="CE-StandardText"/>
        <w:ind w:left="1418"/>
        <w:rPr>
          <w:color w:val="auto"/>
        </w:rPr>
      </w:pPr>
      <w:r w:rsidRPr="001D7DE9">
        <w:rPr>
          <w:color w:val="auto"/>
        </w:rPr>
        <w:t xml:space="preserve">Filling in this information will help users to search for more detailed information about our </w:t>
      </w:r>
      <w:r w:rsidR="00C04525" w:rsidRPr="001D7DE9">
        <w:rPr>
          <w:color w:val="auto"/>
        </w:rPr>
        <w:t>company</w:t>
      </w:r>
      <w:r w:rsidRPr="001D7DE9">
        <w:rPr>
          <w:color w:val="auto"/>
        </w:rPr>
        <w:t>.</w:t>
      </w:r>
    </w:p>
    <w:p w:rsidR="00441720" w:rsidRPr="001D7DE9" w:rsidRDefault="00ED6B32" w:rsidP="00441720">
      <w:pPr>
        <w:pStyle w:val="Picturestitle"/>
        <w:rPr>
          <w:lang w:val="en-GB"/>
        </w:rPr>
      </w:pPr>
      <w:r w:rsidRPr="001D7DE9">
        <w:rPr>
          <w:i/>
          <w:noProof/>
          <w:lang w:eastAsia="pl-PL"/>
        </w:rPr>
        <w:lastRenderedPageBreak/>
        <w:drawing>
          <wp:anchor distT="0" distB="0" distL="114300" distR="114300" simplePos="0" relativeHeight="251658240" behindDoc="0" locked="0" layoutInCell="1" allowOverlap="1" wp14:anchorId="1F3D1126" wp14:editId="04C793C8">
            <wp:simplePos x="0" y="0"/>
            <wp:positionH relativeFrom="margin">
              <wp:align>left</wp:align>
            </wp:positionH>
            <wp:positionV relativeFrom="paragraph">
              <wp:posOffset>282575</wp:posOffset>
            </wp:positionV>
            <wp:extent cx="5895975" cy="3981450"/>
            <wp:effectExtent l="0" t="0" r="7620" b="0"/>
            <wp:wrapSquare wrapText="bothSides"/>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975" cy="398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768" w:rsidRPr="001D7DE9">
        <w:rPr>
          <w:lang w:val="en-GB"/>
        </w:rPr>
        <w:t>Figure</w:t>
      </w:r>
      <w:r w:rsidR="00441720" w:rsidRPr="001D7DE9">
        <w:rPr>
          <w:lang w:val="en-GB"/>
        </w:rPr>
        <w:t xml:space="preserve"> 1</w:t>
      </w:r>
      <w:r w:rsidR="003A30DB" w:rsidRPr="001D7DE9">
        <w:rPr>
          <w:lang w:val="en-GB"/>
        </w:rPr>
        <w:t>5</w:t>
      </w:r>
      <w:r w:rsidR="00441720" w:rsidRPr="001D7DE9">
        <w:rPr>
          <w:lang w:val="en-GB"/>
        </w:rPr>
        <w:t xml:space="preserve">. </w:t>
      </w:r>
      <w:r w:rsidR="0098482D" w:rsidRPr="001D7DE9">
        <w:rPr>
          <w:lang w:val="en-GB"/>
        </w:rPr>
        <w:t>Basic information</w:t>
      </w:r>
    </w:p>
    <w:p w:rsidR="00441720" w:rsidRPr="001D7DE9" w:rsidRDefault="00A01CE6" w:rsidP="00441720">
      <w:pPr>
        <w:pStyle w:val="rdo"/>
        <w:rPr>
          <w:lang w:val="en-GB"/>
        </w:rPr>
      </w:pPr>
      <w:r w:rsidRPr="001D7DE9">
        <w:rPr>
          <w:lang w:val="en-GB"/>
        </w:rPr>
        <w:t>Source:</w:t>
      </w:r>
      <w:r w:rsidR="00441720" w:rsidRPr="001D7DE9">
        <w:rPr>
          <w:lang w:val="en-GB"/>
        </w:rPr>
        <w:t xml:space="preserve"> </w:t>
      </w:r>
      <w:r w:rsidRPr="001D7DE9">
        <w:rPr>
          <w:lang w:val="en-GB"/>
        </w:rPr>
        <w:t>own work</w:t>
      </w:r>
    </w:p>
    <w:p w:rsidR="0098482D" w:rsidRPr="001D7DE9" w:rsidRDefault="0098482D" w:rsidP="00441720">
      <w:pPr>
        <w:pStyle w:val="CE-StandardText"/>
        <w:ind w:left="1418"/>
      </w:pPr>
      <w:r w:rsidRPr="001D7DE9">
        <w:t xml:space="preserve">The </w:t>
      </w:r>
      <w:r w:rsidR="00AE7788" w:rsidRPr="001D7DE9">
        <w:t>final</w:t>
      </w:r>
      <w:r w:rsidRPr="001D7DE9">
        <w:t xml:space="preserve"> tab</w:t>
      </w:r>
      <w:r w:rsidR="00AE7788" w:rsidRPr="001D7DE9">
        <w:t xml:space="preserve"> that</w:t>
      </w:r>
      <w:r w:rsidRPr="001D7DE9">
        <w:t xml:space="preserve"> is worth checking at the very beginning of the fan page</w:t>
      </w:r>
      <w:r w:rsidR="00AE7788" w:rsidRPr="001D7DE9">
        <w:t>’s existence</w:t>
      </w:r>
      <w:r w:rsidRPr="001D7DE9">
        <w:t xml:space="preserve">, is "Page roles", where we can assign roles to other users on the site to </w:t>
      </w:r>
      <w:r w:rsidR="00AE7788" w:rsidRPr="001D7DE9">
        <w:t>run</w:t>
      </w:r>
      <w:r w:rsidRPr="001D7DE9">
        <w:t xml:space="preserve"> the profile. This is more useful in the case of </w:t>
      </w:r>
      <w:proofErr w:type="spellStart"/>
      <w:r w:rsidRPr="001D7DE9">
        <w:t>fanpages</w:t>
      </w:r>
      <w:proofErr w:type="spellEnd"/>
      <w:r w:rsidRPr="001D7DE9">
        <w:t xml:space="preserve"> of cultural institutions than individual </w:t>
      </w:r>
      <w:r w:rsidRPr="001D7DE9">
        <w:rPr>
          <w:color w:val="auto"/>
        </w:rPr>
        <w:t>artists</w:t>
      </w:r>
      <w:r w:rsidRPr="001D7DE9">
        <w:t>. However, it may happen that the creator will work with a marketer who will take care of the profile - then it will be necessary to assign the said marketer to the site.</w:t>
      </w:r>
    </w:p>
    <w:p w:rsidR="0098482D" w:rsidRPr="001D7DE9" w:rsidRDefault="0098482D" w:rsidP="0098482D">
      <w:pPr>
        <w:pStyle w:val="CE-StandardText"/>
        <w:ind w:left="1418"/>
      </w:pPr>
      <w:r w:rsidRPr="001D7DE9">
        <w:t xml:space="preserve">Roles available on the </w:t>
      </w:r>
      <w:r w:rsidR="00051989" w:rsidRPr="001D7DE9">
        <w:t>page</w:t>
      </w:r>
      <w:r w:rsidRPr="001D7DE9">
        <w:t>:</w:t>
      </w:r>
    </w:p>
    <w:p w:rsidR="0098482D" w:rsidRPr="001D7DE9" w:rsidRDefault="0098482D" w:rsidP="0098482D">
      <w:pPr>
        <w:pStyle w:val="CE-BulletPoint1"/>
        <w:numPr>
          <w:ilvl w:val="0"/>
          <w:numId w:val="28"/>
        </w:numPr>
        <w:ind w:left="1843"/>
      </w:pPr>
      <w:r w:rsidRPr="001D7DE9">
        <w:t>Administrator;</w:t>
      </w:r>
    </w:p>
    <w:p w:rsidR="0098482D" w:rsidRPr="001D7DE9" w:rsidRDefault="006049A5" w:rsidP="0098482D">
      <w:pPr>
        <w:pStyle w:val="CE-BulletPoint1"/>
        <w:numPr>
          <w:ilvl w:val="0"/>
          <w:numId w:val="28"/>
        </w:numPr>
        <w:ind w:left="1843"/>
      </w:pPr>
      <w:r w:rsidRPr="001D7DE9">
        <w:t>E</w:t>
      </w:r>
      <w:r w:rsidR="0098482D" w:rsidRPr="001D7DE9">
        <w:t>ditor;</w:t>
      </w:r>
    </w:p>
    <w:p w:rsidR="0098482D" w:rsidRPr="001D7DE9" w:rsidRDefault="006049A5" w:rsidP="0098482D">
      <w:pPr>
        <w:pStyle w:val="CE-BulletPoint1"/>
        <w:numPr>
          <w:ilvl w:val="0"/>
          <w:numId w:val="28"/>
        </w:numPr>
        <w:ind w:left="1843"/>
      </w:pPr>
      <w:r w:rsidRPr="001D7DE9">
        <w:t>M</w:t>
      </w:r>
      <w:r w:rsidR="0098482D" w:rsidRPr="001D7DE9">
        <w:t>oderator;</w:t>
      </w:r>
    </w:p>
    <w:p w:rsidR="0098482D" w:rsidRPr="001D7DE9" w:rsidRDefault="006049A5" w:rsidP="0098482D">
      <w:pPr>
        <w:pStyle w:val="CE-BulletPoint1"/>
        <w:numPr>
          <w:ilvl w:val="0"/>
          <w:numId w:val="28"/>
        </w:numPr>
        <w:ind w:left="1843"/>
      </w:pPr>
      <w:r w:rsidRPr="001D7DE9">
        <w:t>A</w:t>
      </w:r>
      <w:r w:rsidR="0098482D" w:rsidRPr="001D7DE9">
        <w:t>dvertiser;</w:t>
      </w:r>
    </w:p>
    <w:p w:rsidR="0098482D" w:rsidRPr="001D7DE9" w:rsidRDefault="0098482D" w:rsidP="0098482D">
      <w:pPr>
        <w:pStyle w:val="CE-BulletPoint1"/>
        <w:numPr>
          <w:ilvl w:val="0"/>
          <w:numId w:val="28"/>
        </w:numPr>
        <w:ind w:left="1843"/>
      </w:pPr>
      <w:r w:rsidRPr="001D7DE9">
        <w:t>Analyst.</w:t>
      </w:r>
    </w:p>
    <w:p w:rsidR="0098482D" w:rsidRPr="001D7DE9" w:rsidRDefault="0098482D" w:rsidP="0098482D">
      <w:pPr>
        <w:pStyle w:val="CE-StandardText"/>
        <w:ind w:left="1418"/>
      </w:pPr>
      <w:r w:rsidRPr="001D7DE9">
        <w:t xml:space="preserve">The most important role on the site is the role of the Administrator - he has full authority. At the beginning, the creator of the </w:t>
      </w:r>
      <w:proofErr w:type="spellStart"/>
      <w:r w:rsidRPr="001D7DE9">
        <w:t>fanpage</w:t>
      </w:r>
      <w:proofErr w:type="spellEnd"/>
      <w:r w:rsidRPr="001D7DE9">
        <w:t xml:space="preserve"> - as the first and only person managing the profile </w:t>
      </w:r>
      <w:r w:rsidR="007C3FCA" w:rsidRPr="001D7DE9">
        <w:t>–</w:t>
      </w:r>
      <w:r w:rsidRPr="001D7DE9">
        <w:t xml:space="preserve"> </w:t>
      </w:r>
      <w:r w:rsidR="007C3FCA" w:rsidRPr="001D7DE9">
        <w:t xml:space="preserve">is </w:t>
      </w:r>
      <w:r w:rsidRPr="001D7DE9">
        <w:t xml:space="preserve">automatically </w:t>
      </w:r>
      <w:r w:rsidR="007C3FCA" w:rsidRPr="001D7DE9">
        <w:t>given</w:t>
      </w:r>
      <w:r w:rsidRPr="001D7DE9">
        <w:t xml:space="preserve"> this role. There can be more than one administrator on one </w:t>
      </w:r>
      <w:proofErr w:type="spellStart"/>
      <w:r w:rsidRPr="001D7DE9">
        <w:t>fanpage</w:t>
      </w:r>
      <w:proofErr w:type="spellEnd"/>
      <w:r w:rsidR="004130C0" w:rsidRPr="001D7DE9">
        <w:t>;</w:t>
      </w:r>
      <w:r w:rsidRPr="001D7DE9">
        <w:t xml:space="preserve"> however, this role should be assigned very sensibly, only trusted persons should receive it. The details of individual roles on Facebook are presented in Table 1.</w:t>
      </w:r>
    </w:p>
    <w:p w:rsidR="00441720" w:rsidRPr="001D7DE9" w:rsidRDefault="00441720" w:rsidP="00441720">
      <w:pPr>
        <w:spacing w:before="0" w:line="240" w:lineRule="auto"/>
        <w:ind w:left="0" w:right="0"/>
        <w:jc w:val="left"/>
        <w:rPr>
          <w:rFonts w:ascii="Trebuchet MS" w:hAnsi="Trebuchet MS"/>
          <w:b/>
          <w:color w:val="4D4D4E" w:themeColor="text2"/>
          <w:szCs w:val="18"/>
          <w:lang w:val="en-GB" w:eastAsia="de-AT"/>
        </w:rPr>
      </w:pPr>
      <w:r w:rsidRPr="001D7DE9">
        <w:rPr>
          <w:lang w:val="en-GB"/>
        </w:rPr>
        <w:br w:type="page"/>
      </w:r>
    </w:p>
    <w:p w:rsidR="00441720" w:rsidRPr="001D7DE9" w:rsidRDefault="00441720" w:rsidP="00441720">
      <w:pPr>
        <w:pStyle w:val="Picturestitle"/>
        <w:rPr>
          <w:lang w:val="en-GB"/>
        </w:rPr>
      </w:pPr>
      <w:r w:rsidRPr="001D7DE9">
        <w:rPr>
          <w:lang w:val="en-GB"/>
        </w:rPr>
        <w:lastRenderedPageBreak/>
        <w:t>Tabl</w:t>
      </w:r>
      <w:r w:rsidR="004130C0" w:rsidRPr="001D7DE9">
        <w:rPr>
          <w:lang w:val="en-GB"/>
        </w:rPr>
        <w:t>e</w:t>
      </w:r>
      <w:r w:rsidRPr="001D7DE9">
        <w:rPr>
          <w:lang w:val="en-GB"/>
        </w:rPr>
        <w:t xml:space="preserve">. 1. </w:t>
      </w:r>
      <w:r w:rsidR="0098482D" w:rsidRPr="001D7DE9">
        <w:rPr>
          <w:lang w:val="en-GB"/>
        </w:rPr>
        <w:t>Roles on the site and their rights</w:t>
      </w:r>
    </w:p>
    <w:tbl>
      <w:tblPr>
        <w:tblW w:w="10080" w:type="dxa"/>
        <w:tblCellMar>
          <w:left w:w="70" w:type="dxa"/>
          <w:right w:w="70" w:type="dxa"/>
        </w:tblCellMar>
        <w:tblLook w:val="04A0" w:firstRow="1" w:lastRow="0" w:firstColumn="1" w:lastColumn="0" w:noHBand="0" w:noVBand="1"/>
      </w:tblPr>
      <w:tblGrid>
        <w:gridCol w:w="4180"/>
        <w:gridCol w:w="1180"/>
        <w:gridCol w:w="1180"/>
        <w:gridCol w:w="1180"/>
        <w:gridCol w:w="1180"/>
        <w:gridCol w:w="1180"/>
      </w:tblGrid>
      <w:tr w:rsidR="006049A5" w:rsidRPr="001D7DE9" w:rsidTr="003B2CAC">
        <w:trPr>
          <w:trHeight w:val="570"/>
        </w:trPr>
        <w:tc>
          <w:tcPr>
            <w:tcW w:w="4180" w:type="dxa"/>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hideMark/>
          </w:tcPr>
          <w:p w:rsidR="00441720" w:rsidRPr="001D7DE9" w:rsidRDefault="0098482D" w:rsidP="003B2CAC">
            <w:pPr>
              <w:spacing w:before="0" w:line="240" w:lineRule="auto"/>
              <w:ind w:left="0" w:right="0"/>
              <w:jc w:val="left"/>
              <w:rPr>
                <w:rFonts w:asciiTheme="majorHAnsi" w:hAnsiTheme="majorHAnsi" w:cs="Arial"/>
                <w:color w:val="444950"/>
                <w:sz w:val="22"/>
                <w:szCs w:val="22"/>
                <w:lang w:val="en-GB" w:eastAsia="pl-PL"/>
              </w:rPr>
            </w:pPr>
            <w:r w:rsidRPr="001D7DE9">
              <w:rPr>
                <w:rFonts w:asciiTheme="majorHAnsi" w:hAnsiTheme="majorHAnsi" w:cs="Arial"/>
                <w:color w:val="444950"/>
                <w:sz w:val="22"/>
                <w:szCs w:val="22"/>
                <w:lang w:val="en-GB" w:eastAsia="pl-PL"/>
              </w:rPr>
              <w:t>Task</w:t>
            </w:r>
            <w:r w:rsidR="00441720" w:rsidRPr="001D7DE9">
              <w:rPr>
                <w:rFonts w:asciiTheme="majorHAnsi" w:hAnsiTheme="majorHAnsi" w:cs="Arial"/>
                <w:color w:val="444950"/>
                <w:sz w:val="22"/>
                <w:szCs w:val="22"/>
                <w:lang w:val="en-GB" w:eastAsia="pl-PL"/>
              </w:rPr>
              <w:t xml:space="preserve">                                        Rol</w:t>
            </w:r>
            <w:r w:rsidRPr="001D7DE9">
              <w:rPr>
                <w:rFonts w:asciiTheme="majorHAnsi" w:hAnsiTheme="majorHAnsi" w:cs="Arial"/>
                <w:color w:val="444950"/>
                <w:sz w:val="22"/>
                <w:szCs w:val="22"/>
                <w:lang w:val="en-GB" w:eastAsia="pl-PL"/>
              </w:rPr>
              <w:t>e</w:t>
            </w:r>
          </w:p>
        </w:tc>
        <w:tc>
          <w:tcPr>
            <w:tcW w:w="1180" w:type="dxa"/>
            <w:tcBorders>
              <w:top w:val="single" w:sz="4" w:space="0" w:color="000000"/>
              <w:left w:val="nil"/>
              <w:bottom w:val="single" w:sz="4" w:space="0" w:color="000000"/>
              <w:right w:val="single" w:sz="4" w:space="0" w:color="000000"/>
            </w:tcBorders>
            <w:shd w:val="clear" w:color="000000" w:fill="EEEEEE"/>
            <w:vAlign w:val="center"/>
            <w:hideMark/>
          </w:tcPr>
          <w:p w:rsidR="00441720" w:rsidRPr="001D7DE9" w:rsidRDefault="00441720" w:rsidP="003B2CAC">
            <w:pPr>
              <w:spacing w:before="0" w:line="240" w:lineRule="auto"/>
              <w:ind w:left="0" w:right="0"/>
              <w:jc w:val="left"/>
              <w:rPr>
                <w:rFonts w:asciiTheme="majorHAnsi" w:hAnsiTheme="majorHAnsi" w:cs="Arial"/>
                <w:color w:val="444950"/>
                <w:sz w:val="16"/>
                <w:szCs w:val="16"/>
                <w:lang w:val="en-GB" w:eastAsia="pl-PL"/>
              </w:rPr>
            </w:pPr>
            <w:r w:rsidRPr="001D7DE9">
              <w:rPr>
                <w:rFonts w:asciiTheme="majorHAnsi" w:hAnsiTheme="majorHAnsi" w:cs="Arial"/>
                <w:color w:val="444950"/>
                <w:sz w:val="16"/>
                <w:szCs w:val="16"/>
                <w:lang w:val="en-GB" w:eastAsia="pl-PL"/>
              </w:rPr>
              <w:t>Administrator</w:t>
            </w:r>
          </w:p>
        </w:tc>
        <w:tc>
          <w:tcPr>
            <w:tcW w:w="1180" w:type="dxa"/>
            <w:tcBorders>
              <w:top w:val="single" w:sz="4" w:space="0" w:color="000000"/>
              <w:left w:val="nil"/>
              <w:bottom w:val="single" w:sz="4" w:space="0" w:color="000000"/>
              <w:right w:val="single" w:sz="4" w:space="0" w:color="000000"/>
            </w:tcBorders>
            <w:shd w:val="clear" w:color="000000" w:fill="EEEEEE"/>
            <w:vAlign w:val="center"/>
            <w:hideMark/>
          </w:tcPr>
          <w:p w:rsidR="00441720" w:rsidRPr="001D7DE9" w:rsidRDefault="006049A5" w:rsidP="003B2CAC">
            <w:pPr>
              <w:spacing w:before="0" w:line="240" w:lineRule="auto"/>
              <w:ind w:left="0" w:right="0"/>
              <w:jc w:val="left"/>
              <w:rPr>
                <w:rFonts w:asciiTheme="majorHAnsi" w:hAnsiTheme="majorHAnsi" w:cs="Arial"/>
                <w:color w:val="444950"/>
                <w:sz w:val="16"/>
                <w:szCs w:val="16"/>
                <w:lang w:val="en-GB" w:eastAsia="pl-PL"/>
              </w:rPr>
            </w:pPr>
            <w:r w:rsidRPr="001D7DE9">
              <w:rPr>
                <w:rFonts w:asciiTheme="majorHAnsi" w:hAnsiTheme="majorHAnsi" w:cs="Arial"/>
                <w:color w:val="444950"/>
                <w:sz w:val="16"/>
                <w:szCs w:val="16"/>
                <w:lang w:val="en-GB" w:eastAsia="pl-PL"/>
              </w:rPr>
              <w:t>Editor</w:t>
            </w:r>
          </w:p>
        </w:tc>
        <w:tc>
          <w:tcPr>
            <w:tcW w:w="1180" w:type="dxa"/>
            <w:tcBorders>
              <w:top w:val="single" w:sz="4" w:space="0" w:color="000000"/>
              <w:left w:val="nil"/>
              <w:bottom w:val="single" w:sz="4" w:space="0" w:color="000000"/>
              <w:right w:val="single" w:sz="4" w:space="0" w:color="000000"/>
            </w:tcBorders>
            <w:shd w:val="clear" w:color="000000" w:fill="EEEEEE"/>
            <w:vAlign w:val="center"/>
            <w:hideMark/>
          </w:tcPr>
          <w:p w:rsidR="00441720" w:rsidRPr="001D7DE9" w:rsidRDefault="00441720" w:rsidP="003B2CAC">
            <w:pPr>
              <w:spacing w:before="0" w:line="240" w:lineRule="auto"/>
              <w:ind w:left="0" w:right="0"/>
              <w:jc w:val="left"/>
              <w:rPr>
                <w:rFonts w:asciiTheme="majorHAnsi" w:hAnsiTheme="majorHAnsi" w:cs="Arial"/>
                <w:color w:val="444950"/>
                <w:sz w:val="16"/>
                <w:szCs w:val="16"/>
                <w:lang w:val="en-GB" w:eastAsia="pl-PL"/>
              </w:rPr>
            </w:pPr>
            <w:r w:rsidRPr="001D7DE9">
              <w:rPr>
                <w:rFonts w:asciiTheme="majorHAnsi" w:hAnsiTheme="majorHAnsi" w:cs="Arial"/>
                <w:color w:val="444950"/>
                <w:sz w:val="16"/>
                <w:szCs w:val="16"/>
                <w:lang w:val="en-GB" w:eastAsia="pl-PL"/>
              </w:rPr>
              <w:t>Moderator</w:t>
            </w:r>
          </w:p>
        </w:tc>
        <w:tc>
          <w:tcPr>
            <w:tcW w:w="1180" w:type="dxa"/>
            <w:tcBorders>
              <w:top w:val="single" w:sz="4" w:space="0" w:color="000000"/>
              <w:left w:val="nil"/>
              <w:bottom w:val="single" w:sz="4" w:space="0" w:color="000000"/>
              <w:right w:val="single" w:sz="4" w:space="0" w:color="000000"/>
            </w:tcBorders>
            <w:shd w:val="clear" w:color="000000" w:fill="EEEEEE"/>
            <w:vAlign w:val="center"/>
            <w:hideMark/>
          </w:tcPr>
          <w:p w:rsidR="00441720" w:rsidRPr="001D7DE9" w:rsidRDefault="006049A5" w:rsidP="003B2CAC">
            <w:pPr>
              <w:spacing w:before="0" w:line="240" w:lineRule="auto"/>
              <w:ind w:left="0" w:right="0"/>
              <w:jc w:val="left"/>
              <w:rPr>
                <w:rFonts w:asciiTheme="majorHAnsi" w:hAnsiTheme="majorHAnsi" w:cs="Arial"/>
                <w:color w:val="444950"/>
                <w:sz w:val="16"/>
                <w:szCs w:val="16"/>
                <w:lang w:val="en-GB" w:eastAsia="pl-PL"/>
              </w:rPr>
            </w:pPr>
            <w:r w:rsidRPr="001D7DE9">
              <w:rPr>
                <w:rFonts w:asciiTheme="majorHAnsi" w:hAnsiTheme="majorHAnsi" w:cs="Arial"/>
                <w:color w:val="444950"/>
                <w:sz w:val="16"/>
                <w:szCs w:val="16"/>
                <w:lang w:val="en-GB" w:eastAsia="pl-PL"/>
              </w:rPr>
              <w:t>Advertiser</w:t>
            </w:r>
          </w:p>
        </w:tc>
        <w:tc>
          <w:tcPr>
            <w:tcW w:w="1180" w:type="dxa"/>
            <w:tcBorders>
              <w:top w:val="single" w:sz="4" w:space="0" w:color="000000"/>
              <w:left w:val="nil"/>
              <w:bottom w:val="single" w:sz="4" w:space="0" w:color="000000"/>
              <w:right w:val="single" w:sz="4" w:space="0" w:color="000000"/>
            </w:tcBorders>
            <w:shd w:val="clear" w:color="000000" w:fill="EEEEEE"/>
            <w:vAlign w:val="center"/>
            <w:hideMark/>
          </w:tcPr>
          <w:p w:rsidR="00441720" w:rsidRPr="001D7DE9" w:rsidRDefault="00441720" w:rsidP="003B2CAC">
            <w:pPr>
              <w:spacing w:before="0" w:line="240" w:lineRule="auto"/>
              <w:ind w:left="0" w:right="0"/>
              <w:jc w:val="left"/>
              <w:rPr>
                <w:rFonts w:asciiTheme="majorHAnsi" w:hAnsiTheme="majorHAnsi" w:cs="Arial"/>
                <w:color w:val="444950"/>
                <w:sz w:val="16"/>
                <w:szCs w:val="16"/>
                <w:lang w:val="en-GB" w:eastAsia="pl-PL"/>
              </w:rPr>
            </w:pPr>
            <w:r w:rsidRPr="001D7DE9">
              <w:rPr>
                <w:rFonts w:asciiTheme="majorHAnsi" w:hAnsiTheme="majorHAnsi" w:cs="Arial"/>
                <w:color w:val="444950"/>
                <w:sz w:val="16"/>
                <w:szCs w:val="16"/>
                <w:lang w:val="en-GB" w:eastAsia="pl-PL"/>
              </w:rPr>
              <w:t>Anal</w:t>
            </w:r>
            <w:r w:rsidR="006049A5" w:rsidRPr="001D7DE9">
              <w:rPr>
                <w:rFonts w:asciiTheme="majorHAnsi" w:hAnsiTheme="majorHAnsi" w:cs="Arial"/>
                <w:color w:val="444950"/>
                <w:sz w:val="16"/>
                <w:szCs w:val="16"/>
                <w:lang w:val="en-GB" w:eastAsia="pl-PL"/>
              </w:rPr>
              <w:t>yst</w:t>
            </w:r>
          </w:p>
        </w:tc>
      </w:tr>
      <w:tr w:rsidR="006049A5" w:rsidRPr="001D7DE9" w:rsidTr="003B2CAC">
        <w:trPr>
          <w:trHeight w:val="570"/>
        </w:trPr>
        <w:tc>
          <w:tcPr>
            <w:tcW w:w="4180" w:type="dxa"/>
            <w:tcBorders>
              <w:top w:val="nil"/>
              <w:left w:val="single" w:sz="4" w:space="0" w:color="000000"/>
              <w:bottom w:val="single" w:sz="4" w:space="0" w:color="000000"/>
              <w:right w:val="single" w:sz="4" w:space="0" w:color="000000"/>
            </w:tcBorders>
            <w:shd w:val="clear" w:color="000000" w:fill="F5F5F5"/>
            <w:vAlign w:val="center"/>
            <w:hideMark/>
          </w:tcPr>
          <w:p w:rsidR="0098482D" w:rsidRPr="001D7DE9" w:rsidRDefault="0098482D" w:rsidP="0098482D">
            <w:pPr>
              <w:spacing w:before="0" w:line="240" w:lineRule="auto"/>
              <w:ind w:left="0" w:right="0"/>
              <w:jc w:val="left"/>
              <w:rPr>
                <w:rFonts w:asciiTheme="majorHAnsi" w:hAnsiTheme="majorHAnsi" w:cs="Arial"/>
                <w:color w:val="444950"/>
                <w:sz w:val="22"/>
                <w:szCs w:val="22"/>
                <w:lang w:val="en-GB" w:eastAsia="pl-PL"/>
              </w:rPr>
            </w:pPr>
            <w:r w:rsidRPr="001D7DE9">
              <w:rPr>
                <w:rFonts w:asciiTheme="majorHAnsi" w:hAnsiTheme="majorHAnsi" w:cs="Arial"/>
                <w:color w:val="444950"/>
                <w:sz w:val="22"/>
                <w:szCs w:val="22"/>
                <w:lang w:val="en-GB" w:eastAsia="pl-PL"/>
              </w:rPr>
              <w:t>Manag</w:t>
            </w:r>
            <w:r w:rsidR="004130C0" w:rsidRPr="001D7DE9">
              <w:rPr>
                <w:rFonts w:asciiTheme="majorHAnsi" w:hAnsiTheme="majorHAnsi" w:cs="Arial"/>
                <w:color w:val="444950"/>
                <w:sz w:val="22"/>
                <w:szCs w:val="22"/>
                <w:lang w:val="en-GB" w:eastAsia="pl-PL"/>
              </w:rPr>
              <w:t>ing</w:t>
            </w:r>
            <w:r w:rsidRPr="001D7DE9">
              <w:rPr>
                <w:rFonts w:asciiTheme="majorHAnsi" w:hAnsiTheme="majorHAnsi" w:cs="Arial"/>
                <w:color w:val="444950"/>
                <w:sz w:val="22"/>
                <w:szCs w:val="22"/>
                <w:lang w:val="en-GB" w:eastAsia="pl-PL"/>
              </w:rPr>
              <w:t xml:space="preserve"> roles on the page and settings</w:t>
            </w:r>
          </w:p>
          <w:p w:rsidR="00441720" w:rsidRPr="001D7DE9" w:rsidRDefault="00441720" w:rsidP="003B2CAC">
            <w:pPr>
              <w:spacing w:before="0" w:line="240" w:lineRule="auto"/>
              <w:ind w:left="0" w:right="0"/>
              <w:jc w:val="left"/>
              <w:rPr>
                <w:rFonts w:asciiTheme="majorHAnsi" w:hAnsiTheme="majorHAnsi" w:cs="Arial"/>
                <w:color w:val="444950"/>
                <w:sz w:val="22"/>
                <w:szCs w:val="22"/>
                <w:lang w:val="en-GB" w:eastAsia="pl-PL"/>
              </w:rPr>
            </w:pP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FFFFFF"/>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Theme="majorHAnsi" w:hAnsiTheme="majorHAnsi" w:cs="Arial"/>
                <w:color w:val="305496"/>
                <w:sz w:val="22"/>
                <w:szCs w:val="22"/>
                <w:lang w:val="en-GB" w:eastAsia="pl-PL"/>
              </w:rPr>
              <w:t xml:space="preserve"> </w:t>
            </w:r>
          </w:p>
        </w:tc>
        <w:tc>
          <w:tcPr>
            <w:tcW w:w="1180" w:type="dxa"/>
            <w:tcBorders>
              <w:top w:val="nil"/>
              <w:left w:val="nil"/>
              <w:bottom w:val="single" w:sz="4" w:space="0" w:color="000000"/>
              <w:right w:val="single" w:sz="4" w:space="0" w:color="000000"/>
            </w:tcBorders>
            <w:shd w:val="clear" w:color="000000" w:fill="FFFFFF"/>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Theme="majorHAnsi" w:hAnsiTheme="majorHAnsi" w:cs="Arial"/>
                <w:color w:val="305496"/>
                <w:sz w:val="22"/>
                <w:szCs w:val="22"/>
                <w:lang w:val="en-GB" w:eastAsia="pl-PL"/>
              </w:rPr>
              <w:t xml:space="preserve"> </w:t>
            </w:r>
          </w:p>
        </w:tc>
        <w:tc>
          <w:tcPr>
            <w:tcW w:w="1180" w:type="dxa"/>
            <w:tcBorders>
              <w:top w:val="nil"/>
              <w:left w:val="nil"/>
              <w:bottom w:val="single" w:sz="4" w:space="0" w:color="000000"/>
              <w:right w:val="single" w:sz="4" w:space="0" w:color="000000"/>
            </w:tcBorders>
            <w:shd w:val="clear" w:color="000000" w:fill="FFFFFF"/>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Theme="majorHAnsi" w:hAnsiTheme="majorHAnsi" w:cs="Arial"/>
                <w:color w:val="305496"/>
                <w:sz w:val="22"/>
                <w:szCs w:val="22"/>
                <w:lang w:val="en-GB" w:eastAsia="pl-PL"/>
              </w:rPr>
              <w:t xml:space="preserve"> </w:t>
            </w:r>
          </w:p>
        </w:tc>
        <w:tc>
          <w:tcPr>
            <w:tcW w:w="1180" w:type="dxa"/>
            <w:tcBorders>
              <w:top w:val="nil"/>
              <w:left w:val="nil"/>
              <w:bottom w:val="single" w:sz="4" w:space="0" w:color="000000"/>
              <w:right w:val="single" w:sz="4" w:space="0" w:color="000000"/>
            </w:tcBorders>
            <w:shd w:val="clear" w:color="000000" w:fill="FFFFFF"/>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Theme="majorHAnsi" w:hAnsiTheme="majorHAnsi" w:cs="Arial"/>
                <w:color w:val="305496"/>
                <w:sz w:val="22"/>
                <w:szCs w:val="22"/>
                <w:lang w:val="en-GB" w:eastAsia="pl-PL"/>
              </w:rPr>
              <w:t xml:space="preserve"> </w:t>
            </w:r>
          </w:p>
        </w:tc>
      </w:tr>
      <w:tr w:rsidR="006049A5" w:rsidRPr="001D7DE9" w:rsidTr="003B2CAC">
        <w:trPr>
          <w:trHeight w:val="300"/>
        </w:trPr>
        <w:tc>
          <w:tcPr>
            <w:tcW w:w="4180" w:type="dxa"/>
            <w:tcBorders>
              <w:top w:val="nil"/>
              <w:left w:val="single" w:sz="4" w:space="0" w:color="000000"/>
              <w:bottom w:val="single" w:sz="4" w:space="0" w:color="000000"/>
              <w:right w:val="single" w:sz="4" w:space="0" w:color="000000"/>
            </w:tcBorders>
            <w:shd w:val="clear" w:color="000000" w:fill="F5F5F5"/>
            <w:vAlign w:val="center"/>
            <w:hideMark/>
          </w:tcPr>
          <w:p w:rsidR="00441720" w:rsidRPr="001D7DE9" w:rsidRDefault="0098482D" w:rsidP="003B2CAC">
            <w:pPr>
              <w:spacing w:before="0" w:line="240" w:lineRule="auto"/>
              <w:ind w:left="0" w:right="0"/>
              <w:jc w:val="left"/>
              <w:rPr>
                <w:rFonts w:asciiTheme="majorHAnsi" w:hAnsiTheme="majorHAnsi" w:cs="Arial"/>
                <w:color w:val="444950"/>
                <w:sz w:val="22"/>
                <w:szCs w:val="22"/>
                <w:lang w:val="en-GB" w:eastAsia="pl-PL"/>
              </w:rPr>
            </w:pPr>
            <w:r w:rsidRPr="001D7DE9">
              <w:rPr>
                <w:rFonts w:asciiTheme="majorHAnsi" w:hAnsiTheme="majorHAnsi" w:cs="Arial"/>
                <w:color w:val="444950"/>
                <w:sz w:val="22"/>
                <w:szCs w:val="22"/>
                <w:lang w:val="en-GB" w:eastAsia="pl-PL"/>
              </w:rPr>
              <w:t xml:space="preserve">Editing a page and adding applications </w:t>
            </w: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FFFFFF"/>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Theme="majorHAnsi" w:hAnsiTheme="majorHAnsi" w:cs="Arial"/>
                <w:color w:val="305496"/>
                <w:sz w:val="22"/>
                <w:szCs w:val="22"/>
                <w:lang w:val="en-GB" w:eastAsia="pl-PL"/>
              </w:rPr>
              <w:t xml:space="preserve"> </w:t>
            </w:r>
          </w:p>
        </w:tc>
        <w:tc>
          <w:tcPr>
            <w:tcW w:w="1180" w:type="dxa"/>
            <w:tcBorders>
              <w:top w:val="nil"/>
              <w:left w:val="nil"/>
              <w:bottom w:val="single" w:sz="4" w:space="0" w:color="000000"/>
              <w:right w:val="single" w:sz="4" w:space="0" w:color="000000"/>
            </w:tcBorders>
            <w:shd w:val="clear" w:color="000000" w:fill="FFFFFF"/>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Theme="majorHAnsi" w:hAnsiTheme="majorHAnsi" w:cs="Arial"/>
                <w:color w:val="305496"/>
                <w:sz w:val="22"/>
                <w:szCs w:val="22"/>
                <w:lang w:val="en-GB" w:eastAsia="pl-PL"/>
              </w:rPr>
              <w:t xml:space="preserve"> </w:t>
            </w:r>
          </w:p>
        </w:tc>
        <w:tc>
          <w:tcPr>
            <w:tcW w:w="1180" w:type="dxa"/>
            <w:tcBorders>
              <w:top w:val="nil"/>
              <w:left w:val="nil"/>
              <w:bottom w:val="single" w:sz="4" w:space="0" w:color="000000"/>
              <w:right w:val="single" w:sz="4" w:space="0" w:color="000000"/>
            </w:tcBorders>
            <w:shd w:val="clear" w:color="000000" w:fill="FFFFFF"/>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Theme="majorHAnsi" w:hAnsiTheme="majorHAnsi" w:cs="Arial"/>
                <w:color w:val="305496"/>
                <w:sz w:val="22"/>
                <w:szCs w:val="22"/>
                <w:lang w:val="en-GB" w:eastAsia="pl-PL"/>
              </w:rPr>
              <w:t xml:space="preserve"> </w:t>
            </w:r>
          </w:p>
        </w:tc>
      </w:tr>
      <w:tr w:rsidR="006049A5" w:rsidRPr="001D7DE9" w:rsidTr="003B2CAC">
        <w:trPr>
          <w:trHeight w:val="570"/>
        </w:trPr>
        <w:tc>
          <w:tcPr>
            <w:tcW w:w="4180" w:type="dxa"/>
            <w:tcBorders>
              <w:top w:val="nil"/>
              <w:left w:val="single" w:sz="4" w:space="0" w:color="000000"/>
              <w:bottom w:val="single" w:sz="4" w:space="0" w:color="000000"/>
              <w:right w:val="single" w:sz="4" w:space="0" w:color="000000"/>
            </w:tcBorders>
            <w:shd w:val="clear" w:color="000000" w:fill="F5F5F5"/>
            <w:vAlign w:val="center"/>
            <w:hideMark/>
          </w:tcPr>
          <w:p w:rsidR="0098482D" w:rsidRPr="001D7DE9" w:rsidRDefault="0098482D" w:rsidP="0098482D">
            <w:pPr>
              <w:spacing w:before="0" w:line="240" w:lineRule="auto"/>
              <w:ind w:left="0" w:right="0"/>
              <w:jc w:val="left"/>
              <w:rPr>
                <w:rFonts w:asciiTheme="majorHAnsi" w:hAnsiTheme="majorHAnsi" w:cs="Arial"/>
                <w:color w:val="444950"/>
                <w:sz w:val="22"/>
                <w:szCs w:val="22"/>
                <w:lang w:val="en-GB" w:eastAsia="pl-PL"/>
              </w:rPr>
            </w:pPr>
            <w:r w:rsidRPr="001D7DE9">
              <w:rPr>
                <w:rFonts w:asciiTheme="majorHAnsi" w:hAnsiTheme="majorHAnsi" w:cs="Arial"/>
                <w:color w:val="444950"/>
                <w:sz w:val="22"/>
                <w:szCs w:val="22"/>
                <w:lang w:val="en-GB" w:eastAsia="pl-PL"/>
              </w:rPr>
              <w:t>Creating and deleting posts on behalf of the site</w:t>
            </w:r>
          </w:p>
          <w:p w:rsidR="00441720" w:rsidRPr="001D7DE9" w:rsidRDefault="00441720" w:rsidP="003B2CAC">
            <w:pPr>
              <w:spacing w:before="0" w:line="240" w:lineRule="auto"/>
              <w:ind w:left="0" w:right="0"/>
              <w:jc w:val="left"/>
              <w:rPr>
                <w:rFonts w:asciiTheme="majorHAnsi" w:hAnsiTheme="majorHAnsi" w:cs="Arial"/>
                <w:color w:val="444950"/>
                <w:sz w:val="22"/>
                <w:szCs w:val="22"/>
                <w:lang w:val="en-GB" w:eastAsia="pl-PL"/>
              </w:rPr>
            </w:pP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FFFFFF"/>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Theme="majorHAnsi" w:hAnsiTheme="majorHAnsi" w:cs="Arial"/>
                <w:color w:val="305496"/>
                <w:sz w:val="22"/>
                <w:szCs w:val="22"/>
                <w:lang w:val="en-GB" w:eastAsia="pl-PL"/>
              </w:rPr>
              <w:t xml:space="preserve"> </w:t>
            </w:r>
          </w:p>
        </w:tc>
        <w:tc>
          <w:tcPr>
            <w:tcW w:w="1180" w:type="dxa"/>
            <w:tcBorders>
              <w:top w:val="nil"/>
              <w:left w:val="nil"/>
              <w:bottom w:val="single" w:sz="4" w:space="0" w:color="000000"/>
              <w:right w:val="single" w:sz="4" w:space="0" w:color="000000"/>
            </w:tcBorders>
            <w:shd w:val="clear" w:color="000000" w:fill="FFFFFF"/>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Theme="majorHAnsi" w:hAnsiTheme="majorHAnsi" w:cs="Arial"/>
                <w:color w:val="305496"/>
                <w:sz w:val="22"/>
                <w:szCs w:val="22"/>
                <w:lang w:val="en-GB" w:eastAsia="pl-PL"/>
              </w:rPr>
              <w:t xml:space="preserve"> </w:t>
            </w:r>
          </w:p>
        </w:tc>
        <w:tc>
          <w:tcPr>
            <w:tcW w:w="1180" w:type="dxa"/>
            <w:tcBorders>
              <w:top w:val="nil"/>
              <w:left w:val="nil"/>
              <w:bottom w:val="single" w:sz="4" w:space="0" w:color="000000"/>
              <w:right w:val="single" w:sz="4" w:space="0" w:color="000000"/>
            </w:tcBorders>
            <w:shd w:val="clear" w:color="000000" w:fill="FFFFFF"/>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Theme="majorHAnsi" w:hAnsiTheme="majorHAnsi" w:cs="Arial"/>
                <w:color w:val="305496"/>
                <w:sz w:val="22"/>
                <w:szCs w:val="22"/>
                <w:lang w:val="en-GB" w:eastAsia="pl-PL"/>
              </w:rPr>
              <w:t xml:space="preserve"> </w:t>
            </w:r>
          </w:p>
        </w:tc>
      </w:tr>
      <w:tr w:rsidR="006049A5" w:rsidRPr="001D7DE9" w:rsidTr="003B2CAC">
        <w:trPr>
          <w:trHeight w:val="300"/>
        </w:trPr>
        <w:tc>
          <w:tcPr>
            <w:tcW w:w="4180" w:type="dxa"/>
            <w:tcBorders>
              <w:top w:val="nil"/>
              <w:left w:val="single" w:sz="4" w:space="0" w:color="000000"/>
              <w:bottom w:val="single" w:sz="4" w:space="0" w:color="000000"/>
              <w:right w:val="single" w:sz="4" w:space="0" w:color="000000"/>
            </w:tcBorders>
            <w:shd w:val="clear" w:color="000000" w:fill="F5F5F5"/>
            <w:vAlign w:val="center"/>
            <w:hideMark/>
          </w:tcPr>
          <w:p w:rsidR="0098482D" w:rsidRPr="001D7DE9" w:rsidRDefault="0098482D" w:rsidP="0098482D">
            <w:pPr>
              <w:spacing w:before="0" w:line="240" w:lineRule="auto"/>
              <w:ind w:left="0" w:right="0"/>
              <w:jc w:val="left"/>
              <w:rPr>
                <w:rFonts w:asciiTheme="majorHAnsi" w:hAnsiTheme="majorHAnsi" w:cs="Arial"/>
                <w:color w:val="444950"/>
                <w:sz w:val="22"/>
                <w:szCs w:val="22"/>
                <w:lang w:val="en-GB" w:eastAsia="pl-PL"/>
              </w:rPr>
            </w:pPr>
            <w:r w:rsidRPr="001D7DE9">
              <w:rPr>
                <w:rFonts w:asciiTheme="majorHAnsi" w:hAnsiTheme="majorHAnsi" w:cs="Arial"/>
                <w:color w:val="444950"/>
                <w:sz w:val="22"/>
                <w:szCs w:val="22"/>
                <w:lang w:val="en-GB" w:eastAsia="pl-PL"/>
              </w:rPr>
              <w:t>Sending messages on behalf of the site</w:t>
            </w:r>
          </w:p>
          <w:p w:rsidR="00441720" w:rsidRPr="001D7DE9" w:rsidRDefault="00441720" w:rsidP="003B2CAC">
            <w:pPr>
              <w:spacing w:before="0" w:line="240" w:lineRule="auto"/>
              <w:ind w:left="0" w:right="0"/>
              <w:jc w:val="left"/>
              <w:rPr>
                <w:rFonts w:asciiTheme="majorHAnsi" w:hAnsiTheme="majorHAnsi" w:cs="Arial"/>
                <w:color w:val="444950"/>
                <w:sz w:val="22"/>
                <w:szCs w:val="22"/>
                <w:lang w:val="en-GB" w:eastAsia="pl-PL"/>
              </w:rPr>
            </w:pP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FFFFFF"/>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Theme="majorHAnsi" w:hAnsiTheme="majorHAnsi" w:cs="Arial"/>
                <w:color w:val="305496"/>
                <w:sz w:val="22"/>
                <w:szCs w:val="22"/>
                <w:lang w:val="en-GB" w:eastAsia="pl-PL"/>
              </w:rPr>
              <w:t xml:space="preserve"> </w:t>
            </w:r>
          </w:p>
        </w:tc>
        <w:tc>
          <w:tcPr>
            <w:tcW w:w="1180" w:type="dxa"/>
            <w:tcBorders>
              <w:top w:val="nil"/>
              <w:left w:val="nil"/>
              <w:bottom w:val="single" w:sz="4" w:space="0" w:color="000000"/>
              <w:right w:val="single" w:sz="4" w:space="0" w:color="000000"/>
            </w:tcBorders>
            <w:shd w:val="clear" w:color="000000" w:fill="FFFFFF"/>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Theme="majorHAnsi" w:hAnsiTheme="majorHAnsi" w:cs="Arial"/>
                <w:color w:val="305496"/>
                <w:sz w:val="22"/>
                <w:szCs w:val="22"/>
                <w:lang w:val="en-GB" w:eastAsia="pl-PL"/>
              </w:rPr>
              <w:t xml:space="preserve"> </w:t>
            </w:r>
          </w:p>
        </w:tc>
      </w:tr>
      <w:tr w:rsidR="006049A5" w:rsidRPr="001D7DE9" w:rsidTr="003B2CAC">
        <w:trPr>
          <w:trHeight w:val="855"/>
        </w:trPr>
        <w:tc>
          <w:tcPr>
            <w:tcW w:w="4180" w:type="dxa"/>
            <w:tcBorders>
              <w:top w:val="nil"/>
              <w:left w:val="single" w:sz="4" w:space="0" w:color="000000"/>
              <w:bottom w:val="single" w:sz="4" w:space="0" w:color="000000"/>
              <w:right w:val="single" w:sz="4" w:space="0" w:color="000000"/>
            </w:tcBorders>
            <w:shd w:val="clear" w:color="000000" w:fill="F5F5F5"/>
            <w:vAlign w:val="center"/>
            <w:hideMark/>
          </w:tcPr>
          <w:p w:rsidR="00441720" w:rsidRPr="001D7DE9" w:rsidRDefault="0098482D" w:rsidP="0098482D">
            <w:pPr>
              <w:spacing w:before="0" w:line="240" w:lineRule="auto"/>
              <w:ind w:left="0" w:right="0"/>
              <w:jc w:val="left"/>
              <w:rPr>
                <w:rFonts w:asciiTheme="majorHAnsi" w:hAnsiTheme="majorHAnsi" w:cs="Arial"/>
                <w:color w:val="444950"/>
                <w:sz w:val="22"/>
                <w:szCs w:val="22"/>
                <w:lang w:val="en-GB" w:eastAsia="pl-PL"/>
              </w:rPr>
            </w:pPr>
            <w:r w:rsidRPr="001D7DE9">
              <w:rPr>
                <w:rFonts w:asciiTheme="majorHAnsi" w:hAnsiTheme="majorHAnsi" w:cs="Arial"/>
                <w:color w:val="444950"/>
                <w:sz w:val="22"/>
                <w:szCs w:val="22"/>
                <w:lang w:val="en-GB" w:eastAsia="pl-PL"/>
              </w:rPr>
              <w:t>Responding to comments and deleting comments and posts from the site</w:t>
            </w: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FFFFFF"/>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Theme="majorHAnsi" w:hAnsiTheme="majorHAnsi" w:cs="Arial"/>
                <w:color w:val="305496"/>
                <w:sz w:val="22"/>
                <w:szCs w:val="22"/>
                <w:lang w:val="en-GB" w:eastAsia="pl-PL"/>
              </w:rPr>
              <w:t xml:space="preserve"> </w:t>
            </w:r>
          </w:p>
        </w:tc>
        <w:tc>
          <w:tcPr>
            <w:tcW w:w="1180" w:type="dxa"/>
            <w:tcBorders>
              <w:top w:val="nil"/>
              <w:left w:val="nil"/>
              <w:bottom w:val="single" w:sz="4" w:space="0" w:color="000000"/>
              <w:right w:val="single" w:sz="4" w:space="0" w:color="000000"/>
            </w:tcBorders>
            <w:shd w:val="clear" w:color="000000" w:fill="FFFFFF"/>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Theme="majorHAnsi" w:hAnsiTheme="majorHAnsi" w:cs="Arial"/>
                <w:color w:val="305496"/>
                <w:sz w:val="22"/>
                <w:szCs w:val="22"/>
                <w:lang w:val="en-GB" w:eastAsia="pl-PL"/>
              </w:rPr>
              <w:t xml:space="preserve"> </w:t>
            </w:r>
          </w:p>
        </w:tc>
      </w:tr>
      <w:tr w:rsidR="006049A5" w:rsidRPr="001D7DE9" w:rsidTr="003B2CAC">
        <w:trPr>
          <w:trHeight w:val="570"/>
        </w:trPr>
        <w:tc>
          <w:tcPr>
            <w:tcW w:w="4180" w:type="dxa"/>
            <w:tcBorders>
              <w:top w:val="nil"/>
              <w:left w:val="single" w:sz="4" w:space="0" w:color="000000"/>
              <w:bottom w:val="single" w:sz="4" w:space="0" w:color="000000"/>
              <w:right w:val="single" w:sz="4" w:space="0" w:color="000000"/>
            </w:tcBorders>
            <w:shd w:val="clear" w:color="000000" w:fill="F5F5F5"/>
            <w:vAlign w:val="center"/>
            <w:hideMark/>
          </w:tcPr>
          <w:p w:rsidR="0098482D" w:rsidRPr="001D7DE9" w:rsidRDefault="0098482D" w:rsidP="0098482D">
            <w:pPr>
              <w:spacing w:before="0" w:line="240" w:lineRule="auto"/>
              <w:ind w:left="0" w:right="0"/>
              <w:jc w:val="left"/>
              <w:rPr>
                <w:rFonts w:asciiTheme="majorHAnsi" w:hAnsiTheme="majorHAnsi" w:cs="Arial"/>
                <w:color w:val="444950"/>
                <w:sz w:val="22"/>
                <w:szCs w:val="22"/>
                <w:lang w:val="en-GB" w:eastAsia="pl-PL"/>
              </w:rPr>
            </w:pPr>
            <w:r w:rsidRPr="001D7DE9">
              <w:rPr>
                <w:rFonts w:asciiTheme="majorHAnsi" w:hAnsiTheme="majorHAnsi" w:cs="Arial"/>
                <w:color w:val="444950"/>
                <w:sz w:val="22"/>
                <w:szCs w:val="22"/>
                <w:lang w:val="en-GB" w:eastAsia="pl-PL"/>
              </w:rPr>
              <w:t>Blocking people and deleting them from the site</w:t>
            </w:r>
          </w:p>
          <w:p w:rsidR="00441720" w:rsidRPr="001D7DE9" w:rsidRDefault="00441720" w:rsidP="0098482D">
            <w:pPr>
              <w:spacing w:before="0" w:line="240" w:lineRule="auto"/>
              <w:ind w:left="0" w:right="0"/>
              <w:jc w:val="left"/>
              <w:rPr>
                <w:rFonts w:asciiTheme="majorHAnsi" w:hAnsiTheme="majorHAnsi" w:cs="Arial"/>
                <w:color w:val="444950"/>
                <w:sz w:val="22"/>
                <w:szCs w:val="22"/>
                <w:lang w:val="en-GB" w:eastAsia="pl-PL"/>
              </w:rPr>
            </w:pP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FFFFFF"/>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Theme="majorHAnsi" w:hAnsiTheme="majorHAnsi" w:cs="Arial"/>
                <w:color w:val="305496"/>
                <w:sz w:val="22"/>
                <w:szCs w:val="22"/>
                <w:lang w:val="en-GB" w:eastAsia="pl-PL"/>
              </w:rPr>
              <w:t xml:space="preserve"> </w:t>
            </w:r>
          </w:p>
        </w:tc>
        <w:tc>
          <w:tcPr>
            <w:tcW w:w="1180" w:type="dxa"/>
            <w:tcBorders>
              <w:top w:val="nil"/>
              <w:left w:val="nil"/>
              <w:bottom w:val="single" w:sz="4" w:space="0" w:color="000000"/>
              <w:right w:val="single" w:sz="4" w:space="0" w:color="000000"/>
            </w:tcBorders>
            <w:shd w:val="clear" w:color="000000" w:fill="FFFFFF"/>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Theme="majorHAnsi" w:hAnsiTheme="majorHAnsi" w:cs="Arial"/>
                <w:color w:val="305496"/>
                <w:sz w:val="22"/>
                <w:szCs w:val="22"/>
                <w:lang w:val="en-GB" w:eastAsia="pl-PL"/>
              </w:rPr>
              <w:t xml:space="preserve"> </w:t>
            </w:r>
          </w:p>
        </w:tc>
      </w:tr>
      <w:tr w:rsidR="006049A5" w:rsidRPr="001D7DE9" w:rsidTr="003B2CAC">
        <w:trPr>
          <w:trHeight w:val="570"/>
        </w:trPr>
        <w:tc>
          <w:tcPr>
            <w:tcW w:w="4180" w:type="dxa"/>
            <w:tcBorders>
              <w:top w:val="nil"/>
              <w:left w:val="single" w:sz="4" w:space="0" w:color="000000"/>
              <w:bottom w:val="single" w:sz="4" w:space="0" w:color="000000"/>
              <w:right w:val="single" w:sz="4" w:space="0" w:color="000000"/>
            </w:tcBorders>
            <w:shd w:val="clear" w:color="000000" w:fill="F5F5F5"/>
            <w:vAlign w:val="center"/>
            <w:hideMark/>
          </w:tcPr>
          <w:p w:rsidR="0098482D" w:rsidRPr="001D7DE9" w:rsidRDefault="0098482D" w:rsidP="0098482D">
            <w:pPr>
              <w:spacing w:before="0" w:line="240" w:lineRule="auto"/>
              <w:ind w:left="0" w:right="0"/>
              <w:jc w:val="left"/>
              <w:rPr>
                <w:rFonts w:asciiTheme="majorHAnsi" w:hAnsiTheme="majorHAnsi" w:cs="Arial"/>
                <w:color w:val="444950"/>
                <w:sz w:val="22"/>
                <w:szCs w:val="22"/>
                <w:lang w:val="en-GB" w:eastAsia="pl-PL"/>
              </w:rPr>
            </w:pPr>
            <w:r w:rsidRPr="001D7DE9">
              <w:rPr>
                <w:rFonts w:asciiTheme="majorHAnsi" w:hAnsiTheme="majorHAnsi" w:cs="Arial"/>
                <w:color w:val="444950"/>
                <w:sz w:val="22"/>
                <w:szCs w:val="22"/>
                <w:lang w:val="en-GB" w:eastAsia="pl-PL"/>
              </w:rPr>
              <w:t>Creating ads, promotions and promoted posts</w:t>
            </w:r>
          </w:p>
          <w:p w:rsidR="00441720" w:rsidRPr="001D7DE9" w:rsidRDefault="00441720" w:rsidP="003B2CAC">
            <w:pPr>
              <w:spacing w:before="0" w:line="240" w:lineRule="auto"/>
              <w:ind w:left="0" w:right="0"/>
              <w:jc w:val="left"/>
              <w:rPr>
                <w:rFonts w:asciiTheme="majorHAnsi" w:hAnsiTheme="majorHAnsi" w:cs="Arial"/>
                <w:color w:val="444950"/>
                <w:sz w:val="22"/>
                <w:szCs w:val="22"/>
                <w:lang w:val="en-GB" w:eastAsia="pl-PL"/>
              </w:rPr>
            </w:pP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FFFFFF"/>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Theme="majorHAnsi" w:hAnsiTheme="majorHAnsi" w:cs="Arial"/>
                <w:color w:val="305496"/>
                <w:sz w:val="22"/>
                <w:szCs w:val="22"/>
                <w:lang w:val="en-GB" w:eastAsia="pl-PL"/>
              </w:rPr>
              <w:t xml:space="preserve"> </w:t>
            </w:r>
          </w:p>
        </w:tc>
      </w:tr>
      <w:tr w:rsidR="006049A5" w:rsidRPr="001D7DE9" w:rsidTr="003B2CAC">
        <w:trPr>
          <w:trHeight w:val="300"/>
        </w:trPr>
        <w:tc>
          <w:tcPr>
            <w:tcW w:w="4180" w:type="dxa"/>
            <w:tcBorders>
              <w:top w:val="nil"/>
              <w:left w:val="single" w:sz="4" w:space="0" w:color="000000"/>
              <w:bottom w:val="single" w:sz="4" w:space="0" w:color="000000"/>
              <w:right w:val="single" w:sz="4" w:space="0" w:color="000000"/>
            </w:tcBorders>
            <w:shd w:val="clear" w:color="000000" w:fill="F5F5F5"/>
            <w:vAlign w:val="center"/>
            <w:hideMark/>
          </w:tcPr>
          <w:p w:rsidR="0098482D" w:rsidRPr="001D7DE9" w:rsidRDefault="0098482D" w:rsidP="0098482D">
            <w:pPr>
              <w:spacing w:before="0" w:line="240" w:lineRule="auto"/>
              <w:ind w:left="0" w:right="0"/>
              <w:jc w:val="left"/>
              <w:rPr>
                <w:rFonts w:asciiTheme="majorHAnsi" w:hAnsiTheme="majorHAnsi" w:cs="Arial"/>
                <w:color w:val="444950"/>
                <w:sz w:val="22"/>
                <w:szCs w:val="22"/>
                <w:lang w:val="en-GB" w:eastAsia="pl-PL"/>
              </w:rPr>
            </w:pPr>
            <w:r w:rsidRPr="001D7DE9">
              <w:rPr>
                <w:rFonts w:asciiTheme="majorHAnsi" w:hAnsiTheme="majorHAnsi" w:cs="Arial"/>
                <w:color w:val="444950"/>
                <w:sz w:val="22"/>
                <w:szCs w:val="22"/>
                <w:lang w:val="en-GB" w:eastAsia="pl-PL"/>
              </w:rPr>
              <w:t>Viewing statistics</w:t>
            </w:r>
          </w:p>
          <w:p w:rsidR="00441720" w:rsidRPr="001D7DE9" w:rsidRDefault="00441720" w:rsidP="003B2CAC">
            <w:pPr>
              <w:spacing w:before="0" w:line="240" w:lineRule="auto"/>
              <w:ind w:left="0" w:right="0"/>
              <w:jc w:val="left"/>
              <w:rPr>
                <w:rFonts w:asciiTheme="majorHAnsi" w:hAnsiTheme="majorHAnsi" w:cs="Arial"/>
                <w:color w:val="444950"/>
                <w:sz w:val="22"/>
                <w:szCs w:val="22"/>
                <w:lang w:val="en-GB" w:eastAsia="pl-PL"/>
              </w:rPr>
            </w:pP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r>
      <w:tr w:rsidR="006049A5" w:rsidRPr="001D7DE9" w:rsidTr="003B2CAC">
        <w:trPr>
          <w:trHeight w:val="570"/>
        </w:trPr>
        <w:tc>
          <w:tcPr>
            <w:tcW w:w="4180" w:type="dxa"/>
            <w:tcBorders>
              <w:top w:val="nil"/>
              <w:left w:val="single" w:sz="4" w:space="0" w:color="000000"/>
              <w:bottom w:val="single" w:sz="4" w:space="0" w:color="000000"/>
              <w:right w:val="single" w:sz="4" w:space="0" w:color="000000"/>
            </w:tcBorders>
            <w:shd w:val="clear" w:color="000000" w:fill="F5F5F5"/>
            <w:vAlign w:val="center"/>
            <w:hideMark/>
          </w:tcPr>
          <w:p w:rsidR="0098482D" w:rsidRPr="001D7DE9" w:rsidRDefault="0098482D" w:rsidP="0098482D">
            <w:pPr>
              <w:spacing w:before="0" w:line="240" w:lineRule="auto"/>
              <w:ind w:left="0" w:right="0"/>
              <w:jc w:val="left"/>
              <w:rPr>
                <w:rFonts w:asciiTheme="majorHAnsi" w:hAnsiTheme="majorHAnsi" w:cs="Arial"/>
                <w:color w:val="444950"/>
                <w:sz w:val="22"/>
                <w:szCs w:val="22"/>
                <w:lang w:val="en-GB" w:eastAsia="pl-PL"/>
              </w:rPr>
            </w:pPr>
            <w:r w:rsidRPr="001D7DE9">
              <w:rPr>
                <w:rFonts w:asciiTheme="majorHAnsi" w:hAnsiTheme="majorHAnsi" w:cs="Arial"/>
                <w:color w:val="444950"/>
                <w:sz w:val="22"/>
                <w:szCs w:val="22"/>
                <w:lang w:val="en-GB" w:eastAsia="pl-PL"/>
              </w:rPr>
              <w:t xml:space="preserve">Checking who </w:t>
            </w:r>
            <w:r w:rsidR="006049A5" w:rsidRPr="001D7DE9">
              <w:rPr>
                <w:rFonts w:asciiTheme="majorHAnsi" w:hAnsiTheme="majorHAnsi" w:cs="Arial"/>
                <w:color w:val="444950"/>
                <w:sz w:val="22"/>
                <w:szCs w:val="22"/>
                <w:lang w:val="en-GB" w:eastAsia="pl-PL"/>
              </w:rPr>
              <w:t>add</w:t>
            </w:r>
            <w:r w:rsidRPr="001D7DE9">
              <w:rPr>
                <w:rFonts w:asciiTheme="majorHAnsi" w:hAnsiTheme="majorHAnsi" w:cs="Arial"/>
                <w:color w:val="444950"/>
                <w:sz w:val="22"/>
                <w:szCs w:val="22"/>
                <w:lang w:val="en-GB" w:eastAsia="pl-PL"/>
              </w:rPr>
              <w:t xml:space="preserve">ed </w:t>
            </w:r>
            <w:r w:rsidR="006049A5" w:rsidRPr="001D7DE9">
              <w:rPr>
                <w:rFonts w:asciiTheme="majorHAnsi" w:hAnsiTheme="majorHAnsi" w:cs="Arial"/>
                <w:color w:val="444950"/>
                <w:sz w:val="22"/>
                <w:szCs w:val="22"/>
                <w:lang w:val="en-GB" w:eastAsia="pl-PL"/>
              </w:rPr>
              <w:t>a</w:t>
            </w:r>
            <w:r w:rsidRPr="001D7DE9">
              <w:rPr>
                <w:rFonts w:asciiTheme="majorHAnsi" w:hAnsiTheme="majorHAnsi" w:cs="Arial"/>
                <w:color w:val="444950"/>
                <w:sz w:val="22"/>
                <w:szCs w:val="22"/>
                <w:lang w:val="en-GB" w:eastAsia="pl-PL"/>
              </w:rPr>
              <w:t xml:space="preserve"> post on behalf of the site</w:t>
            </w:r>
          </w:p>
          <w:p w:rsidR="00441720" w:rsidRPr="001D7DE9" w:rsidRDefault="00441720" w:rsidP="003B2CAC">
            <w:pPr>
              <w:spacing w:before="0" w:line="240" w:lineRule="auto"/>
              <w:ind w:left="0" w:right="0"/>
              <w:jc w:val="left"/>
              <w:rPr>
                <w:rFonts w:asciiTheme="majorHAnsi" w:hAnsiTheme="majorHAnsi" w:cs="Arial"/>
                <w:color w:val="444950"/>
                <w:sz w:val="22"/>
                <w:szCs w:val="22"/>
                <w:lang w:val="en-GB" w:eastAsia="pl-PL"/>
              </w:rPr>
            </w:pP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r>
      <w:tr w:rsidR="006049A5" w:rsidRPr="001D7DE9" w:rsidTr="003B2CAC">
        <w:trPr>
          <w:trHeight w:val="570"/>
        </w:trPr>
        <w:tc>
          <w:tcPr>
            <w:tcW w:w="4180" w:type="dxa"/>
            <w:tcBorders>
              <w:top w:val="nil"/>
              <w:left w:val="single" w:sz="4" w:space="0" w:color="000000"/>
              <w:bottom w:val="single" w:sz="4" w:space="0" w:color="000000"/>
              <w:right w:val="single" w:sz="4" w:space="0" w:color="000000"/>
            </w:tcBorders>
            <w:shd w:val="clear" w:color="000000" w:fill="F5F5F5"/>
            <w:vAlign w:val="center"/>
            <w:hideMark/>
          </w:tcPr>
          <w:p w:rsidR="00441720" w:rsidRPr="001D7DE9" w:rsidRDefault="00634E52" w:rsidP="003B2CAC">
            <w:pPr>
              <w:spacing w:before="0" w:line="240" w:lineRule="auto"/>
              <w:ind w:left="0" w:right="0"/>
              <w:jc w:val="left"/>
              <w:rPr>
                <w:rFonts w:asciiTheme="majorHAnsi" w:hAnsiTheme="majorHAnsi" w:cs="Arial"/>
                <w:color w:val="444950"/>
                <w:sz w:val="22"/>
                <w:szCs w:val="22"/>
                <w:lang w:val="en-GB" w:eastAsia="pl-PL"/>
              </w:rPr>
            </w:pPr>
            <w:r w:rsidRPr="001D7DE9">
              <w:rPr>
                <w:rFonts w:asciiTheme="majorHAnsi" w:hAnsiTheme="majorHAnsi" w:cs="Arial"/>
                <w:color w:val="444950"/>
                <w:sz w:val="22"/>
                <w:szCs w:val="22"/>
                <w:lang w:val="en-GB" w:eastAsia="pl-PL"/>
              </w:rPr>
              <w:t>Publishing and managing job offers</w:t>
            </w: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70AD47"/>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Segoe UI Emoji" w:hAnsi="Segoe UI Emoji" w:cs="Segoe UI Emoji"/>
                <w:color w:val="305496"/>
                <w:sz w:val="22"/>
                <w:szCs w:val="22"/>
                <w:lang w:val="en-GB" w:eastAsia="pl-PL"/>
              </w:rPr>
              <w:t>✔</w:t>
            </w:r>
          </w:p>
        </w:tc>
        <w:tc>
          <w:tcPr>
            <w:tcW w:w="1180" w:type="dxa"/>
            <w:tcBorders>
              <w:top w:val="nil"/>
              <w:left w:val="nil"/>
              <w:bottom w:val="single" w:sz="4" w:space="0" w:color="000000"/>
              <w:right w:val="single" w:sz="4" w:space="0" w:color="000000"/>
            </w:tcBorders>
            <w:shd w:val="clear" w:color="000000" w:fill="FFFFFF"/>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Theme="majorHAnsi" w:hAnsiTheme="majorHAnsi" w:cs="Arial"/>
                <w:color w:val="305496"/>
                <w:sz w:val="22"/>
                <w:szCs w:val="22"/>
                <w:lang w:val="en-GB" w:eastAsia="pl-PL"/>
              </w:rPr>
              <w:t xml:space="preserve"> </w:t>
            </w:r>
          </w:p>
        </w:tc>
        <w:tc>
          <w:tcPr>
            <w:tcW w:w="1180" w:type="dxa"/>
            <w:tcBorders>
              <w:top w:val="nil"/>
              <w:left w:val="nil"/>
              <w:bottom w:val="single" w:sz="4" w:space="0" w:color="000000"/>
              <w:right w:val="single" w:sz="4" w:space="0" w:color="000000"/>
            </w:tcBorders>
            <w:shd w:val="clear" w:color="000000" w:fill="FFFFFF"/>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Theme="majorHAnsi" w:hAnsiTheme="majorHAnsi" w:cs="Arial"/>
                <w:color w:val="305496"/>
                <w:sz w:val="22"/>
                <w:szCs w:val="22"/>
                <w:lang w:val="en-GB" w:eastAsia="pl-PL"/>
              </w:rPr>
              <w:t xml:space="preserve"> </w:t>
            </w:r>
          </w:p>
        </w:tc>
        <w:tc>
          <w:tcPr>
            <w:tcW w:w="1180" w:type="dxa"/>
            <w:tcBorders>
              <w:top w:val="nil"/>
              <w:left w:val="nil"/>
              <w:bottom w:val="single" w:sz="4" w:space="0" w:color="000000"/>
              <w:right w:val="single" w:sz="4" w:space="0" w:color="000000"/>
            </w:tcBorders>
            <w:shd w:val="clear" w:color="000000" w:fill="FFFFFF"/>
            <w:vAlign w:val="center"/>
            <w:hideMark/>
          </w:tcPr>
          <w:p w:rsidR="00441720" w:rsidRPr="001D7DE9" w:rsidRDefault="00441720" w:rsidP="003B2CAC">
            <w:pPr>
              <w:spacing w:before="0" w:line="240" w:lineRule="auto"/>
              <w:ind w:left="0" w:right="0"/>
              <w:jc w:val="center"/>
              <w:rPr>
                <w:rFonts w:asciiTheme="majorHAnsi" w:hAnsiTheme="majorHAnsi" w:cs="Arial"/>
                <w:color w:val="305496"/>
                <w:sz w:val="22"/>
                <w:szCs w:val="22"/>
                <w:lang w:val="en-GB" w:eastAsia="pl-PL"/>
              </w:rPr>
            </w:pPr>
            <w:r w:rsidRPr="001D7DE9">
              <w:rPr>
                <w:rFonts w:asciiTheme="majorHAnsi" w:hAnsiTheme="majorHAnsi" w:cs="Arial"/>
                <w:color w:val="305496"/>
                <w:sz w:val="22"/>
                <w:szCs w:val="22"/>
                <w:lang w:val="en-GB" w:eastAsia="pl-PL"/>
              </w:rPr>
              <w:t xml:space="preserve"> </w:t>
            </w:r>
          </w:p>
        </w:tc>
      </w:tr>
    </w:tbl>
    <w:p w:rsidR="00441720" w:rsidRPr="001D7DE9" w:rsidRDefault="00A01CE6" w:rsidP="00441720">
      <w:pPr>
        <w:pStyle w:val="rdo"/>
        <w:rPr>
          <w:i w:val="0"/>
          <w:color w:val="auto"/>
          <w:lang w:val="en-GB"/>
        </w:rPr>
      </w:pPr>
      <w:r w:rsidRPr="001D7DE9">
        <w:rPr>
          <w:color w:val="auto"/>
          <w:lang w:val="en-GB"/>
        </w:rPr>
        <w:t>Source:</w:t>
      </w:r>
      <w:r w:rsidR="00441720" w:rsidRPr="001D7DE9">
        <w:rPr>
          <w:color w:val="auto"/>
          <w:lang w:val="en-GB"/>
        </w:rPr>
        <w:t xml:space="preserve"> </w:t>
      </w:r>
      <w:r w:rsidR="00634E52" w:rsidRPr="001D7DE9">
        <w:rPr>
          <w:color w:val="auto"/>
          <w:lang w:val="en-GB"/>
        </w:rPr>
        <w:t xml:space="preserve">Facebook Help </w:t>
      </w:r>
      <w:proofErr w:type="spellStart"/>
      <w:r w:rsidR="00634E52" w:rsidRPr="001D7DE9">
        <w:rPr>
          <w:color w:val="auto"/>
          <w:lang w:val="en-GB"/>
        </w:rPr>
        <w:t>Center</w:t>
      </w:r>
      <w:proofErr w:type="spellEnd"/>
      <w:r w:rsidR="00441720" w:rsidRPr="001D7DE9">
        <w:rPr>
          <w:rStyle w:val="Odwoanieprzypisudolnego"/>
          <w:i w:val="0"/>
          <w:color w:val="auto"/>
          <w:lang w:val="en-GB"/>
        </w:rPr>
        <w:footnoteReference w:id="6"/>
      </w:r>
      <w:r w:rsidR="00441720" w:rsidRPr="001D7DE9">
        <w:rPr>
          <w:i w:val="0"/>
          <w:color w:val="auto"/>
          <w:lang w:val="en-GB"/>
        </w:rPr>
        <w:t>.</w:t>
      </w:r>
    </w:p>
    <w:p w:rsidR="00FD3CBE" w:rsidRPr="001D7DE9" w:rsidRDefault="00FD3CBE" w:rsidP="007D0194">
      <w:pPr>
        <w:pStyle w:val="CE-StandardText"/>
        <w:ind w:left="1418"/>
      </w:pPr>
    </w:p>
    <w:p w:rsidR="00F25E6D" w:rsidRPr="001D7DE9" w:rsidRDefault="0073002F" w:rsidP="00F25E6D">
      <w:pPr>
        <w:pStyle w:val="CE-Headline1"/>
        <w:rPr>
          <w:noProof w:val="0"/>
        </w:rPr>
      </w:pPr>
      <w:r w:rsidRPr="001D7DE9">
        <w:rPr>
          <w:noProof w:val="0"/>
        </w:rPr>
        <w:t xml:space="preserve">Configuration of Messenger </w:t>
      </w:r>
    </w:p>
    <w:p w:rsidR="006049A5" w:rsidRPr="001D7DE9" w:rsidRDefault="006049A5" w:rsidP="006049A5">
      <w:pPr>
        <w:pStyle w:val="CE-StandardText"/>
        <w:ind w:left="1418"/>
      </w:pPr>
      <w:r w:rsidRPr="001D7DE9">
        <w:t xml:space="preserve">Let's move on to Messenger, which is the most important application for many Facebook users. Users of this platform like fast and effective communication, which is why it is always worth keeping </w:t>
      </w:r>
      <w:r w:rsidR="004130C0" w:rsidRPr="001D7DE9">
        <w:t>your</w:t>
      </w:r>
      <w:r w:rsidRPr="001D7DE9">
        <w:t xml:space="preserve"> finger on the pulse. However, we are not able to respond to </w:t>
      </w:r>
      <w:r w:rsidR="004130C0" w:rsidRPr="001D7DE9">
        <w:t xml:space="preserve">messages </w:t>
      </w:r>
      <w:r w:rsidRPr="001D7DE9">
        <w:t>received 24 hours a day, so it is worth supporting solutions that will facilitate communication with users and improve response statistics. One such simple solution</w:t>
      </w:r>
      <w:r w:rsidR="004130C0" w:rsidRPr="001D7DE9">
        <w:t xml:space="preserve"> </w:t>
      </w:r>
      <w:r w:rsidRPr="001D7DE9">
        <w:t>is setting</w:t>
      </w:r>
      <w:r w:rsidR="004130C0" w:rsidRPr="001D7DE9">
        <w:t xml:space="preserve"> up</w:t>
      </w:r>
      <w:r w:rsidRPr="001D7DE9">
        <w:t xml:space="preserve"> an </w:t>
      </w:r>
      <w:r w:rsidR="0004437C" w:rsidRPr="001D7DE9">
        <w:t>autoreply</w:t>
      </w:r>
      <w:r w:rsidR="004130C0" w:rsidRPr="001D7DE9">
        <w:rPr>
          <w:color w:val="FF0000"/>
        </w:rPr>
        <w:t xml:space="preserve"> </w:t>
      </w:r>
      <w:r w:rsidRPr="001D7DE9">
        <w:t>when we are unable to respond (e</w:t>
      </w:r>
      <w:r w:rsidR="004130C0" w:rsidRPr="001D7DE9">
        <w:t>.</w:t>
      </w:r>
      <w:r w:rsidRPr="001D7DE9">
        <w:t>g</w:t>
      </w:r>
      <w:r w:rsidR="004130C0" w:rsidRPr="001D7DE9">
        <w:t>.</w:t>
      </w:r>
      <w:r w:rsidRPr="001D7DE9">
        <w:t xml:space="preserve"> at night). To find this solution:</w:t>
      </w:r>
    </w:p>
    <w:p w:rsidR="006049A5" w:rsidRPr="001D7DE9" w:rsidRDefault="006049A5" w:rsidP="006049A5">
      <w:pPr>
        <w:pStyle w:val="CE-BulletPoint1"/>
        <w:numPr>
          <w:ilvl w:val="0"/>
          <w:numId w:val="30"/>
        </w:numPr>
        <w:jc w:val="both"/>
      </w:pPr>
      <w:r w:rsidRPr="001D7DE9">
        <w:t>click on "Settings";</w:t>
      </w:r>
    </w:p>
    <w:p w:rsidR="006049A5" w:rsidRPr="001D7DE9" w:rsidRDefault="006049A5" w:rsidP="006049A5">
      <w:pPr>
        <w:pStyle w:val="CE-BulletPoint1"/>
        <w:numPr>
          <w:ilvl w:val="0"/>
          <w:numId w:val="30"/>
        </w:numPr>
        <w:jc w:val="both"/>
      </w:pPr>
      <w:r w:rsidRPr="001D7DE9">
        <w:t>then in the left column "Messaging";</w:t>
      </w:r>
    </w:p>
    <w:p w:rsidR="006049A5" w:rsidRPr="001D7DE9" w:rsidRDefault="006049A5" w:rsidP="006049A5">
      <w:pPr>
        <w:pStyle w:val="CE-BulletPoint1"/>
        <w:numPr>
          <w:ilvl w:val="0"/>
          <w:numId w:val="30"/>
        </w:numPr>
        <w:jc w:val="both"/>
      </w:pPr>
      <w:r w:rsidRPr="001D7DE9">
        <w:t>at the end, in the "Appointment Messaging" area, click "Jump to Section" (the entire operati</w:t>
      </w:r>
      <w:r w:rsidR="004130C0" w:rsidRPr="001D7DE9">
        <w:t>o</w:t>
      </w:r>
      <w:r w:rsidRPr="001D7DE9">
        <w:t>n instruction is presented graphically in Figure 14).</w:t>
      </w:r>
    </w:p>
    <w:p w:rsidR="00EA3745" w:rsidRPr="001D7DE9" w:rsidRDefault="000A0768" w:rsidP="0064577A">
      <w:pPr>
        <w:pStyle w:val="Picturestitle"/>
        <w:rPr>
          <w:lang w:val="en-GB"/>
        </w:rPr>
      </w:pPr>
      <w:r w:rsidRPr="001D7DE9">
        <w:rPr>
          <w:lang w:val="en-GB"/>
        </w:rPr>
        <w:t>Figure</w:t>
      </w:r>
      <w:r w:rsidR="00EA3745" w:rsidRPr="001D7DE9">
        <w:rPr>
          <w:lang w:val="en-GB"/>
        </w:rPr>
        <w:t xml:space="preserve"> 1</w:t>
      </w:r>
      <w:r w:rsidR="003A30DB" w:rsidRPr="001D7DE9">
        <w:rPr>
          <w:lang w:val="en-GB"/>
        </w:rPr>
        <w:t>6</w:t>
      </w:r>
      <w:r w:rsidR="00EA3745" w:rsidRPr="001D7DE9">
        <w:rPr>
          <w:lang w:val="en-GB"/>
        </w:rPr>
        <w:t xml:space="preserve">. </w:t>
      </w:r>
      <w:r w:rsidR="006049A5" w:rsidRPr="001D7DE9">
        <w:rPr>
          <w:lang w:val="en-GB"/>
        </w:rPr>
        <w:t>Setting</w:t>
      </w:r>
      <w:r w:rsidR="004130C0" w:rsidRPr="001D7DE9">
        <w:rPr>
          <w:lang w:val="en-GB"/>
        </w:rPr>
        <w:t xml:space="preserve"> up</w:t>
      </w:r>
      <w:r w:rsidR="006049A5" w:rsidRPr="001D7DE9">
        <w:rPr>
          <w:lang w:val="en-GB"/>
        </w:rPr>
        <w:t xml:space="preserve"> </w:t>
      </w:r>
      <w:r w:rsidR="006049A5" w:rsidRPr="001D7DE9">
        <w:rPr>
          <w:color w:val="auto"/>
          <w:lang w:val="en-GB"/>
        </w:rPr>
        <w:t xml:space="preserve">the </w:t>
      </w:r>
      <w:r w:rsidR="001D7DE9" w:rsidRPr="001D7DE9">
        <w:rPr>
          <w:color w:val="auto"/>
          <w:lang w:val="en-GB"/>
        </w:rPr>
        <w:t>autoreply</w:t>
      </w:r>
      <w:r w:rsidR="006049A5" w:rsidRPr="001D7DE9">
        <w:rPr>
          <w:color w:val="auto"/>
          <w:lang w:val="en-GB"/>
        </w:rPr>
        <w:t xml:space="preserve"> </w:t>
      </w:r>
    </w:p>
    <w:p w:rsidR="00C536C8" w:rsidRPr="001D7DE9" w:rsidRDefault="00C536C8" w:rsidP="00EA3745">
      <w:pPr>
        <w:pStyle w:val="CE-Quote"/>
        <w:jc w:val="center"/>
        <w:rPr>
          <w:i w:val="0"/>
        </w:rPr>
      </w:pPr>
      <w:r w:rsidRPr="001D7DE9">
        <w:rPr>
          <w:i w:val="0"/>
          <w:noProof/>
          <w:lang w:val="pl-PL" w:eastAsia="pl-PL"/>
        </w:rPr>
        <w:lastRenderedPageBreak/>
        <w:drawing>
          <wp:inline distT="0" distB="0" distL="0" distR="0">
            <wp:extent cx="5242514" cy="344805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4460" cy="3462484"/>
                    </a:xfrm>
                    <a:prstGeom prst="rect">
                      <a:avLst/>
                    </a:prstGeom>
                    <a:noFill/>
                    <a:ln>
                      <a:noFill/>
                    </a:ln>
                  </pic:spPr>
                </pic:pic>
              </a:graphicData>
            </a:graphic>
          </wp:inline>
        </w:drawing>
      </w:r>
    </w:p>
    <w:p w:rsidR="00EA3745" w:rsidRPr="001D7DE9" w:rsidRDefault="00A01CE6" w:rsidP="009E0FBD">
      <w:pPr>
        <w:pStyle w:val="rdo"/>
        <w:rPr>
          <w:lang w:val="en-GB"/>
        </w:rPr>
      </w:pPr>
      <w:r w:rsidRPr="001D7DE9">
        <w:rPr>
          <w:lang w:val="en-GB"/>
        </w:rPr>
        <w:t>Source:</w:t>
      </w:r>
      <w:r w:rsidR="00EA3745" w:rsidRPr="001D7DE9">
        <w:rPr>
          <w:lang w:val="en-GB"/>
        </w:rPr>
        <w:t xml:space="preserve"> </w:t>
      </w:r>
      <w:r w:rsidRPr="001D7DE9">
        <w:rPr>
          <w:lang w:val="en-GB"/>
        </w:rPr>
        <w:t>own work</w:t>
      </w:r>
    </w:p>
    <w:p w:rsidR="006049A5" w:rsidRPr="001D7DE9" w:rsidRDefault="006049A5" w:rsidP="003325AF">
      <w:pPr>
        <w:pStyle w:val="CE-StandardText"/>
        <w:ind w:left="1418"/>
      </w:pPr>
      <w:r w:rsidRPr="001D7DE9">
        <w:t>Once we are in the "Appointment Messaging" section, we run the "Stay responsive when you do not have access to your computer or phone" option. Then click the "</w:t>
      </w:r>
      <w:r w:rsidR="00447942" w:rsidRPr="001D7DE9">
        <w:t>C</w:t>
      </w:r>
      <w:r w:rsidRPr="001D7DE9">
        <w:t xml:space="preserve">hange" button, which will appear after enabling this option, we will now be able to configure our </w:t>
      </w:r>
      <w:r w:rsidR="0004437C" w:rsidRPr="001D7DE9">
        <w:t>autoreply</w:t>
      </w:r>
      <w:r w:rsidRPr="001D7DE9">
        <w:t>. In the "Message" tab we can edit the broadcast content, and in the "Schedule" tab, specify when it should be sent.</w:t>
      </w:r>
    </w:p>
    <w:p w:rsidR="00EA3745" w:rsidRPr="001D7DE9" w:rsidRDefault="000A0768" w:rsidP="0064577A">
      <w:pPr>
        <w:pStyle w:val="Picturestitle"/>
        <w:rPr>
          <w:lang w:val="en-GB"/>
        </w:rPr>
      </w:pPr>
      <w:r w:rsidRPr="001D7DE9">
        <w:rPr>
          <w:lang w:val="en-GB"/>
        </w:rPr>
        <w:t>Figure</w:t>
      </w:r>
      <w:r w:rsidR="00EA3745" w:rsidRPr="001D7DE9">
        <w:rPr>
          <w:lang w:val="en-GB"/>
        </w:rPr>
        <w:t xml:space="preserve"> 1</w:t>
      </w:r>
      <w:r w:rsidR="003A30DB" w:rsidRPr="001D7DE9">
        <w:rPr>
          <w:lang w:val="en-GB"/>
        </w:rPr>
        <w:t>7</w:t>
      </w:r>
      <w:r w:rsidR="00EA3745" w:rsidRPr="001D7DE9">
        <w:rPr>
          <w:lang w:val="en-GB"/>
        </w:rPr>
        <w:t xml:space="preserve">. </w:t>
      </w:r>
      <w:r w:rsidR="006049A5" w:rsidRPr="001D7DE9">
        <w:rPr>
          <w:lang w:val="en-GB"/>
        </w:rPr>
        <w:t xml:space="preserve">Setting the time for </w:t>
      </w:r>
      <w:r w:rsidR="001D7DE9" w:rsidRPr="001D7DE9">
        <w:rPr>
          <w:lang w:val="en-GB"/>
        </w:rPr>
        <w:t>autoreply</w:t>
      </w:r>
    </w:p>
    <w:p w:rsidR="00EA3745" w:rsidRPr="001D7DE9" w:rsidRDefault="00EA3745" w:rsidP="00EA3745">
      <w:pPr>
        <w:pStyle w:val="CE-Quote"/>
        <w:jc w:val="center"/>
        <w:rPr>
          <w:i w:val="0"/>
        </w:rPr>
      </w:pPr>
      <w:r w:rsidRPr="001D7DE9">
        <w:rPr>
          <w:i w:val="0"/>
          <w:noProof/>
          <w:lang w:val="pl-PL" w:eastAsia="pl-PL"/>
        </w:rPr>
        <w:lastRenderedPageBreak/>
        <w:drawing>
          <wp:inline distT="0" distB="0" distL="0" distR="0">
            <wp:extent cx="5460298" cy="4533900"/>
            <wp:effectExtent l="0" t="0" r="762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5635" cy="4538331"/>
                    </a:xfrm>
                    <a:prstGeom prst="rect">
                      <a:avLst/>
                    </a:prstGeom>
                    <a:noFill/>
                    <a:ln>
                      <a:noFill/>
                    </a:ln>
                  </pic:spPr>
                </pic:pic>
              </a:graphicData>
            </a:graphic>
          </wp:inline>
        </w:drawing>
      </w:r>
    </w:p>
    <w:p w:rsidR="00EA3745" w:rsidRPr="001D7DE9" w:rsidRDefault="00A01CE6" w:rsidP="009E0FBD">
      <w:pPr>
        <w:pStyle w:val="rdo"/>
        <w:rPr>
          <w:lang w:val="en-GB"/>
        </w:rPr>
      </w:pPr>
      <w:r w:rsidRPr="001D7DE9">
        <w:rPr>
          <w:lang w:val="en-GB"/>
        </w:rPr>
        <w:t>Source:</w:t>
      </w:r>
      <w:r w:rsidR="00EA3745" w:rsidRPr="001D7DE9">
        <w:rPr>
          <w:lang w:val="en-GB"/>
        </w:rPr>
        <w:t xml:space="preserve"> </w:t>
      </w:r>
      <w:r w:rsidRPr="001D7DE9">
        <w:rPr>
          <w:lang w:val="en-GB"/>
        </w:rPr>
        <w:t>own work</w:t>
      </w:r>
    </w:p>
    <w:p w:rsidR="006049A5" w:rsidRPr="001D7DE9" w:rsidRDefault="006049A5" w:rsidP="003325AF">
      <w:pPr>
        <w:pStyle w:val="CE-StandardText"/>
        <w:ind w:left="1418"/>
      </w:pPr>
      <w:r w:rsidRPr="001D7DE9">
        <w:t xml:space="preserve">As can </w:t>
      </w:r>
      <w:r w:rsidR="00447942" w:rsidRPr="001D7DE9">
        <w:t xml:space="preserve">be </w:t>
      </w:r>
      <w:r w:rsidRPr="001D7DE9">
        <w:t>see</w:t>
      </w:r>
      <w:r w:rsidR="00447942" w:rsidRPr="001D7DE9">
        <w:t>n</w:t>
      </w:r>
      <w:r w:rsidRPr="001D7DE9">
        <w:t xml:space="preserve"> in Figure 15, the </w:t>
      </w:r>
      <w:r w:rsidR="0004437C" w:rsidRPr="001D7DE9">
        <w:t>autoreply</w:t>
      </w:r>
      <w:r w:rsidRPr="001D7DE9">
        <w:t xml:space="preserve"> will be sent only </w:t>
      </w:r>
      <w:r w:rsidR="00447942" w:rsidRPr="001D7DE9">
        <w:t>at</w:t>
      </w:r>
      <w:r w:rsidRPr="001D7DE9">
        <w:t xml:space="preserve"> night from 22:00 to 9:00 in the morning. However, the </w:t>
      </w:r>
      <w:r w:rsidR="0004437C" w:rsidRPr="001D7DE9">
        <w:t>autoreply</w:t>
      </w:r>
      <w:r w:rsidRPr="001D7DE9">
        <w:t xml:space="preserve"> will not be sent over the weekend, </w:t>
      </w:r>
      <w:r w:rsidR="00447942" w:rsidRPr="001D7DE9">
        <w:t xml:space="preserve">i.e. </w:t>
      </w:r>
      <w:r w:rsidRPr="001D7DE9">
        <w:t>on Saturday and Sunday.</w:t>
      </w:r>
    </w:p>
    <w:p w:rsidR="007D5D63" w:rsidRPr="001D7DE9" w:rsidRDefault="007D5D63" w:rsidP="003325AF">
      <w:pPr>
        <w:pStyle w:val="CE-StandardText"/>
        <w:ind w:left="1418"/>
      </w:pPr>
    </w:p>
    <w:tbl>
      <w:tblPr>
        <w:tblStyle w:val="CE-TableExample"/>
        <w:tblW w:w="10248" w:type="dxa"/>
        <w:tblLook w:val="0000" w:firstRow="0" w:lastRow="0" w:firstColumn="0" w:lastColumn="0" w:noHBand="0" w:noVBand="0"/>
      </w:tblPr>
      <w:tblGrid>
        <w:gridCol w:w="10248"/>
      </w:tblGrid>
      <w:tr w:rsidR="00F23430" w:rsidRPr="001D7DE9" w:rsidTr="00F25E6D">
        <w:trPr>
          <w:trHeight w:val="1742"/>
        </w:trPr>
        <w:tc>
          <w:tcPr>
            <w:tcW w:w="10248" w:type="dxa"/>
          </w:tcPr>
          <w:p w:rsidR="00F23430" w:rsidRPr="001D7DE9" w:rsidRDefault="0098482D" w:rsidP="00444822">
            <w:pPr>
              <w:pStyle w:val="CE-StandardText"/>
            </w:pPr>
            <w:r w:rsidRPr="001D7DE9">
              <w:t>Exercise</w:t>
            </w:r>
            <w:r w:rsidR="005E3DBE" w:rsidRPr="001D7DE9">
              <w:t>:</w:t>
            </w:r>
          </w:p>
          <w:p w:rsidR="006049A5" w:rsidRPr="001D7DE9" w:rsidRDefault="006049A5" w:rsidP="006049A5">
            <w:pPr>
              <w:pStyle w:val="CE-StandardText"/>
            </w:pPr>
            <w:r w:rsidRPr="001D7DE9">
              <w:t xml:space="preserve">Set up your own </w:t>
            </w:r>
            <w:r w:rsidR="0004437C" w:rsidRPr="001D7DE9">
              <w:rPr>
                <w:color w:val="auto"/>
              </w:rPr>
              <w:t>autoreply</w:t>
            </w:r>
            <w:r w:rsidRPr="001D7DE9">
              <w:t>:</w:t>
            </w:r>
          </w:p>
          <w:p w:rsidR="006049A5" w:rsidRPr="001D7DE9" w:rsidRDefault="006049A5" w:rsidP="006049A5">
            <w:pPr>
              <w:pStyle w:val="CE-BulletPoint2"/>
            </w:pPr>
            <w:r w:rsidRPr="001D7DE9">
              <w:t>Develop your own message content. Pay attention to the personalization options offered by the Mess</w:t>
            </w:r>
            <w:r w:rsidR="00447942" w:rsidRPr="001D7DE9">
              <w:t>e</w:t>
            </w:r>
            <w:r w:rsidRPr="001D7DE9">
              <w:t>nger application.</w:t>
            </w:r>
          </w:p>
          <w:p w:rsidR="00F23430" w:rsidRPr="001D7DE9" w:rsidRDefault="006049A5" w:rsidP="00447942">
            <w:pPr>
              <w:pStyle w:val="CE-BulletPoint2"/>
            </w:pPr>
            <w:r w:rsidRPr="001D7DE9">
              <w:t>Specify the time when the automatic message should be sent. Will it be night hours? Or maybe hours after work? What about weekends?</w:t>
            </w:r>
          </w:p>
        </w:tc>
      </w:tr>
    </w:tbl>
    <w:p w:rsidR="00B124BE" w:rsidRPr="001D7DE9" w:rsidRDefault="00B124BE" w:rsidP="00B124BE">
      <w:pPr>
        <w:pStyle w:val="CE-StandardText"/>
        <w:ind w:left="1418"/>
        <w:rPr>
          <w:lang w:eastAsia="de-AT"/>
        </w:rPr>
      </w:pPr>
    </w:p>
    <w:p w:rsidR="006049A5" w:rsidRPr="001D7DE9" w:rsidRDefault="006049A5" w:rsidP="00B124BE">
      <w:pPr>
        <w:pStyle w:val="CE-StandardText"/>
        <w:ind w:left="1418"/>
        <w:rPr>
          <w:lang w:eastAsia="de-AT"/>
        </w:rPr>
      </w:pPr>
      <w:r w:rsidRPr="001D7DE9">
        <w:rPr>
          <w:lang w:eastAsia="de-AT"/>
        </w:rPr>
        <w:t xml:space="preserve">More advanced users can try to program their own </w:t>
      </w:r>
      <w:proofErr w:type="spellStart"/>
      <w:r w:rsidRPr="001D7DE9">
        <w:rPr>
          <w:lang w:eastAsia="de-AT"/>
        </w:rPr>
        <w:t>chatbot</w:t>
      </w:r>
      <w:proofErr w:type="spellEnd"/>
      <w:r w:rsidRPr="001D7DE9">
        <w:rPr>
          <w:lang w:eastAsia="de-AT"/>
        </w:rPr>
        <w:t xml:space="preserve">, which will conduct simple conversations with users, answering their most frequent questions (previously defined during programming). It should be remembered that this is not a model of advanced artificial intelligence, which </w:t>
      </w:r>
      <w:r w:rsidR="00447942" w:rsidRPr="001D7DE9">
        <w:rPr>
          <w:lang w:eastAsia="de-AT"/>
        </w:rPr>
        <w:t>run</w:t>
      </w:r>
      <w:r w:rsidRPr="001D7DE9">
        <w:rPr>
          <w:lang w:eastAsia="de-AT"/>
        </w:rPr>
        <w:t xml:space="preserve">s </w:t>
      </w:r>
      <w:r w:rsidR="0004437C" w:rsidRPr="001D7DE9">
        <w:rPr>
          <w:lang w:eastAsia="de-AT"/>
        </w:rPr>
        <w:t>complex</w:t>
      </w:r>
      <w:r w:rsidRPr="001D7DE9">
        <w:rPr>
          <w:lang w:eastAsia="de-AT"/>
        </w:rPr>
        <w:t xml:space="preserve"> conversations</w:t>
      </w:r>
      <w:r w:rsidR="00BB3634" w:rsidRPr="001D7DE9">
        <w:rPr>
          <w:lang w:eastAsia="de-AT"/>
        </w:rPr>
        <w:t xml:space="preserve"> by itself</w:t>
      </w:r>
      <w:r w:rsidRPr="001D7DE9">
        <w:rPr>
          <w:lang w:eastAsia="de-AT"/>
        </w:rPr>
        <w:t>, only a simple program displaying prepared answers o</w:t>
      </w:r>
      <w:r w:rsidR="00BB3634" w:rsidRPr="001D7DE9">
        <w:rPr>
          <w:lang w:eastAsia="de-AT"/>
        </w:rPr>
        <w:t>n</w:t>
      </w:r>
      <w:r w:rsidRPr="001D7DE9">
        <w:rPr>
          <w:lang w:eastAsia="de-AT"/>
        </w:rPr>
        <w:t xml:space="preserve"> selected issues.</w:t>
      </w:r>
    </w:p>
    <w:p w:rsidR="00441720" w:rsidRPr="001D7DE9" w:rsidRDefault="00441720" w:rsidP="00441720">
      <w:pPr>
        <w:pStyle w:val="CE-Quote"/>
        <w:jc w:val="both"/>
        <w:rPr>
          <w:i w:val="0"/>
        </w:rPr>
      </w:pPr>
      <w:r w:rsidRPr="001D7DE9">
        <w:rPr>
          <w:i w:val="0"/>
          <w:noProof/>
          <w:lang w:val="pl-PL" w:eastAsia="pl-PL"/>
        </w:rPr>
        <w:lastRenderedPageBreak/>
        <w:drawing>
          <wp:inline distT="0" distB="0" distL="0" distR="0" wp14:anchorId="644FD6BC" wp14:editId="65EDE4BA">
            <wp:extent cx="6086475" cy="1257300"/>
            <wp:effectExtent l="0" t="0" r="28575" b="0"/>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441720" w:rsidRPr="001D7DE9" w:rsidRDefault="00441720" w:rsidP="00495106">
      <w:pPr>
        <w:pStyle w:val="CE-Quote"/>
        <w:jc w:val="both"/>
        <w:rPr>
          <w:i w:val="0"/>
        </w:rPr>
      </w:pPr>
    </w:p>
    <w:p w:rsidR="00A95188" w:rsidRPr="001D7DE9" w:rsidRDefault="0073002F" w:rsidP="00A95188">
      <w:pPr>
        <w:pStyle w:val="CE-Headline1"/>
        <w:rPr>
          <w:noProof w:val="0"/>
        </w:rPr>
      </w:pPr>
      <w:r w:rsidRPr="001D7DE9">
        <w:rPr>
          <w:noProof w:val="0"/>
        </w:rPr>
        <w:t>Publication and distribution of content</w:t>
      </w:r>
    </w:p>
    <w:p w:rsidR="006049A5" w:rsidRPr="001D7DE9" w:rsidRDefault="006049A5" w:rsidP="003325AF">
      <w:pPr>
        <w:pStyle w:val="CE-StandardText"/>
        <w:ind w:left="1418"/>
      </w:pPr>
      <w:r w:rsidRPr="001D7DE9">
        <w:t xml:space="preserve">Since we already have basic solutions, it's time to get started with what social media really are - publication and distribution of content (information). Let's create our first post. This is done in exactly the same way as on private profiles. All </w:t>
      </w:r>
      <w:r w:rsidR="001C117E" w:rsidRPr="001D7DE9">
        <w:t>we</w:t>
      </w:r>
      <w:r w:rsidRPr="001D7DE9">
        <w:t xml:space="preserve"> have to do is click on the window</w:t>
      </w:r>
      <w:r w:rsidR="001C117E" w:rsidRPr="001D7DE9">
        <w:t xml:space="preserve"> that </w:t>
      </w:r>
      <w:r w:rsidRPr="001D7DE9">
        <w:t xml:space="preserve">encourages us to publish ("Write a post ..."), so that a tool will open up </w:t>
      </w:r>
      <w:r w:rsidR="001C117E" w:rsidRPr="001D7DE9">
        <w:t xml:space="preserve">that guides us </w:t>
      </w:r>
      <w:r w:rsidRPr="001D7DE9">
        <w:t xml:space="preserve">step by step until </w:t>
      </w:r>
      <w:r w:rsidR="001C117E" w:rsidRPr="001D7DE9">
        <w:t>we</w:t>
      </w:r>
      <w:r w:rsidRPr="001D7DE9">
        <w:t xml:space="preserve"> post our content on the </w:t>
      </w:r>
      <w:r w:rsidR="00051989" w:rsidRPr="001D7DE9">
        <w:t>page</w:t>
      </w:r>
      <w:r w:rsidRPr="001D7DE9">
        <w:t>/profile.</w:t>
      </w:r>
    </w:p>
    <w:p w:rsidR="00CE7802" w:rsidRPr="001D7DE9" w:rsidRDefault="000A0768" w:rsidP="0064577A">
      <w:pPr>
        <w:pStyle w:val="Picturestitle"/>
        <w:rPr>
          <w:lang w:val="en-GB"/>
        </w:rPr>
      </w:pPr>
      <w:r w:rsidRPr="001D7DE9">
        <w:rPr>
          <w:lang w:val="en-GB"/>
        </w:rPr>
        <w:t>Figure</w:t>
      </w:r>
      <w:r w:rsidR="00CE7802" w:rsidRPr="001D7DE9">
        <w:rPr>
          <w:lang w:val="en-GB"/>
        </w:rPr>
        <w:t xml:space="preserve"> 18. </w:t>
      </w:r>
      <w:r w:rsidR="006049A5" w:rsidRPr="001D7DE9">
        <w:rPr>
          <w:lang w:val="en-GB"/>
        </w:rPr>
        <w:t>Adding a post</w:t>
      </w:r>
    </w:p>
    <w:p w:rsidR="00CE7802" w:rsidRPr="001D7DE9" w:rsidRDefault="00813ECF" w:rsidP="00CE7802">
      <w:pPr>
        <w:pStyle w:val="CE-Quote"/>
        <w:jc w:val="center"/>
        <w:rPr>
          <w:i w:val="0"/>
        </w:rPr>
      </w:pPr>
      <w:r w:rsidRPr="001D7DE9">
        <w:rPr>
          <w:i w:val="0"/>
          <w:noProof/>
          <w:lang w:val="pl-PL" w:eastAsia="pl-PL"/>
        </w:rPr>
        <w:drawing>
          <wp:inline distT="0" distB="0" distL="0" distR="0">
            <wp:extent cx="4448175" cy="3205258"/>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t="1604"/>
                    <a:stretch/>
                  </pic:blipFill>
                  <pic:spPr bwMode="auto">
                    <a:xfrm>
                      <a:off x="0" y="0"/>
                      <a:ext cx="4458231" cy="3212504"/>
                    </a:xfrm>
                    <a:prstGeom prst="rect">
                      <a:avLst/>
                    </a:prstGeom>
                    <a:noFill/>
                    <a:ln>
                      <a:noFill/>
                    </a:ln>
                    <a:extLst>
                      <a:ext uri="{53640926-AAD7-44D8-BBD7-CCE9431645EC}">
                        <a14:shadowObscured xmlns:a14="http://schemas.microsoft.com/office/drawing/2010/main"/>
                      </a:ext>
                    </a:extLst>
                  </pic:spPr>
                </pic:pic>
              </a:graphicData>
            </a:graphic>
          </wp:inline>
        </w:drawing>
      </w:r>
    </w:p>
    <w:p w:rsidR="00CE7802" w:rsidRPr="001D7DE9" w:rsidRDefault="00A01CE6" w:rsidP="009E0FBD">
      <w:pPr>
        <w:pStyle w:val="rdo"/>
        <w:rPr>
          <w:lang w:val="en-GB"/>
        </w:rPr>
      </w:pPr>
      <w:r w:rsidRPr="001D7DE9">
        <w:rPr>
          <w:lang w:val="en-GB"/>
        </w:rPr>
        <w:t>Source:</w:t>
      </w:r>
      <w:r w:rsidR="00CE7802" w:rsidRPr="001D7DE9">
        <w:rPr>
          <w:lang w:val="en-GB"/>
        </w:rPr>
        <w:t xml:space="preserve"> </w:t>
      </w:r>
      <w:r w:rsidRPr="001D7DE9">
        <w:rPr>
          <w:lang w:val="en-GB"/>
        </w:rPr>
        <w:t>own work</w:t>
      </w:r>
    </w:p>
    <w:p w:rsidR="006049A5" w:rsidRPr="001D7DE9" w:rsidRDefault="006049A5" w:rsidP="006049A5">
      <w:pPr>
        <w:pStyle w:val="CE-StandardText"/>
        <w:ind w:left="1418"/>
      </w:pPr>
      <w:r w:rsidRPr="001D7DE9">
        <w:t>In the text field we can fill the post with content in the form of characters and emoticons. This field can be empty, if you want to create a post only from</w:t>
      </w:r>
      <w:r w:rsidR="001C117E" w:rsidRPr="001D7DE9">
        <w:t>, for example,</w:t>
      </w:r>
      <w:r w:rsidRPr="001D7DE9">
        <w:t xml:space="preserve"> pictures, but this is not recommended. It is always worth adding a few words of description or comment to our posts - be it a photo gallery or a video file - because this type of content is more engaging. In addition, you can encourage </w:t>
      </w:r>
      <w:r w:rsidR="001C117E" w:rsidRPr="001D7DE9">
        <w:t xml:space="preserve">visitors </w:t>
      </w:r>
      <w:r w:rsidRPr="001D7DE9">
        <w:t xml:space="preserve">to </w:t>
      </w:r>
      <w:r w:rsidR="001C117E" w:rsidRPr="001D7DE9">
        <w:t>become</w:t>
      </w:r>
      <w:r w:rsidRPr="001D7DE9">
        <w:t xml:space="preserve"> acquainted with </w:t>
      </w:r>
      <w:r w:rsidR="001C117E" w:rsidRPr="001D7DE9">
        <w:t>y</w:t>
      </w:r>
      <w:r w:rsidRPr="001D7DE9">
        <w:t xml:space="preserve">our visual materials, for example, "it's worth watching until the end! The ending will surprise you"- of course if </w:t>
      </w:r>
      <w:r w:rsidR="001C117E" w:rsidRPr="001D7DE9">
        <w:t>that</w:t>
      </w:r>
      <w:r w:rsidRPr="001D7DE9">
        <w:t xml:space="preserve"> is true. Otherwise, we will create</w:t>
      </w:r>
      <w:r w:rsidR="001C117E" w:rsidRPr="001D7DE9">
        <w:t xml:space="preserve"> in our </w:t>
      </w:r>
      <w:r w:rsidR="001D7DE9" w:rsidRPr="001D7DE9">
        <w:t>recipients</w:t>
      </w:r>
      <w:r w:rsidR="001C117E" w:rsidRPr="001D7DE9">
        <w:t xml:space="preserve"> </w:t>
      </w:r>
      <w:r w:rsidRPr="001D7DE9">
        <w:t xml:space="preserve">expectations that will not be satisfied, which exposes us to </w:t>
      </w:r>
      <w:r w:rsidR="00362A55" w:rsidRPr="001D7DE9">
        <w:t>unfavourable</w:t>
      </w:r>
      <w:r w:rsidRPr="001D7DE9">
        <w:t xml:space="preserve"> comments.</w:t>
      </w:r>
    </w:p>
    <w:p w:rsidR="006049A5" w:rsidRPr="001D7DE9" w:rsidRDefault="006049A5" w:rsidP="006049A5">
      <w:pPr>
        <w:pStyle w:val="CE-StandardText"/>
        <w:ind w:left="1418"/>
      </w:pPr>
      <w:r w:rsidRPr="001D7DE9">
        <w:t xml:space="preserve">Just as publishing visual materials without a </w:t>
      </w:r>
      <w:r w:rsidR="005B28E4" w:rsidRPr="001D7DE9">
        <w:t>written</w:t>
      </w:r>
      <w:r w:rsidRPr="001D7DE9">
        <w:t xml:space="preserve"> comment is unprofitable, </w:t>
      </w:r>
      <w:r w:rsidR="001C117E" w:rsidRPr="001D7DE9">
        <w:t>written</w:t>
      </w:r>
      <w:r w:rsidRPr="001D7DE9">
        <w:t xml:space="preserve"> content </w:t>
      </w:r>
      <w:r w:rsidR="001C117E" w:rsidRPr="001D7DE9">
        <w:t>alone</w:t>
      </w:r>
      <w:r w:rsidRPr="001D7DE9">
        <w:t xml:space="preserve"> will have a difficult task </w:t>
      </w:r>
      <w:r w:rsidR="001C117E" w:rsidRPr="001D7DE9">
        <w:t>to gain</w:t>
      </w:r>
      <w:r w:rsidRPr="001D7DE9">
        <w:t xml:space="preserve"> broad access to social media users. Modern visual culture somehow enforces the use of graphics, because without the</w:t>
      </w:r>
      <w:r w:rsidR="001C117E" w:rsidRPr="001D7DE9">
        <w:t>m</w:t>
      </w:r>
      <w:r w:rsidRPr="001D7DE9">
        <w:t xml:space="preserve"> text is not </w:t>
      </w:r>
      <w:r w:rsidRPr="001D7DE9">
        <w:lastRenderedPageBreak/>
        <w:t xml:space="preserve">very attractive. In addition, there is the issue of the Facebook algorithm - which we will </w:t>
      </w:r>
      <w:r w:rsidR="001C117E" w:rsidRPr="001D7DE9">
        <w:t>describe</w:t>
      </w:r>
      <w:r w:rsidRPr="001D7DE9">
        <w:t xml:space="preserve"> in the next chapter.</w:t>
      </w:r>
    </w:p>
    <w:p w:rsidR="006049A5" w:rsidRPr="001D7DE9" w:rsidRDefault="001D7DE9" w:rsidP="006049A5">
      <w:pPr>
        <w:pStyle w:val="CE-StandardText"/>
        <w:ind w:left="1418"/>
      </w:pPr>
      <w:r w:rsidRPr="001D7DE9">
        <w:t>Returning</w:t>
      </w:r>
      <w:r w:rsidR="006049A5" w:rsidRPr="001D7DE9">
        <w:t xml:space="preserve"> to </w:t>
      </w:r>
      <w:r w:rsidR="001C117E" w:rsidRPr="001D7DE9">
        <w:t xml:space="preserve">the </w:t>
      </w:r>
      <w:r w:rsidR="006049A5" w:rsidRPr="001D7DE9">
        <w:t>prepar</w:t>
      </w:r>
      <w:r w:rsidR="001C117E" w:rsidRPr="001D7DE9">
        <w:t>at</w:t>
      </w:r>
      <w:r w:rsidR="006049A5" w:rsidRPr="001D7DE9">
        <w:t>i</w:t>
      </w:r>
      <w:r w:rsidR="001C117E" w:rsidRPr="001D7DE9">
        <w:t>o</w:t>
      </w:r>
      <w:r w:rsidR="006049A5" w:rsidRPr="001D7DE9">
        <w:t>n</w:t>
      </w:r>
      <w:r w:rsidR="001C117E" w:rsidRPr="001D7DE9">
        <w:t xml:space="preserve"> of a</w:t>
      </w:r>
      <w:r w:rsidR="006049A5" w:rsidRPr="001D7DE9">
        <w:t xml:space="preserve"> post - let's add some photos. To do this, click the "Photo/Video" button.</w:t>
      </w:r>
    </w:p>
    <w:p w:rsidR="005D5549" w:rsidRPr="001D7DE9" w:rsidRDefault="000A0768" w:rsidP="0064577A">
      <w:pPr>
        <w:pStyle w:val="Picturestitle"/>
        <w:rPr>
          <w:lang w:val="en-GB"/>
        </w:rPr>
      </w:pPr>
      <w:r w:rsidRPr="001D7DE9">
        <w:rPr>
          <w:lang w:val="en-GB"/>
        </w:rPr>
        <w:t>Figure</w:t>
      </w:r>
      <w:r w:rsidR="005D5549" w:rsidRPr="001D7DE9">
        <w:rPr>
          <w:lang w:val="en-GB"/>
        </w:rPr>
        <w:t xml:space="preserve"> 19. </w:t>
      </w:r>
      <w:r w:rsidR="006049A5" w:rsidRPr="001D7DE9">
        <w:rPr>
          <w:lang w:val="en-GB"/>
        </w:rPr>
        <w:t>Creating post content</w:t>
      </w:r>
    </w:p>
    <w:p w:rsidR="005D5549" w:rsidRPr="001D7DE9" w:rsidRDefault="005D5549" w:rsidP="005D5549">
      <w:pPr>
        <w:pStyle w:val="CE-Quote"/>
        <w:jc w:val="center"/>
        <w:rPr>
          <w:i w:val="0"/>
        </w:rPr>
      </w:pPr>
      <w:r w:rsidRPr="001D7DE9">
        <w:rPr>
          <w:i w:val="0"/>
          <w:noProof/>
          <w:lang w:val="pl-PL" w:eastAsia="pl-PL"/>
        </w:rPr>
        <w:drawing>
          <wp:inline distT="0" distB="0" distL="0" distR="0">
            <wp:extent cx="4407109" cy="39814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3075" cy="3995874"/>
                    </a:xfrm>
                    <a:prstGeom prst="rect">
                      <a:avLst/>
                    </a:prstGeom>
                    <a:noFill/>
                    <a:ln>
                      <a:noFill/>
                    </a:ln>
                  </pic:spPr>
                </pic:pic>
              </a:graphicData>
            </a:graphic>
          </wp:inline>
        </w:drawing>
      </w:r>
    </w:p>
    <w:p w:rsidR="005D5549" w:rsidRPr="001D7DE9" w:rsidRDefault="00A01CE6" w:rsidP="009E0FBD">
      <w:pPr>
        <w:pStyle w:val="rdo"/>
        <w:rPr>
          <w:lang w:val="en-GB"/>
        </w:rPr>
      </w:pPr>
      <w:r w:rsidRPr="001D7DE9">
        <w:rPr>
          <w:lang w:val="en-GB"/>
        </w:rPr>
        <w:t>Source:</w:t>
      </w:r>
      <w:r w:rsidR="005D5549" w:rsidRPr="001D7DE9">
        <w:rPr>
          <w:lang w:val="en-GB"/>
        </w:rPr>
        <w:t xml:space="preserve"> </w:t>
      </w:r>
      <w:r w:rsidRPr="001D7DE9">
        <w:rPr>
          <w:lang w:val="en-GB"/>
        </w:rPr>
        <w:t>own work</w:t>
      </w:r>
    </w:p>
    <w:p w:rsidR="006049A5" w:rsidRPr="001D7DE9" w:rsidRDefault="006049A5" w:rsidP="006049A5">
      <w:pPr>
        <w:pStyle w:val="CE-StandardText"/>
      </w:pPr>
      <w:r w:rsidRPr="001D7DE9">
        <w:tab/>
      </w:r>
      <w:r w:rsidRPr="001D7DE9">
        <w:tab/>
        <w:t>We will have 4 options to choose from:</w:t>
      </w:r>
      <w:r w:rsidR="00253718" w:rsidRPr="001D7DE9">
        <w:rPr>
          <w:color w:val="FF0000"/>
        </w:rPr>
        <w:t xml:space="preserve"> </w:t>
      </w:r>
    </w:p>
    <w:p w:rsidR="006049A5" w:rsidRPr="001D7DE9" w:rsidRDefault="006049A5" w:rsidP="006049A5">
      <w:pPr>
        <w:pStyle w:val="CE-BulletPoint1"/>
        <w:numPr>
          <w:ilvl w:val="0"/>
          <w:numId w:val="28"/>
        </w:numPr>
        <w:ind w:left="1843"/>
        <w:jc w:val="both"/>
      </w:pPr>
      <w:r w:rsidRPr="001D7DE9">
        <w:t xml:space="preserve">Upload photos/video - the most popular option, allows us to add photo files or </w:t>
      </w:r>
      <w:r w:rsidR="00253718" w:rsidRPr="001D7DE9">
        <w:t xml:space="preserve">a </w:t>
      </w:r>
      <w:r w:rsidRPr="001D7DE9">
        <w:t>video file;</w:t>
      </w:r>
    </w:p>
    <w:p w:rsidR="006049A5" w:rsidRPr="001D7DE9" w:rsidRDefault="006049A5" w:rsidP="006049A5">
      <w:pPr>
        <w:pStyle w:val="CE-BulletPoint1"/>
        <w:numPr>
          <w:ilvl w:val="0"/>
          <w:numId w:val="28"/>
        </w:numPr>
        <w:ind w:left="1843"/>
        <w:jc w:val="both"/>
      </w:pPr>
      <w:r w:rsidRPr="001D7DE9">
        <w:t xml:space="preserve">Create Photo Album - allows </w:t>
      </w:r>
      <w:r w:rsidRPr="001D7DE9">
        <w:rPr>
          <w:color w:val="auto"/>
        </w:rPr>
        <w:t>you</w:t>
      </w:r>
      <w:r w:rsidRPr="001D7DE9">
        <w:t xml:space="preserve"> to create a photo album, in practice a folder that serves to organize and </w:t>
      </w:r>
      <w:proofErr w:type="spellStart"/>
      <w:r w:rsidRPr="001D7DE9">
        <w:t>catalog</w:t>
      </w:r>
      <w:proofErr w:type="spellEnd"/>
      <w:r w:rsidRPr="001D7DE9">
        <w:t xml:space="preserve"> our photographs;</w:t>
      </w:r>
    </w:p>
    <w:p w:rsidR="006049A5" w:rsidRPr="001D7DE9" w:rsidRDefault="006049A5" w:rsidP="006049A5">
      <w:pPr>
        <w:pStyle w:val="CE-BulletPoint1"/>
        <w:numPr>
          <w:ilvl w:val="0"/>
          <w:numId w:val="28"/>
        </w:numPr>
        <w:ind w:left="1843"/>
        <w:jc w:val="both"/>
      </w:pPr>
      <w:r w:rsidRPr="001D7DE9">
        <w:t>Create slideshow - allows you to create a slideshow, which will consist of from 3 to 10 photos. The slide show options include the length of displaying one image (from 0.5 seconds to 5 seconds), setting the aspect ratio (original, 1:1 square, 16:9 rectangle, 2: 3 vertical), transition type (none or disappearing) and music (</w:t>
      </w:r>
      <w:r w:rsidR="00362A55">
        <w:t xml:space="preserve">our </w:t>
      </w:r>
      <w:r w:rsidRPr="001D7DE9">
        <w:t>own or from Facebook's audio database);</w:t>
      </w:r>
    </w:p>
    <w:p w:rsidR="006049A5" w:rsidRPr="001D7DE9" w:rsidRDefault="006049A5" w:rsidP="006049A5">
      <w:pPr>
        <w:pStyle w:val="CE-BulletPoint1"/>
        <w:numPr>
          <w:ilvl w:val="0"/>
          <w:numId w:val="28"/>
        </w:numPr>
        <w:ind w:left="1843"/>
        <w:jc w:val="both"/>
      </w:pPr>
      <w:r w:rsidRPr="001D7DE9">
        <w:t xml:space="preserve">Create an Instant Experience - this more advanced option allows </w:t>
      </w:r>
      <w:r w:rsidR="0052133A" w:rsidRPr="001D7DE9">
        <w:t>us</w:t>
      </w:r>
      <w:r w:rsidRPr="001D7DE9">
        <w:t xml:space="preserve"> to create our own type of post, which will consist of connections of various elements </w:t>
      </w:r>
      <w:r w:rsidR="0052133A" w:rsidRPr="001D7DE9">
        <w:t xml:space="preserve">we that have </w:t>
      </w:r>
      <w:r w:rsidRPr="001D7DE9">
        <w:t>selected - photos, videos, buttons, slide shows - at our discretion.</w:t>
      </w:r>
    </w:p>
    <w:p w:rsidR="006049A5" w:rsidRPr="001D7DE9" w:rsidRDefault="006049A5" w:rsidP="006049A5">
      <w:pPr>
        <w:pStyle w:val="CE-StandardText"/>
        <w:ind w:left="1418"/>
      </w:pPr>
      <w:r w:rsidRPr="001D7DE9">
        <w:t>We chose option 1 - "upload photos/video".</w:t>
      </w:r>
    </w:p>
    <w:p w:rsidR="002F5213" w:rsidRPr="001D7DE9" w:rsidRDefault="002F5213" w:rsidP="002F5213">
      <w:pPr>
        <w:pStyle w:val="Akapitzlist"/>
        <w:numPr>
          <w:ilvl w:val="0"/>
          <w:numId w:val="28"/>
        </w:numPr>
        <w:spacing w:before="0" w:line="240" w:lineRule="auto"/>
        <w:ind w:right="0"/>
        <w:jc w:val="left"/>
        <w:rPr>
          <w:rFonts w:ascii="Trebuchet MS" w:hAnsi="Trebuchet MS"/>
          <w:b/>
          <w:color w:val="4D4D4E" w:themeColor="text2"/>
          <w:szCs w:val="18"/>
          <w:lang w:val="en-GB" w:eastAsia="de-AT"/>
        </w:rPr>
      </w:pPr>
      <w:r w:rsidRPr="001D7DE9">
        <w:rPr>
          <w:lang w:val="en-GB"/>
        </w:rPr>
        <w:br w:type="page"/>
      </w:r>
    </w:p>
    <w:p w:rsidR="00CB7045" w:rsidRPr="001D7DE9" w:rsidRDefault="000A0768" w:rsidP="0064577A">
      <w:pPr>
        <w:pStyle w:val="Picturestitle"/>
        <w:rPr>
          <w:lang w:val="en-GB"/>
        </w:rPr>
      </w:pPr>
      <w:r w:rsidRPr="001D7DE9">
        <w:rPr>
          <w:lang w:val="en-GB"/>
        </w:rPr>
        <w:lastRenderedPageBreak/>
        <w:t>Figure</w:t>
      </w:r>
      <w:r w:rsidR="00CB7045" w:rsidRPr="001D7DE9">
        <w:rPr>
          <w:lang w:val="en-GB"/>
        </w:rPr>
        <w:t xml:space="preserve"> 20. </w:t>
      </w:r>
      <w:r w:rsidR="006049A5" w:rsidRPr="001D7DE9">
        <w:rPr>
          <w:lang w:val="en-GB"/>
        </w:rPr>
        <w:t>Options for adding visual content to a post</w:t>
      </w:r>
    </w:p>
    <w:p w:rsidR="00CB7045" w:rsidRPr="001D7DE9" w:rsidRDefault="00CB7045" w:rsidP="00CB7045">
      <w:pPr>
        <w:pStyle w:val="CE-Quote"/>
        <w:jc w:val="center"/>
        <w:rPr>
          <w:i w:val="0"/>
        </w:rPr>
      </w:pPr>
      <w:r w:rsidRPr="001D7DE9">
        <w:rPr>
          <w:i w:val="0"/>
          <w:noProof/>
          <w:lang w:val="pl-PL" w:eastAsia="pl-PL"/>
        </w:rPr>
        <w:drawing>
          <wp:inline distT="0" distB="0" distL="0" distR="0">
            <wp:extent cx="5027020" cy="5829300"/>
            <wp:effectExtent l="0" t="0" r="254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7299" cy="5899200"/>
                    </a:xfrm>
                    <a:prstGeom prst="rect">
                      <a:avLst/>
                    </a:prstGeom>
                    <a:noFill/>
                    <a:ln>
                      <a:noFill/>
                    </a:ln>
                  </pic:spPr>
                </pic:pic>
              </a:graphicData>
            </a:graphic>
          </wp:inline>
        </w:drawing>
      </w:r>
    </w:p>
    <w:p w:rsidR="00CB7045" w:rsidRPr="001D7DE9" w:rsidRDefault="00A01CE6" w:rsidP="009E0FBD">
      <w:pPr>
        <w:pStyle w:val="rdo"/>
        <w:rPr>
          <w:lang w:val="en-GB"/>
        </w:rPr>
      </w:pPr>
      <w:r w:rsidRPr="001D7DE9">
        <w:rPr>
          <w:lang w:val="en-GB"/>
        </w:rPr>
        <w:t>Source:</w:t>
      </w:r>
      <w:r w:rsidR="00CB7045" w:rsidRPr="001D7DE9">
        <w:rPr>
          <w:lang w:val="en-GB"/>
        </w:rPr>
        <w:t xml:space="preserve"> </w:t>
      </w:r>
      <w:r w:rsidRPr="001D7DE9">
        <w:rPr>
          <w:lang w:val="en-GB"/>
        </w:rPr>
        <w:t>own work</w:t>
      </w:r>
    </w:p>
    <w:p w:rsidR="006049A5" w:rsidRPr="001D7DE9" w:rsidRDefault="006049A5" w:rsidP="003325AF">
      <w:pPr>
        <w:pStyle w:val="CE-StandardText"/>
        <w:ind w:left="1418"/>
      </w:pPr>
      <w:r w:rsidRPr="001D7DE9">
        <w:t>We search for interesting visual materials from the disc. At the beginning, we will add one file.</w:t>
      </w:r>
    </w:p>
    <w:p w:rsidR="002D3320" w:rsidRPr="001D7DE9" w:rsidRDefault="002D3320">
      <w:pPr>
        <w:spacing w:before="0" w:line="240" w:lineRule="auto"/>
        <w:ind w:left="0" w:right="0"/>
        <w:jc w:val="left"/>
        <w:rPr>
          <w:rFonts w:ascii="Trebuchet MS" w:hAnsi="Trebuchet MS"/>
          <w:b/>
          <w:color w:val="4D4D4E" w:themeColor="text2"/>
          <w:szCs w:val="18"/>
          <w:lang w:val="en-GB" w:eastAsia="de-AT"/>
        </w:rPr>
      </w:pPr>
      <w:r w:rsidRPr="001D7DE9">
        <w:rPr>
          <w:lang w:val="en-GB"/>
        </w:rPr>
        <w:br w:type="page"/>
      </w:r>
    </w:p>
    <w:p w:rsidR="00C15EB2" w:rsidRPr="001D7DE9" w:rsidRDefault="000A0768" w:rsidP="0064577A">
      <w:pPr>
        <w:pStyle w:val="Picturestitle"/>
        <w:rPr>
          <w:lang w:val="en-GB"/>
        </w:rPr>
      </w:pPr>
      <w:r w:rsidRPr="001D7DE9">
        <w:rPr>
          <w:lang w:val="en-GB"/>
        </w:rPr>
        <w:lastRenderedPageBreak/>
        <w:t>Figure</w:t>
      </w:r>
      <w:r w:rsidR="00C15EB2" w:rsidRPr="001D7DE9">
        <w:rPr>
          <w:lang w:val="en-GB"/>
        </w:rPr>
        <w:t xml:space="preserve"> 21. </w:t>
      </w:r>
      <w:r w:rsidR="006049A5" w:rsidRPr="001D7DE9">
        <w:rPr>
          <w:lang w:val="en-GB"/>
        </w:rPr>
        <w:t>Adding a photo</w:t>
      </w:r>
    </w:p>
    <w:p w:rsidR="00C15EB2" w:rsidRPr="001D7DE9" w:rsidRDefault="00C15EB2" w:rsidP="00C15EB2">
      <w:pPr>
        <w:pStyle w:val="CE-Quote"/>
        <w:jc w:val="center"/>
        <w:rPr>
          <w:i w:val="0"/>
        </w:rPr>
      </w:pPr>
      <w:r w:rsidRPr="001D7DE9">
        <w:rPr>
          <w:i w:val="0"/>
          <w:noProof/>
          <w:lang w:val="pl-PL" w:eastAsia="pl-PL"/>
        </w:rPr>
        <w:drawing>
          <wp:inline distT="0" distB="0" distL="0" distR="0">
            <wp:extent cx="4812151" cy="3505200"/>
            <wp:effectExtent l="0" t="0" r="762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4585" cy="3528825"/>
                    </a:xfrm>
                    <a:prstGeom prst="rect">
                      <a:avLst/>
                    </a:prstGeom>
                    <a:noFill/>
                    <a:ln>
                      <a:noFill/>
                    </a:ln>
                  </pic:spPr>
                </pic:pic>
              </a:graphicData>
            </a:graphic>
          </wp:inline>
        </w:drawing>
      </w:r>
    </w:p>
    <w:p w:rsidR="00C15EB2" w:rsidRPr="001D7DE9" w:rsidRDefault="00A01CE6" w:rsidP="009E0FBD">
      <w:pPr>
        <w:pStyle w:val="rdo"/>
        <w:rPr>
          <w:lang w:val="en-GB"/>
        </w:rPr>
      </w:pPr>
      <w:r w:rsidRPr="001D7DE9">
        <w:rPr>
          <w:lang w:val="en-GB"/>
        </w:rPr>
        <w:t>Source:</w:t>
      </w:r>
      <w:r w:rsidR="00C15EB2" w:rsidRPr="001D7DE9">
        <w:rPr>
          <w:lang w:val="en-GB"/>
        </w:rPr>
        <w:t xml:space="preserve"> </w:t>
      </w:r>
      <w:r w:rsidRPr="001D7DE9">
        <w:rPr>
          <w:lang w:val="en-GB"/>
        </w:rPr>
        <w:t>own work</w:t>
      </w:r>
    </w:p>
    <w:p w:rsidR="006049A5" w:rsidRPr="001D7DE9" w:rsidRDefault="006049A5" w:rsidP="003325AF">
      <w:pPr>
        <w:pStyle w:val="CE-StandardText"/>
        <w:ind w:left="1418"/>
      </w:pPr>
      <w:r w:rsidRPr="001D7DE9">
        <w:t xml:space="preserve">One work </w:t>
      </w:r>
      <w:r w:rsidR="0052133A" w:rsidRPr="001D7DE9">
        <w:t>by</w:t>
      </w:r>
      <w:r w:rsidRPr="001D7DE9">
        <w:t xml:space="preserve"> our artist/</w:t>
      </w:r>
      <w:r w:rsidRPr="001D7DE9">
        <w:rPr>
          <w:color w:val="auto"/>
        </w:rPr>
        <w:t>creator</w:t>
      </w:r>
      <w:r w:rsidRPr="001D7DE9">
        <w:t xml:space="preserve"> has been attached to our post. However, if we want to add more, just click on the plus icon next to the photo.</w:t>
      </w:r>
    </w:p>
    <w:p w:rsidR="00C15EB2" w:rsidRPr="001D7DE9" w:rsidRDefault="000A0768" w:rsidP="0064577A">
      <w:pPr>
        <w:pStyle w:val="Picturestitle"/>
        <w:rPr>
          <w:lang w:val="en-GB"/>
        </w:rPr>
      </w:pPr>
      <w:r w:rsidRPr="001D7DE9">
        <w:rPr>
          <w:lang w:val="en-GB"/>
        </w:rPr>
        <w:t>Figure</w:t>
      </w:r>
      <w:r w:rsidR="00C15EB2" w:rsidRPr="001D7DE9">
        <w:rPr>
          <w:lang w:val="en-GB"/>
        </w:rPr>
        <w:t xml:space="preserve"> 22. </w:t>
      </w:r>
      <w:r w:rsidR="006049A5" w:rsidRPr="001D7DE9">
        <w:rPr>
          <w:lang w:val="en-GB"/>
        </w:rPr>
        <w:t xml:space="preserve">Adding more photos </w:t>
      </w:r>
      <w:r w:rsidR="007941FC" w:rsidRPr="001D7DE9">
        <w:rPr>
          <w:lang w:val="en-GB"/>
        </w:rPr>
        <w:t>(+)</w:t>
      </w:r>
    </w:p>
    <w:p w:rsidR="00C15EB2" w:rsidRPr="001D7DE9" w:rsidRDefault="00C15EB2" w:rsidP="00CB7045">
      <w:pPr>
        <w:pStyle w:val="CE-Quote"/>
        <w:jc w:val="center"/>
        <w:rPr>
          <w:i w:val="0"/>
        </w:rPr>
      </w:pPr>
      <w:r w:rsidRPr="001D7DE9">
        <w:rPr>
          <w:i w:val="0"/>
          <w:noProof/>
          <w:lang w:val="pl-PL" w:eastAsia="pl-PL"/>
        </w:rPr>
        <w:drawing>
          <wp:inline distT="0" distB="0" distL="0" distR="0">
            <wp:extent cx="5418020" cy="284797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5243" cy="2851772"/>
                    </a:xfrm>
                    <a:prstGeom prst="rect">
                      <a:avLst/>
                    </a:prstGeom>
                    <a:noFill/>
                    <a:ln>
                      <a:noFill/>
                    </a:ln>
                  </pic:spPr>
                </pic:pic>
              </a:graphicData>
            </a:graphic>
          </wp:inline>
        </w:drawing>
      </w:r>
    </w:p>
    <w:p w:rsidR="00C15EB2" w:rsidRPr="001D7DE9" w:rsidRDefault="00A01CE6" w:rsidP="009E0FBD">
      <w:pPr>
        <w:pStyle w:val="rdo"/>
        <w:rPr>
          <w:lang w:val="en-GB"/>
        </w:rPr>
      </w:pPr>
      <w:r w:rsidRPr="001D7DE9">
        <w:rPr>
          <w:lang w:val="en-GB"/>
        </w:rPr>
        <w:t>Source:</w:t>
      </w:r>
      <w:r w:rsidR="00C15EB2" w:rsidRPr="001D7DE9">
        <w:rPr>
          <w:lang w:val="en-GB"/>
        </w:rPr>
        <w:t xml:space="preserve"> </w:t>
      </w:r>
      <w:r w:rsidRPr="001D7DE9">
        <w:rPr>
          <w:lang w:val="en-GB"/>
        </w:rPr>
        <w:t>own work</w:t>
      </w:r>
    </w:p>
    <w:p w:rsidR="006049A5" w:rsidRPr="001D7DE9" w:rsidRDefault="006049A5" w:rsidP="003325AF">
      <w:pPr>
        <w:pStyle w:val="CE-StandardText"/>
        <w:ind w:left="1418"/>
      </w:pPr>
      <w:r w:rsidRPr="001D7DE9">
        <w:t>In the file open</w:t>
      </w:r>
      <w:r w:rsidR="0052133A" w:rsidRPr="001D7DE9">
        <w:t>ing</w:t>
      </w:r>
      <w:r w:rsidRPr="001D7DE9">
        <w:t xml:space="preserve"> window we can select several photos at once. Just click on the next files with the CTRL button pressed at the same time. Once we </w:t>
      </w:r>
      <w:r w:rsidR="0052133A" w:rsidRPr="001D7DE9">
        <w:t xml:space="preserve">have </w:t>
      </w:r>
      <w:r w:rsidRPr="001D7DE9">
        <w:t>select</w:t>
      </w:r>
      <w:r w:rsidR="0052133A" w:rsidRPr="001D7DE9">
        <w:t>ed</w:t>
      </w:r>
      <w:r w:rsidRPr="001D7DE9">
        <w:t xml:space="preserve"> a few photos, they will </w:t>
      </w:r>
      <w:r w:rsidR="0052133A" w:rsidRPr="001D7DE9">
        <w:t>be placed</w:t>
      </w:r>
      <w:r w:rsidRPr="001D7DE9">
        <w:t xml:space="preserve"> in a queue. </w:t>
      </w:r>
      <w:r w:rsidR="0052133A" w:rsidRPr="001D7DE9">
        <w:t>This decides</w:t>
      </w:r>
      <w:r w:rsidRPr="001D7DE9">
        <w:t xml:space="preserve"> the order in which the </w:t>
      </w:r>
      <w:r w:rsidR="0052133A" w:rsidRPr="001D7DE9">
        <w:t>up</w:t>
      </w:r>
      <w:r w:rsidRPr="001D7DE9">
        <w:t xml:space="preserve">loaded files are displayed - the files on the left are displayed first, then the </w:t>
      </w:r>
      <w:r w:rsidR="0052133A" w:rsidRPr="001D7DE9">
        <w:t>next files to t</w:t>
      </w:r>
      <w:r w:rsidRPr="001D7DE9">
        <w:t xml:space="preserve">he right. The main picture should always be on the left. We want the famous sunflowers to be the most </w:t>
      </w:r>
      <w:r w:rsidRPr="001D7DE9">
        <w:lastRenderedPageBreak/>
        <w:t>important photo, which is why we mov</w:t>
      </w:r>
      <w:r w:rsidR="0052133A" w:rsidRPr="001D7DE9">
        <w:t>e</w:t>
      </w:r>
      <w:r w:rsidRPr="001D7DE9">
        <w:t xml:space="preserve"> them to the beginning of the queue. To do this, click on the thumbnail of </w:t>
      </w:r>
      <w:r w:rsidR="0052133A" w:rsidRPr="001D7DE9">
        <w:t xml:space="preserve">the </w:t>
      </w:r>
      <w:r w:rsidRPr="001D7DE9">
        <w:t xml:space="preserve">sunflowers and </w:t>
      </w:r>
      <w:r w:rsidR="0052133A" w:rsidRPr="001D7DE9">
        <w:t xml:space="preserve">holding </w:t>
      </w:r>
      <w:r w:rsidRPr="001D7DE9">
        <w:t>the mouse button move them to the left.</w:t>
      </w:r>
    </w:p>
    <w:p w:rsidR="00574A04" w:rsidRPr="001D7DE9" w:rsidRDefault="000A0768" w:rsidP="0064577A">
      <w:pPr>
        <w:pStyle w:val="Picturestitle"/>
        <w:rPr>
          <w:lang w:val="en-GB"/>
        </w:rPr>
      </w:pPr>
      <w:r w:rsidRPr="001D7DE9">
        <w:rPr>
          <w:lang w:val="en-GB"/>
        </w:rPr>
        <w:t>Figure</w:t>
      </w:r>
      <w:r w:rsidR="00574A04" w:rsidRPr="001D7DE9">
        <w:rPr>
          <w:lang w:val="en-GB"/>
        </w:rPr>
        <w:t xml:space="preserve"> 23. </w:t>
      </w:r>
      <w:r w:rsidR="0004437C" w:rsidRPr="001D7DE9">
        <w:rPr>
          <w:lang w:val="en-GB"/>
        </w:rPr>
        <w:t>Changing</w:t>
      </w:r>
      <w:r w:rsidR="006049A5" w:rsidRPr="001D7DE9">
        <w:rPr>
          <w:lang w:val="en-GB"/>
        </w:rPr>
        <w:t xml:space="preserve"> the order of photos</w:t>
      </w:r>
    </w:p>
    <w:p w:rsidR="00574A04" w:rsidRPr="001D7DE9" w:rsidRDefault="00574A04" w:rsidP="00CB7045">
      <w:pPr>
        <w:pStyle w:val="CE-Quote"/>
        <w:jc w:val="center"/>
        <w:rPr>
          <w:i w:val="0"/>
        </w:rPr>
      </w:pPr>
      <w:r w:rsidRPr="001D7DE9">
        <w:rPr>
          <w:i w:val="0"/>
          <w:noProof/>
          <w:lang w:val="pl-PL" w:eastAsia="pl-PL"/>
        </w:rPr>
        <w:drawing>
          <wp:inline distT="0" distB="0" distL="0" distR="0">
            <wp:extent cx="6262689" cy="3171825"/>
            <wp:effectExtent l="0" t="0" r="508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7330" cy="3174176"/>
                    </a:xfrm>
                    <a:prstGeom prst="rect">
                      <a:avLst/>
                    </a:prstGeom>
                    <a:noFill/>
                    <a:ln>
                      <a:noFill/>
                    </a:ln>
                  </pic:spPr>
                </pic:pic>
              </a:graphicData>
            </a:graphic>
          </wp:inline>
        </w:drawing>
      </w:r>
    </w:p>
    <w:p w:rsidR="00574A04" w:rsidRPr="001D7DE9" w:rsidRDefault="00A01CE6" w:rsidP="009E0FBD">
      <w:pPr>
        <w:pStyle w:val="rdo"/>
        <w:rPr>
          <w:lang w:val="en-GB"/>
        </w:rPr>
      </w:pPr>
      <w:r w:rsidRPr="001D7DE9">
        <w:rPr>
          <w:lang w:val="en-GB"/>
        </w:rPr>
        <w:t>Source:</w:t>
      </w:r>
      <w:r w:rsidR="00574A04" w:rsidRPr="001D7DE9">
        <w:rPr>
          <w:lang w:val="en-GB"/>
        </w:rPr>
        <w:t xml:space="preserve"> </w:t>
      </w:r>
      <w:r w:rsidRPr="001D7DE9">
        <w:rPr>
          <w:lang w:val="en-GB"/>
        </w:rPr>
        <w:t>own work</w:t>
      </w:r>
    </w:p>
    <w:p w:rsidR="009F6FDC" w:rsidRPr="001D7DE9" w:rsidRDefault="009F6FDC" w:rsidP="009F6FDC">
      <w:pPr>
        <w:pStyle w:val="CE-StandardText"/>
        <w:ind w:left="1418"/>
      </w:pPr>
      <w:r w:rsidRPr="001D7DE9">
        <w:t xml:space="preserve">Once we have arranged the photos according to the order </w:t>
      </w:r>
      <w:r w:rsidR="005B28E4" w:rsidRPr="001D7DE9">
        <w:t>of our choice</w:t>
      </w:r>
      <w:r w:rsidRPr="001D7DE9">
        <w:t xml:space="preserve">, we click "Publish" and we can already enjoy the effect of our work. Sometimes, after publishing the post, however, we will want to do something else with it. </w:t>
      </w:r>
      <w:r w:rsidR="005B28E4" w:rsidRPr="001D7DE9">
        <w:t>The a</w:t>
      </w:r>
      <w:r w:rsidRPr="001D7DE9">
        <w:t>dditional possibilities are:</w:t>
      </w:r>
    </w:p>
    <w:p w:rsidR="009F6FDC" w:rsidRPr="001D7DE9" w:rsidRDefault="009F6FDC" w:rsidP="009F6FDC">
      <w:pPr>
        <w:pStyle w:val="CE-BulletPoint1"/>
        <w:numPr>
          <w:ilvl w:val="0"/>
          <w:numId w:val="28"/>
        </w:numPr>
        <w:ind w:left="1843"/>
        <w:jc w:val="both"/>
      </w:pPr>
      <w:r w:rsidRPr="001D7DE9">
        <w:t>Pin to top of page - pin</w:t>
      </w:r>
      <w:r w:rsidR="005B28E4" w:rsidRPr="001D7DE9">
        <w:t>s</w:t>
      </w:r>
      <w:r w:rsidRPr="001D7DE9">
        <w:t xml:space="preserve"> the post at the top of the page. This option is useful when you want some content to be displayed for a certain time on </w:t>
      </w:r>
      <w:r w:rsidR="005B28E4" w:rsidRPr="001D7DE9">
        <w:t>y</w:t>
      </w:r>
      <w:r w:rsidRPr="001D7DE9">
        <w:t xml:space="preserve">our </w:t>
      </w:r>
      <w:r w:rsidR="00051989" w:rsidRPr="001D7DE9">
        <w:t>page</w:t>
      </w:r>
      <w:r w:rsidRPr="001D7DE9">
        <w:t>. This is useful in the case of important announcements, e.g. contests, planned events;</w:t>
      </w:r>
    </w:p>
    <w:p w:rsidR="009F6FDC" w:rsidRPr="001D7DE9" w:rsidRDefault="009F6FDC" w:rsidP="009F6FDC">
      <w:pPr>
        <w:pStyle w:val="CE-BulletPoint1"/>
        <w:numPr>
          <w:ilvl w:val="0"/>
          <w:numId w:val="28"/>
        </w:numPr>
        <w:ind w:left="1843"/>
        <w:jc w:val="both"/>
      </w:pPr>
      <w:r w:rsidRPr="001D7DE9">
        <w:t xml:space="preserve">Edit post - this option allows you to edit the contents of the post. Unfortunately, you cannot add or delete photos, you can only change the </w:t>
      </w:r>
      <w:r w:rsidR="005B28E4" w:rsidRPr="001D7DE9">
        <w:t>written</w:t>
      </w:r>
      <w:r w:rsidRPr="001D7DE9">
        <w:t xml:space="preserve"> description of the post</w:t>
      </w:r>
      <w:r w:rsidR="005B28E4" w:rsidRPr="001D7DE9">
        <w:t>;</w:t>
      </w:r>
      <w:r w:rsidRPr="001D7DE9">
        <w:t xml:space="preserve"> however, it is recommended not to use this option and not </w:t>
      </w:r>
      <w:r w:rsidR="00C20E2F" w:rsidRPr="001D7DE9">
        <w:t xml:space="preserve">to </w:t>
      </w:r>
      <w:r w:rsidRPr="001D7DE9">
        <w:t>make big changes to the post after its publication - this is not well perceived;</w:t>
      </w:r>
    </w:p>
    <w:p w:rsidR="009F6FDC" w:rsidRPr="001D7DE9" w:rsidRDefault="009F6FDC" w:rsidP="009F6FDC">
      <w:pPr>
        <w:pStyle w:val="CE-BulletPoint1"/>
        <w:numPr>
          <w:ilvl w:val="0"/>
          <w:numId w:val="28"/>
        </w:numPr>
        <w:ind w:left="1843"/>
        <w:jc w:val="both"/>
      </w:pPr>
      <w:r w:rsidRPr="001D7DE9">
        <w:t>Change date - allows you to change the publication date of the post;</w:t>
      </w:r>
    </w:p>
    <w:p w:rsidR="009F6FDC" w:rsidRPr="001D7DE9" w:rsidRDefault="009F6FDC" w:rsidP="009F6FDC">
      <w:pPr>
        <w:pStyle w:val="CE-BulletPoint1"/>
        <w:numPr>
          <w:ilvl w:val="0"/>
          <w:numId w:val="28"/>
        </w:numPr>
        <w:ind w:left="1843"/>
        <w:jc w:val="both"/>
      </w:pPr>
      <w:r w:rsidRPr="001D7DE9">
        <w:t>Embed - embeds and displays the link code</w:t>
      </w:r>
      <w:r w:rsidR="00C20E2F" w:rsidRPr="001D7DE9">
        <w:t>, which</w:t>
      </w:r>
      <w:r w:rsidRPr="001D7DE9">
        <w:t xml:space="preserve"> we can paste and insert into our external website, tha</w:t>
      </w:r>
      <w:r w:rsidR="00C20E2F" w:rsidRPr="001D7DE9">
        <w:t>nks to which</w:t>
      </w:r>
      <w:r w:rsidRPr="001D7DE9">
        <w:t xml:space="preserve"> we can display the content of this post on </w:t>
      </w:r>
      <w:r w:rsidR="00C20E2F" w:rsidRPr="001D7DE9">
        <w:t>that website</w:t>
      </w:r>
      <w:r w:rsidRPr="001D7DE9">
        <w:t>;</w:t>
      </w:r>
    </w:p>
    <w:p w:rsidR="009F6FDC" w:rsidRPr="001D7DE9" w:rsidRDefault="009F6FDC" w:rsidP="009F6FDC">
      <w:pPr>
        <w:pStyle w:val="CE-BulletPoint1"/>
        <w:numPr>
          <w:ilvl w:val="0"/>
          <w:numId w:val="28"/>
        </w:numPr>
        <w:ind w:left="1843"/>
        <w:jc w:val="both"/>
      </w:pPr>
      <w:r w:rsidRPr="001D7DE9">
        <w:t>Turn off notifications for post - disables notifications regarding activities related to a given post;</w:t>
      </w:r>
    </w:p>
    <w:p w:rsidR="009F6FDC" w:rsidRPr="001D7DE9" w:rsidRDefault="009F6FDC" w:rsidP="009F6FDC">
      <w:pPr>
        <w:pStyle w:val="CE-BulletPoint1"/>
        <w:numPr>
          <w:ilvl w:val="0"/>
          <w:numId w:val="28"/>
        </w:numPr>
        <w:ind w:left="1843"/>
        <w:jc w:val="both"/>
      </w:pPr>
      <w:r w:rsidRPr="001D7DE9">
        <w:t>Show in tab - opens a post in the tab (displays it in a smaller browser window);</w:t>
      </w:r>
    </w:p>
    <w:p w:rsidR="009F6FDC" w:rsidRPr="001D7DE9" w:rsidRDefault="009F6FDC" w:rsidP="009F6FDC">
      <w:pPr>
        <w:pStyle w:val="CE-BulletPoint1"/>
        <w:numPr>
          <w:ilvl w:val="0"/>
          <w:numId w:val="28"/>
        </w:numPr>
        <w:ind w:left="1843"/>
        <w:jc w:val="both"/>
      </w:pPr>
      <w:r w:rsidRPr="001D7DE9">
        <w:t xml:space="preserve">Hide from timeline - hides the post on our timeline. Unlike removing a post, hiding it is a reversible operation. </w:t>
      </w:r>
      <w:r w:rsidR="00C20E2F" w:rsidRPr="001D7DE9">
        <w:t xml:space="preserve">A hidden post </w:t>
      </w:r>
      <w:r w:rsidRPr="001D7DE9">
        <w:t>can</w:t>
      </w:r>
      <w:r w:rsidR="00C20E2F" w:rsidRPr="001D7DE9">
        <w:t xml:space="preserve"> be</w:t>
      </w:r>
      <w:r w:rsidRPr="001D7DE9">
        <w:t xml:space="preserve"> restore</w:t>
      </w:r>
      <w:r w:rsidR="00C20E2F" w:rsidRPr="001D7DE9">
        <w:t>d</w:t>
      </w:r>
      <w:r w:rsidRPr="001D7DE9">
        <w:t xml:space="preserve"> via the "Activity Log". By hiding the content, remember that if the post "has been shared, it may still be visible to the recipients </w:t>
      </w:r>
      <w:r w:rsidR="00C20E2F" w:rsidRPr="001D7DE9">
        <w:t>with</w:t>
      </w:r>
      <w:r w:rsidRPr="001D7DE9">
        <w:t xml:space="preserve"> whom it has been shared, in other </w:t>
      </w:r>
      <w:r w:rsidR="00C20E2F" w:rsidRPr="001D7DE9">
        <w:t xml:space="preserve">places on </w:t>
      </w:r>
      <w:r w:rsidRPr="001D7DE9">
        <w:t xml:space="preserve">Facebook, such as </w:t>
      </w:r>
      <w:r w:rsidRPr="001D7DE9">
        <w:lastRenderedPageBreak/>
        <w:t>News and search. Photos that have been hidden in the timeline of the page will still be visible in the Photos section</w:t>
      </w:r>
      <w:r w:rsidR="00C20E2F" w:rsidRPr="001D7DE9">
        <w:rPr>
          <w:rStyle w:val="Odwoanieprzypisudolnego"/>
          <w:i/>
        </w:rPr>
        <w:footnoteReference w:id="7"/>
      </w:r>
      <w:r w:rsidRPr="001D7DE9">
        <w:t>";</w:t>
      </w:r>
    </w:p>
    <w:p w:rsidR="009F6FDC" w:rsidRPr="001D7DE9" w:rsidRDefault="009F6FDC" w:rsidP="009F6FDC">
      <w:pPr>
        <w:pStyle w:val="CE-BulletPoint1"/>
        <w:numPr>
          <w:ilvl w:val="0"/>
          <w:numId w:val="28"/>
        </w:numPr>
        <w:ind w:left="1843"/>
        <w:jc w:val="both"/>
      </w:pPr>
      <w:r w:rsidRPr="001D7DE9">
        <w:t xml:space="preserve">Delete from Page - </w:t>
      </w:r>
      <w:r w:rsidR="00C20E2F" w:rsidRPr="001D7DE9">
        <w:t xml:space="preserve">irreversibly </w:t>
      </w:r>
      <w:r w:rsidRPr="001D7DE9">
        <w:t>removes a post from the page;</w:t>
      </w:r>
    </w:p>
    <w:p w:rsidR="009F6FDC" w:rsidRPr="001D7DE9" w:rsidRDefault="009F6FDC" w:rsidP="009F6FDC">
      <w:pPr>
        <w:pStyle w:val="CE-BulletPoint1"/>
        <w:numPr>
          <w:ilvl w:val="0"/>
          <w:numId w:val="28"/>
        </w:numPr>
        <w:ind w:left="1843"/>
        <w:jc w:val="both"/>
      </w:pPr>
      <w:r w:rsidRPr="001D7DE9">
        <w:t>Turn off translations - disables translation of the post into other languages.</w:t>
      </w:r>
    </w:p>
    <w:p w:rsidR="00DA3F78" w:rsidRPr="001D7DE9" w:rsidRDefault="000A0768" w:rsidP="0064577A">
      <w:pPr>
        <w:pStyle w:val="Picturestitle"/>
        <w:rPr>
          <w:lang w:val="en-GB"/>
        </w:rPr>
      </w:pPr>
      <w:r w:rsidRPr="001D7DE9">
        <w:rPr>
          <w:lang w:val="en-GB"/>
        </w:rPr>
        <w:t>Figure</w:t>
      </w:r>
      <w:r w:rsidR="00DA3F78" w:rsidRPr="001D7DE9">
        <w:rPr>
          <w:lang w:val="en-GB"/>
        </w:rPr>
        <w:t xml:space="preserve"> 24. </w:t>
      </w:r>
      <w:r w:rsidR="009F6FDC" w:rsidRPr="001D7DE9">
        <w:rPr>
          <w:lang w:val="en-GB"/>
        </w:rPr>
        <w:t>Additional post options</w:t>
      </w:r>
    </w:p>
    <w:p w:rsidR="00DA3F78" w:rsidRPr="001D7DE9" w:rsidRDefault="00DA3F78" w:rsidP="00DA3F78">
      <w:pPr>
        <w:pStyle w:val="CE-Quote"/>
        <w:jc w:val="center"/>
        <w:rPr>
          <w:i w:val="0"/>
        </w:rPr>
      </w:pPr>
      <w:r w:rsidRPr="001D7DE9">
        <w:rPr>
          <w:i w:val="0"/>
          <w:noProof/>
          <w:lang w:val="pl-PL" w:eastAsia="pl-PL"/>
        </w:rPr>
        <w:drawing>
          <wp:inline distT="0" distB="0" distL="0" distR="0">
            <wp:extent cx="5244523" cy="376237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0288" cy="3766511"/>
                    </a:xfrm>
                    <a:prstGeom prst="rect">
                      <a:avLst/>
                    </a:prstGeom>
                    <a:noFill/>
                    <a:ln>
                      <a:noFill/>
                    </a:ln>
                  </pic:spPr>
                </pic:pic>
              </a:graphicData>
            </a:graphic>
          </wp:inline>
        </w:drawing>
      </w:r>
    </w:p>
    <w:p w:rsidR="00DA3F78" w:rsidRPr="001D7DE9" w:rsidRDefault="00A01CE6" w:rsidP="009E0FBD">
      <w:pPr>
        <w:pStyle w:val="rdo"/>
        <w:rPr>
          <w:lang w:val="en-GB"/>
        </w:rPr>
      </w:pPr>
      <w:r w:rsidRPr="001D7DE9">
        <w:rPr>
          <w:lang w:val="en-GB"/>
        </w:rPr>
        <w:t>Source:</w:t>
      </w:r>
      <w:r w:rsidR="00DA3F78" w:rsidRPr="001D7DE9">
        <w:rPr>
          <w:lang w:val="en-GB"/>
        </w:rPr>
        <w:t xml:space="preserve"> </w:t>
      </w:r>
      <w:r w:rsidRPr="001D7DE9">
        <w:rPr>
          <w:lang w:val="en-GB"/>
        </w:rPr>
        <w:t>own work</w:t>
      </w:r>
    </w:p>
    <w:p w:rsidR="009F6FDC" w:rsidRPr="001D7DE9" w:rsidRDefault="009F6FDC" w:rsidP="009F6FDC">
      <w:pPr>
        <w:pStyle w:val="CE-StandardText"/>
        <w:ind w:left="1418"/>
      </w:pPr>
      <w:r w:rsidRPr="001D7DE9">
        <w:t xml:space="preserve">Sometimes instead of immediate publication, we prefer to </w:t>
      </w:r>
      <w:r w:rsidR="00C20E2F" w:rsidRPr="001D7DE9">
        <w:t>schedule</w:t>
      </w:r>
      <w:r w:rsidRPr="001D7DE9">
        <w:t xml:space="preserve"> it or even create a post with an earlier date. To do this, when creating the content, click on the "Publish" button drop down list. </w:t>
      </w:r>
      <w:r w:rsidR="00C20E2F" w:rsidRPr="001D7DE9">
        <w:t>There w</w:t>
      </w:r>
      <w:r w:rsidRPr="001D7DE9">
        <w:t>e will find options</w:t>
      </w:r>
      <w:r w:rsidR="00C20E2F" w:rsidRPr="001D7DE9">
        <w:t xml:space="preserve"> to</w:t>
      </w:r>
      <w:r w:rsidRPr="001D7DE9">
        <w:t>:</w:t>
      </w:r>
    </w:p>
    <w:p w:rsidR="009F6FDC" w:rsidRPr="001D7DE9" w:rsidRDefault="009F6FDC" w:rsidP="009F6FDC">
      <w:pPr>
        <w:pStyle w:val="CE-BulletPoint1"/>
        <w:numPr>
          <w:ilvl w:val="0"/>
          <w:numId w:val="28"/>
        </w:numPr>
        <w:ind w:left="1843"/>
        <w:jc w:val="both"/>
      </w:pPr>
      <w:r w:rsidRPr="001D7DE9">
        <w:t xml:space="preserve">Schedule - allows you to automatically publish </w:t>
      </w:r>
      <w:r w:rsidR="00C20E2F" w:rsidRPr="001D7DE9">
        <w:t xml:space="preserve">at a time </w:t>
      </w:r>
      <w:r w:rsidRPr="001D7DE9">
        <w:t>of your choice</w:t>
      </w:r>
      <w:r w:rsidR="00C20E2F" w:rsidRPr="001D7DE9">
        <w:t xml:space="preserve"> in the future</w:t>
      </w:r>
      <w:r w:rsidRPr="001D7DE9">
        <w:t>;</w:t>
      </w:r>
    </w:p>
    <w:p w:rsidR="009F6FDC" w:rsidRPr="001D7DE9" w:rsidRDefault="009F6FDC" w:rsidP="009F6FDC">
      <w:pPr>
        <w:pStyle w:val="CE-BulletPoint1"/>
        <w:numPr>
          <w:ilvl w:val="0"/>
          <w:numId w:val="28"/>
        </w:numPr>
        <w:ind w:left="1843"/>
        <w:jc w:val="both"/>
      </w:pPr>
      <w:r w:rsidRPr="001D7DE9">
        <w:t xml:space="preserve">Backdate - allows you to change the date of publication of the post to </w:t>
      </w:r>
      <w:r w:rsidR="00C20E2F" w:rsidRPr="001D7DE9">
        <w:t>one</w:t>
      </w:r>
      <w:r w:rsidRPr="001D7DE9">
        <w:t xml:space="preserve"> earlier than </w:t>
      </w:r>
      <w:r w:rsidR="00C20E2F" w:rsidRPr="001D7DE9">
        <w:t xml:space="preserve">the </w:t>
      </w:r>
      <w:r w:rsidRPr="001D7DE9">
        <w:t xml:space="preserve">real one. Note - you cannot choose a date that would be earlier than the date the </w:t>
      </w:r>
      <w:proofErr w:type="spellStart"/>
      <w:r w:rsidRPr="001D7DE9">
        <w:t>fanpage</w:t>
      </w:r>
      <w:proofErr w:type="spellEnd"/>
      <w:r w:rsidRPr="001D7DE9">
        <w:t xml:space="preserve"> was created;</w:t>
      </w:r>
    </w:p>
    <w:p w:rsidR="009F6FDC" w:rsidRPr="001D7DE9" w:rsidRDefault="009F6FDC" w:rsidP="009F6FDC">
      <w:pPr>
        <w:pStyle w:val="CE-BulletPoint1"/>
        <w:numPr>
          <w:ilvl w:val="0"/>
          <w:numId w:val="28"/>
        </w:numPr>
        <w:ind w:left="1843"/>
        <w:jc w:val="both"/>
      </w:pPr>
      <w:r w:rsidRPr="001D7DE9">
        <w:t>Save draft - save the post in a draft version, allowing its subsequent completion and publication/</w:t>
      </w:r>
      <w:r w:rsidR="00C20E2F" w:rsidRPr="001D7DE9">
        <w:t>schedul</w:t>
      </w:r>
      <w:r w:rsidRPr="001D7DE9">
        <w:t>ing.</w:t>
      </w:r>
    </w:p>
    <w:p w:rsidR="00E3430D" w:rsidRPr="001D7DE9" w:rsidRDefault="00E3430D" w:rsidP="0064577A">
      <w:pPr>
        <w:pStyle w:val="Picturestitle"/>
        <w:rPr>
          <w:lang w:val="en-GB"/>
        </w:rPr>
      </w:pPr>
      <w:r w:rsidRPr="001D7DE9">
        <w:rPr>
          <w:lang w:val="en-GB"/>
        </w:rPr>
        <w:br w:type="page"/>
      </w:r>
    </w:p>
    <w:p w:rsidR="00651A14" w:rsidRPr="001D7DE9" w:rsidRDefault="000A0768" w:rsidP="0064577A">
      <w:pPr>
        <w:pStyle w:val="Picturestitle"/>
        <w:rPr>
          <w:lang w:val="en-GB"/>
        </w:rPr>
      </w:pPr>
      <w:r w:rsidRPr="001D7DE9">
        <w:rPr>
          <w:lang w:val="en-GB"/>
        </w:rPr>
        <w:lastRenderedPageBreak/>
        <w:t>Figure</w:t>
      </w:r>
      <w:r w:rsidR="00651A14" w:rsidRPr="001D7DE9">
        <w:rPr>
          <w:lang w:val="en-GB"/>
        </w:rPr>
        <w:t xml:space="preserve"> 25. </w:t>
      </w:r>
      <w:r w:rsidR="009F6FDC" w:rsidRPr="001D7DE9">
        <w:rPr>
          <w:lang w:val="en-GB"/>
        </w:rPr>
        <w:t>Scheduling, changing dates, post draft</w:t>
      </w:r>
    </w:p>
    <w:p w:rsidR="00651A14" w:rsidRPr="001D7DE9" w:rsidRDefault="00651A14" w:rsidP="00651A14">
      <w:pPr>
        <w:pStyle w:val="CE-Quote"/>
        <w:jc w:val="center"/>
        <w:rPr>
          <w:i w:val="0"/>
        </w:rPr>
      </w:pPr>
      <w:r w:rsidRPr="001D7DE9">
        <w:rPr>
          <w:i w:val="0"/>
          <w:noProof/>
          <w:lang w:val="pl-PL" w:eastAsia="pl-PL"/>
        </w:rPr>
        <w:drawing>
          <wp:inline distT="0" distB="0" distL="0" distR="0">
            <wp:extent cx="4728117" cy="40386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3343" cy="4068689"/>
                    </a:xfrm>
                    <a:prstGeom prst="rect">
                      <a:avLst/>
                    </a:prstGeom>
                    <a:noFill/>
                    <a:ln>
                      <a:noFill/>
                    </a:ln>
                  </pic:spPr>
                </pic:pic>
              </a:graphicData>
            </a:graphic>
          </wp:inline>
        </w:drawing>
      </w:r>
    </w:p>
    <w:p w:rsidR="00651A14" w:rsidRPr="001D7DE9" w:rsidRDefault="00A01CE6" w:rsidP="009E0FBD">
      <w:pPr>
        <w:pStyle w:val="rdo"/>
        <w:rPr>
          <w:lang w:val="en-GB"/>
        </w:rPr>
      </w:pPr>
      <w:r w:rsidRPr="001D7DE9">
        <w:rPr>
          <w:lang w:val="en-GB"/>
        </w:rPr>
        <w:t>Source:</w:t>
      </w:r>
      <w:r w:rsidR="00651A14" w:rsidRPr="001D7DE9">
        <w:rPr>
          <w:lang w:val="en-GB"/>
        </w:rPr>
        <w:t xml:space="preserve"> </w:t>
      </w:r>
      <w:r w:rsidRPr="001D7DE9">
        <w:rPr>
          <w:lang w:val="en-GB"/>
        </w:rPr>
        <w:t>own work</w:t>
      </w:r>
    </w:p>
    <w:p w:rsidR="009F6FDC" w:rsidRPr="001D7DE9" w:rsidRDefault="009F6FDC" w:rsidP="003325AF">
      <w:pPr>
        <w:pStyle w:val="CE-StandardText"/>
        <w:ind w:left="1418"/>
      </w:pPr>
      <w:r w:rsidRPr="001D7DE9">
        <w:t xml:space="preserve">Although the time of creating </w:t>
      </w:r>
      <w:r w:rsidR="00C20E2F" w:rsidRPr="001D7DE9">
        <w:t>a</w:t>
      </w:r>
      <w:r w:rsidRPr="001D7DE9">
        <w:t xml:space="preserve"> post is</w:t>
      </w:r>
      <w:r w:rsidR="00C20E2F" w:rsidRPr="001D7DE9">
        <w:t>, for example,</w:t>
      </w:r>
      <w:r w:rsidRPr="001D7DE9">
        <w:t xml:space="preserve"> 15/12/2018, we can</w:t>
      </w:r>
      <w:r w:rsidR="0004437C" w:rsidRPr="001D7DE9">
        <w:t xml:space="preserve"> schedule</w:t>
      </w:r>
      <w:r w:rsidRPr="001D7DE9">
        <w:t xml:space="preserve"> it for later, indicating any</w:t>
      </w:r>
      <w:r w:rsidR="00EC17C6" w:rsidRPr="001D7DE9">
        <w:t xml:space="preserve"> </w:t>
      </w:r>
      <w:r w:rsidRPr="001D7DE9">
        <w:t xml:space="preserve">day and time of </w:t>
      </w:r>
      <w:r w:rsidR="00C20E2F" w:rsidRPr="001D7DE9">
        <w:t xml:space="preserve">our choice for </w:t>
      </w:r>
      <w:r w:rsidRPr="001D7DE9">
        <w:t xml:space="preserve">publication of the post in the future. Then we choose from the calendar, for example, December 31, 2018 and </w:t>
      </w:r>
      <w:r w:rsidR="00072680" w:rsidRPr="001D7DE9">
        <w:t xml:space="preserve">we give </w:t>
      </w:r>
      <w:r w:rsidRPr="001D7DE9">
        <w:t xml:space="preserve">the time, </w:t>
      </w:r>
      <w:r w:rsidR="00EC17C6" w:rsidRPr="001D7DE9">
        <w:t xml:space="preserve">e.g. </w:t>
      </w:r>
      <w:r w:rsidRPr="001D7DE9">
        <w:t>15:30. It should be remembered that the ne</w:t>
      </w:r>
      <w:r w:rsidR="00EC17C6" w:rsidRPr="001D7DE9">
        <w:t xml:space="preserve">arest time </w:t>
      </w:r>
      <w:r w:rsidRPr="001D7DE9">
        <w:t xml:space="preserve">moment when you can </w:t>
      </w:r>
      <w:r w:rsidR="0004437C" w:rsidRPr="001D7DE9">
        <w:t>schedule</w:t>
      </w:r>
      <w:r w:rsidRPr="001D7DE9">
        <w:t xml:space="preserve"> a post is 10 minutes from a</w:t>
      </w:r>
      <w:r w:rsidR="00EC17C6" w:rsidRPr="001D7DE9">
        <w:t>ny</w:t>
      </w:r>
      <w:r w:rsidRPr="001D7DE9">
        <w:t xml:space="preserve"> given moment, and the latest one - 6 months in advance.</w:t>
      </w:r>
    </w:p>
    <w:p w:rsidR="00CE1FAD" w:rsidRPr="001D7DE9" w:rsidRDefault="000A0768" w:rsidP="0064577A">
      <w:pPr>
        <w:pStyle w:val="Picturestitle"/>
        <w:rPr>
          <w:lang w:val="en-GB"/>
        </w:rPr>
      </w:pPr>
      <w:r w:rsidRPr="001D7DE9">
        <w:rPr>
          <w:lang w:val="en-GB"/>
        </w:rPr>
        <w:t>Figure</w:t>
      </w:r>
      <w:r w:rsidR="00CE1FAD" w:rsidRPr="001D7DE9">
        <w:rPr>
          <w:lang w:val="en-GB"/>
        </w:rPr>
        <w:t xml:space="preserve"> 26. </w:t>
      </w:r>
      <w:r w:rsidR="009F6FDC" w:rsidRPr="001D7DE9">
        <w:rPr>
          <w:lang w:val="en-GB"/>
        </w:rPr>
        <w:t>Post scheduling</w:t>
      </w:r>
    </w:p>
    <w:p w:rsidR="00651A14" w:rsidRPr="001D7DE9" w:rsidRDefault="00651A14" w:rsidP="00651A14">
      <w:pPr>
        <w:pStyle w:val="CE-Quote"/>
        <w:jc w:val="center"/>
        <w:rPr>
          <w:i w:val="0"/>
        </w:rPr>
      </w:pPr>
      <w:r w:rsidRPr="001D7DE9">
        <w:rPr>
          <w:i w:val="0"/>
          <w:noProof/>
          <w:lang w:val="pl-PL" w:eastAsia="pl-PL"/>
        </w:rPr>
        <w:drawing>
          <wp:inline distT="0" distB="0" distL="0" distR="0">
            <wp:extent cx="3226973" cy="265747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4987" cy="2680545"/>
                    </a:xfrm>
                    <a:prstGeom prst="rect">
                      <a:avLst/>
                    </a:prstGeom>
                    <a:noFill/>
                    <a:ln>
                      <a:noFill/>
                    </a:ln>
                  </pic:spPr>
                </pic:pic>
              </a:graphicData>
            </a:graphic>
          </wp:inline>
        </w:drawing>
      </w:r>
    </w:p>
    <w:p w:rsidR="00651A14" w:rsidRPr="001D7DE9" w:rsidRDefault="00A01CE6" w:rsidP="009E0FBD">
      <w:pPr>
        <w:pStyle w:val="rdo"/>
        <w:rPr>
          <w:lang w:val="en-GB"/>
        </w:rPr>
      </w:pPr>
      <w:r w:rsidRPr="001D7DE9">
        <w:rPr>
          <w:lang w:val="en-GB"/>
        </w:rPr>
        <w:t>Source:</w:t>
      </w:r>
      <w:r w:rsidR="00651A14" w:rsidRPr="001D7DE9">
        <w:rPr>
          <w:lang w:val="en-GB"/>
        </w:rPr>
        <w:t xml:space="preserve"> </w:t>
      </w:r>
      <w:r w:rsidRPr="001D7DE9">
        <w:rPr>
          <w:lang w:val="en-GB"/>
        </w:rPr>
        <w:t>own work</w:t>
      </w:r>
    </w:p>
    <w:p w:rsidR="009F6FDC" w:rsidRPr="001D7DE9" w:rsidRDefault="009F6FDC" w:rsidP="009F6FDC">
      <w:pPr>
        <w:pStyle w:val="CE-StandardText"/>
        <w:ind w:left="1418"/>
      </w:pPr>
      <w:r w:rsidRPr="001D7DE9">
        <w:lastRenderedPageBreak/>
        <w:t xml:space="preserve">In this place there is also </w:t>
      </w:r>
      <w:r w:rsidR="000778E7" w:rsidRPr="001D7DE9">
        <w:t>a</w:t>
      </w:r>
      <w:r w:rsidRPr="001D7DE9">
        <w:t xml:space="preserve"> second, less popular</w:t>
      </w:r>
      <w:r w:rsidR="000778E7" w:rsidRPr="001D7DE9">
        <w:t>,</w:t>
      </w:r>
      <w:r w:rsidRPr="001D7DE9">
        <w:t xml:space="preserve"> option - "Distribution schedule". </w:t>
      </w:r>
      <w:r w:rsidR="000778E7" w:rsidRPr="001D7DE9">
        <w:t>This</w:t>
      </w:r>
      <w:r w:rsidRPr="001D7DE9">
        <w:t xml:space="preserve"> allows you to specify </w:t>
      </w:r>
      <w:r w:rsidR="000778E7" w:rsidRPr="001D7DE9">
        <w:t>the maximum time that</w:t>
      </w:r>
      <w:r w:rsidRPr="001D7DE9">
        <w:t xml:space="preserve"> the post should be displayed to </w:t>
      </w:r>
      <w:r w:rsidR="000778E7" w:rsidRPr="001D7DE9">
        <w:t>y</w:t>
      </w:r>
      <w:r w:rsidRPr="001D7DE9">
        <w:t xml:space="preserve">our recipients. This is useful if you want to limit such distribution time, when </w:t>
      </w:r>
      <w:r w:rsidR="000778E7" w:rsidRPr="001D7DE9">
        <w:t>y</w:t>
      </w:r>
      <w:r w:rsidRPr="001D7DE9">
        <w:t xml:space="preserve">our post will have a "short expiry date" - that is, at a given moment its value for the social media user will drop or the post will become out of date. A good example of such a post would be a quick competition - we </w:t>
      </w:r>
      <w:r w:rsidR="0004437C" w:rsidRPr="001D7DE9">
        <w:t xml:space="preserve">schedule </w:t>
      </w:r>
      <w:r w:rsidRPr="001D7DE9">
        <w:t xml:space="preserve">to publish it at </w:t>
      </w:r>
      <w:r w:rsidR="00072680" w:rsidRPr="001D7DE9">
        <w:t>18:00 and</w:t>
      </w:r>
      <w:r w:rsidRPr="001D7DE9">
        <w:t xml:space="preserve"> end it at 21:00 on a given day. </w:t>
      </w:r>
      <w:r w:rsidR="000778E7" w:rsidRPr="001D7DE9">
        <w:t>In this case</w:t>
      </w:r>
      <w:r w:rsidRPr="001D7DE9">
        <w:t xml:space="preserve"> we can use the "Distribution schedule" option and set it at 21:00. Thanks to this, no user will </w:t>
      </w:r>
      <w:r w:rsidR="000778E7" w:rsidRPr="001D7DE9">
        <w:t>receive</w:t>
      </w:r>
      <w:r w:rsidRPr="001D7DE9">
        <w:t xml:space="preserve"> </w:t>
      </w:r>
      <w:r w:rsidR="000778E7" w:rsidRPr="001D7DE9">
        <w:t xml:space="preserve">in </w:t>
      </w:r>
      <w:r w:rsidRPr="001D7DE9">
        <w:t xml:space="preserve">their news feed (that is, the place </w:t>
      </w:r>
      <w:r w:rsidR="000778E7" w:rsidRPr="001D7DE9">
        <w:t>for displaying</w:t>
      </w:r>
      <w:r w:rsidRPr="001D7DE9">
        <w:t xml:space="preserve"> our friends' activities and the posts we liked</w:t>
      </w:r>
      <w:r w:rsidR="000778E7" w:rsidRPr="001D7DE9">
        <w:t>;</w:t>
      </w:r>
      <w:r w:rsidRPr="001D7DE9">
        <w:t xml:space="preserve"> the main, central board visible after the account has been registered) information about the competition at a time when it will </w:t>
      </w:r>
      <w:r w:rsidR="000778E7" w:rsidRPr="001D7DE9">
        <w:t xml:space="preserve">have </w:t>
      </w:r>
      <w:r w:rsidRPr="001D7DE9">
        <w:t>be</w:t>
      </w:r>
      <w:r w:rsidR="000778E7" w:rsidRPr="001D7DE9">
        <w:t>en</w:t>
      </w:r>
      <w:r w:rsidRPr="001D7DE9">
        <w:t xml:space="preserve"> </w:t>
      </w:r>
      <w:r w:rsidR="0004437C" w:rsidRPr="001D7DE9">
        <w:t>decided</w:t>
      </w:r>
      <w:r w:rsidRPr="001D7DE9">
        <w:t>.</w:t>
      </w:r>
    </w:p>
    <w:p w:rsidR="009F6FDC" w:rsidRPr="001D7DE9" w:rsidRDefault="009F6FDC" w:rsidP="009F6FDC">
      <w:pPr>
        <w:pStyle w:val="CE-StandardText"/>
        <w:ind w:left="1418"/>
      </w:pPr>
      <w:r w:rsidRPr="001D7DE9">
        <w:t>Let us set the end of distribution of our post on December 31, 2018 at 18:30.</w:t>
      </w:r>
    </w:p>
    <w:p w:rsidR="00CE1FAD" w:rsidRPr="001D7DE9" w:rsidRDefault="000A0768" w:rsidP="0064577A">
      <w:pPr>
        <w:pStyle w:val="Picturestitle"/>
        <w:rPr>
          <w:lang w:val="en-GB"/>
        </w:rPr>
      </w:pPr>
      <w:r w:rsidRPr="001D7DE9">
        <w:rPr>
          <w:lang w:val="en-GB"/>
        </w:rPr>
        <w:t>Figure</w:t>
      </w:r>
      <w:r w:rsidR="00811EBC" w:rsidRPr="001D7DE9">
        <w:rPr>
          <w:lang w:val="en-GB"/>
        </w:rPr>
        <w:t xml:space="preserve"> 27.</w:t>
      </w:r>
      <w:r w:rsidR="00CE1FAD" w:rsidRPr="001D7DE9">
        <w:rPr>
          <w:lang w:val="en-GB"/>
        </w:rPr>
        <w:t xml:space="preserve"> </w:t>
      </w:r>
      <w:r w:rsidR="009F6FDC" w:rsidRPr="001D7DE9">
        <w:rPr>
          <w:lang w:val="en-GB"/>
        </w:rPr>
        <w:t>Distribution schedule</w:t>
      </w:r>
    </w:p>
    <w:p w:rsidR="00CE1FAD" w:rsidRPr="001D7DE9" w:rsidRDefault="00CE1FAD" w:rsidP="00CE1FAD">
      <w:pPr>
        <w:pStyle w:val="CE-Quote"/>
        <w:jc w:val="center"/>
        <w:rPr>
          <w:i w:val="0"/>
        </w:rPr>
      </w:pPr>
      <w:r w:rsidRPr="001D7DE9">
        <w:rPr>
          <w:i w:val="0"/>
          <w:noProof/>
          <w:lang w:val="pl-PL" w:eastAsia="pl-PL"/>
        </w:rPr>
        <w:drawing>
          <wp:inline distT="0" distB="0" distL="0" distR="0">
            <wp:extent cx="5631147" cy="4667250"/>
            <wp:effectExtent l="0" t="0" r="8255"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4398" cy="4686521"/>
                    </a:xfrm>
                    <a:prstGeom prst="rect">
                      <a:avLst/>
                    </a:prstGeom>
                    <a:noFill/>
                    <a:ln>
                      <a:noFill/>
                    </a:ln>
                  </pic:spPr>
                </pic:pic>
              </a:graphicData>
            </a:graphic>
          </wp:inline>
        </w:drawing>
      </w:r>
    </w:p>
    <w:p w:rsidR="007D0194" w:rsidRPr="001D7DE9" w:rsidRDefault="00A01CE6" w:rsidP="009E0FBD">
      <w:pPr>
        <w:pStyle w:val="rdo"/>
        <w:rPr>
          <w:lang w:val="en-GB"/>
        </w:rPr>
      </w:pPr>
      <w:r w:rsidRPr="001D7DE9">
        <w:rPr>
          <w:lang w:val="en-GB"/>
        </w:rPr>
        <w:t>Source:</w:t>
      </w:r>
      <w:r w:rsidR="00CE1FAD" w:rsidRPr="001D7DE9">
        <w:rPr>
          <w:lang w:val="en-GB"/>
        </w:rPr>
        <w:t xml:space="preserve"> </w:t>
      </w:r>
      <w:r w:rsidRPr="001D7DE9">
        <w:rPr>
          <w:lang w:val="en-GB"/>
        </w:rPr>
        <w:t>own work</w:t>
      </w:r>
    </w:p>
    <w:p w:rsidR="009F6FDC" w:rsidRPr="001D7DE9" w:rsidRDefault="009F6FDC" w:rsidP="003325AF">
      <w:pPr>
        <w:pStyle w:val="CE-StandardText"/>
        <w:ind w:left="1418"/>
      </w:pPr>
      <w:r w:rsidRPr="001D7DE9">
        <w:t xml:space="preserve">We will now test the "Backdate" option. We choose it and set the date </w:t>
      </w:r>
      <w:r w:rsidR="004F5814" w:rsidRPr="001D7DE9">
        <w:t>at</w:t>
      </w:r>
      <w:r w:rsidRPr="001D7DE9">
        <w:t xml:space="preserve"> 13/12/2018 and we choose the option that this post will not be displayed in the newsfeeds of our fans.</w:t>
      </w:r>
    </w:p>
    <w:p w:rsidR="00ED6B32" w:rsidRPr="001D7DE9" w:rsidRDefault="00ED6B32" w:rsidP="003325AF">
      <w:pPr>
        <w:pStyle w:val="CE-StandardText"/>
        <w:ind w:left="1418"/>
        <w:rPr>
          <w:i/>
        </w:rPr>
      </w:pPr>
    </w:p>
    <w:p w:rsidR="00ED6B32" w:rsidRPr="001D7DE9" w:rsidRDefault="00ED6B32" w:rsidP="003325AF">
      <w:pPr>
        <w:pStyle w:val="CE-StandardText"/>
        <w:ind w:left="1418"/>
        <w:rPr>
          <w:i/>
        </w:rPr>
      </w:pPr>
    </w:p>
    <w:p w:rsidR="00ED6B32" w:rsidRPr="001D7DE9" w:rsidRDefault="00ED6B32" w:rsidP="003325AF">
      <w:pPr>
        <w:pStyle w:val="CE-StandardText"/>
        <w:ind w:left="1418"/>
        <w:rPr>
          <w:i/>
        </w:rPr>
      </w:pPr>
    </w:p>
    <w:p w:rsidR="00811EBC" w:rsidRPr="001D7DE9" w:rsidRDefault="000A0768" w:rsidP="0064577A">
      <w:pPr>
        <w:pStyle w:val="Picturestitle"/>
        <w:rPr>
          <w:lang w:val="en-GB"/>
        </w:rPr>
      </w:pPr>
      <w:r w:rsidRPr="001D7DE9">
        <w:rPr>
          <w:lang w:val="en-GB"/>
        </w:rPr>
        <w:t>Figure</w:t>
      </w:r>
      <w:r w:rsidR="00811EBC" w:rsidRPr="001D7DE9">
        <w:rPr>
          <w:lang w:val="en-GB"/>
        </w:rPr>
        <w:t xml:space="preserve"> 28. </w:t>
      </w:r>
      <w:r w:rsidR="009F6FDC" w:rsidRPr="001D7DE9">
        <w:rPr>
          <w:lang w:val="en-GB"/>
        </w:rPr>
        <w:t>Publication with an earlier date</w:t>
      </w:r>
    </w:p>
    <w:p w:rsidR="00811EBC" w:rsidRPr="001D7DE9" w:rsidRDefault="00811EBC" w:rsidP="00CE1FAD">
      <w:pPr>
        <w:pStyle w:val="CE-Quote"/>
        <w:jc w:val="center"/>
        <w:rPr>
          <w:i w:val="0"/>
        </w:rPr>
      </w:pPr>
      <w:r w:rsidRPr="001D7DE9">
        <w:rPr>
          <w:i w:val="0"/>
          <w:noProof/>
          <w:lang w:val="pl-PL" w:eastAsia="pl-PL"/>
        </w:rPr>
        <w:lastRenderedPageBreak/>
        <w:drawing>
          <wp:inline distT="0" distB="0" distL="0" distR="0">
            <wp:extent cx="4295634" cy="287655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40921" cy="2906876"/>
                    </a:xfrm>
                    <a:prstGeom prst="rect">
                      <a:avLst/>
                    </a:prstGeom>
                    <a:noFill/>
                    <a:ln>
                      <a:noFill/>
                    </a:ln>
                  </pic:spPr>
                </pic:pic>
              </a:graphicData>
            </a:graphic>
          </wp:inline>
        </w:drawing>
      </w:r>
    </w:p>
    <w:p w:rsidR="00811EBC" w:rsidRPr="001D7DE9" w:rsidRDefault="00A01CE6" w:rsidP="009E0FBD">
      <w:pPr>
        <w:pStyle w:val="rdo"/>
        <w:rPr>
          <w:lang w:val="en-GB"/>
        </w:rPr>
      </w:pPr>
      <w:r w:rsidRPr="001D7DE9">
        <w:rPr>
          <w:lang w:val="en-GB"/>
        </w:rPr>
        <w:t>Source:</w:t>
      </w:r>
      <w:r w:rsidR="00811EBC" w:rsidRPr="001D7DE9">
        <w:rPr>
          <w:lang w:val="en-GB"/>
        </w:rPr>
        <w:t xml:space="preserve"> </w:t>
      </w:r>
      <w:r w:rsidRPr="001D7DE9">
        <w:rPr>
          <w:lang w:val="en-GB"/>
        </w:rPr>
        <w:t>own work</w:t>
      </w:r>
    </w:p>
    <w:p w:rsidR="009F6FDC" w:rsidRPr="001D7DE9" w:rsidRDefault="009F6FDC" w:rsidP="003325AF">
      <w:pPr>
        <w:pStyle w:val="CE-StandardText"/>
        <w:ind w:left="1418"/>
      </w:pPr>
      <w:r w:rsidRPr="001D7DE9">
        <w:t xml:space="preserve">The </w:t>
      </w:r>
      <w:r w:rsidR="004F5814" w:rsidRPr="001D7DE9">
        <w:t>final</w:t>
      </w:r>
      <w:r w:rsidRPr="001D7DE9">
        <w:t xml:space="preserve"> option is "Save draft". After clicking on it, our post is moved to </w:t>
      </w:r>
      <w:r w:rsidR="004F5814" w:rsidRPr="001D7DE9">
        <w:t>drafts</w:t>
      </w:r>
      <w:r w:rsidRPr="001D7DE9">
        <w:t>. To view all drafts, go to "Publishing tools" and then select "Drafts" from the left column.</w:t>
      </w:r>
    </w:p>
    <w:p w:rsidR="00DE3DC5" w:rsidRPr="001D7DE9" w:rsidRDefault="000A0768" w:rsidP="0064577A">
      <w:pPr>
        <w:pStyle w:val="Picturestitle"/>
        <w:rPr>
          <w:lang w:val="en-GB"/>
        </w:rPr>
      </w:pPr>
      <w:r w:rsidRPr="001D7DE9">
        <w:rPr>
          <w:lang w:val="en-GB"/>
        </w:rPr>
        <w:t>Figure</w:t>
      </w:r>
      <w:r w:rsidR="00DE3DC5" w:rsidRPr="001D7DE9">
        <w:rPr>
          <w:lang w:val="en-GB"/>
        </w:rPr>
        <w:t xml:space="preserve"> 29. </w:t>
      </w:r>
      <w:r w:rsidR="009F6FDC" w:rsidRPr="001D7DE9">
        <w:rPr>
          <w:lang w:val="en-GB"/>
        </w:rPr>
        <w:t>Drafts</w:t>
      </w:r>
    </w:p>
    <w:p w:rsidR="00DE3DC5" w:rsidRPr="001D7DE9" w:rsidRDefault="00DE3DC5" w:rsidP="00DE3DC5">
      <w:pPr>
        <w:pStyle w:val="CE-Quote"/>
        <w:rPr>
          <w:i w:val="0"/>
        </w:rPr>
      </w:pPr>
      <w:r w:rsidRPr="001D7DE9">
        <w:rPr>
          <w:i w:val="0"/>
          <w:noProof/>
          <w:lang w:val="pl-PL" w:eastAsia="pl-PL"/>
        </w:rPr>
        <w:drawing>
          <wp:inline distT="0" distB="0" distL="0" distR="0">
            <wp:extent cx="6114415" cy="1487805"/>
            <wp:effectExtent l="0" t="0" r="63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4415" cy="1487805"/>
                    </a:xfrm>
                    <a:prstGeom prst="rect">
                      <a:avLst/>
                    </a:prstGeom>
                    <a:noFill/>
                    <a:ln>
                      <a:noFill/>
                    </a:ln>
                  </pic:spPr>
                </pic:pic>
              </a:graphicData>
            </a:graphic>
          </wp:inline>
        </w:drawing>
      </w:r>
    </w:p>
    <w:p w:rsidR="00DE3DC5" w:rsidRPr="001D7DE9" w:rsidRDefault="00A01CE6" w:rsidP="009E0FBD">
      <w:pPr>
        <w:pStyle w:val="rdo"/>
        <w:rPr>
          <w:lang w:val="en-GB"/>
        </w:rPr>
      </w:pPr>
      <w:r w:rsidRPr="001D7DE9">
        <w:rPr>
          <w:lang w:val="en-GB"/>
        </w:rPr>
        <w:t>Source:</w:t>
      </w:r>
      <w:r w:rsidR="00DE3DC5" w:rsidRPr="001D7DE9">
        <w:rPr>
          <w:lang w:val="en-GB"/>
        </w:rPr>
        <w:t xml:space="preserve"> </w:t>
      </w:r>
      <w:r w:rsidRPr="001D7DE9">
        <w:rPr>
          <w:lang w:val="en-GB"/>
        </w:rPr>
        <w:t>own work</w:t>
      </w:r>
    </w:p>
    <w:p w:rsidR="00DE3DC5" w:rsidRPr="001D7DE9" w:rsidRDefault="009F6FDC" w:rsidP="003325AF">
      <w:pPr>
        <w:pStyle w:val="CE-StandardText"/>
        <w:ind w:left="1418"/>
      </w:pPr>
      <w:r w:rsidRPr="001D7DE9">
        <w:t>You can also go to</w:t>
      </w:r>
      <w:r w:rsidR="004F5814" w:rsidRPr="001D7DE9">
        <w:t xml:space="preserve"> drafts</w:t>
      </w:r>
      <w:r w:rsidRPr="001D7DE9">
        <w:t xml:space="preserve"> </w:t>
      </w:r>
      <w:r w:rsidR="004F5814" w:rsidRPr="001D7DE9">
        <w:t>directly</w:t>
      </w:r>
      <w:r w:rsidRPr="001D7DE9">
        <w:t xml:space="preserve"> from the main page of the </w:t>
      </w:r>
      <w:proofErr w:type="spellStart"/>
      <w:r w:rsidRPr="001D7DE9">
        <w:t>fanpage</w:t>
      </w:r>
      <w:proofErr w:type="spellEnd"/>
      <w:r w:rsidRPr="001D7DE9">
        <w:t xml:space="preserve">. If we have any pending </w:t>
      </w:r>
      <w:r w:rsidR="0004437C" w:rsidRPr="001D7DE9">
        <w:t>drafts</w:t>
      </w:r>
      <w:r w:rsidRPr="001D7DE9">
        <w:t>, then we will get a small message with a redirection</w:t>
      </w:r>
      <w:r w:rsidR="004F5814" w:rsidRPr="001D7DE9">
        <w:t xml:space="preserve">. </w:t>
      </w:r>
    </w:p>
    <w:p w:rsidR="00641E9E" w:rsidRPr="001D7DE9" w:rsidRDefault="000A0768" w:rsidP="0064577A">
      <w:pPr>
        <w:pStyle w:val="Picturestitle"/>
        <w:rPr>
          <w:lang w:val="en-GB"/>
        </w:rPr>
      </w:pPr>
      <w:r w:rsidRPr="001D7DE9">
        <w:rPr>
          <w:lang w:val="en-GB"/>
        </w:rPr>
        <w:t>Figure</w:t>
      </w:r>
      <w:r w:rsidR="00641E9E" w:rsidRPr="001D7DE9">
        <w:rPr>
          <w:lang w:val="en-GB"/>
        </w:rPr>
        <w:t xml:space="preserve"> 30. </w:t>
      </w:r>
      <w:r w:rsidR="009F6FDC" w:rsidRPr="001D7DE9">
        <w:rPr>
          <w:lang w:val="en-GB"/>
        </w:rPr>
        <w:t>Redirecting to drafts</w:t>
      </w:r>
    </w:p>
    <w:p w:rsidR="00641E9E" w:rsidRPr="001D7DE9" w:rsidRDefault="00641E9E" w:rsidP="00DE3DC5">
      <w:pPr>
        <w:pStyle w:val="CE-Quote"/>
        <w:jc w:val="center"/>
        <w:rPr>
          <w:i w:val="0"/>
        </w:rPr>
      </w:pPr>
      <w:r w:rsidRPr="001D7DE9">
        <w:rPr>
          <w:i w:val="0"/>
          <w:noProof/>
          <w:lang w:val="pl-PL" w:eastAsia="pl-PL"/>
        </w:rPr>
        <w:drawing>
          <wp:inline distT="0" distB="0" distL="0" distR="0">
            <wp:extent cx="4039737" cy="581464"/>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72332" cy="586156"/>
                    </a:xfrm>
                    <a:prstGeom prst="rect">
                      <a:avLst/>
                    </a:prstGeom>
                    <a:noFill/>
                    <a:ln>
                      <a:noFill/>
                    </a:ln>
                  </pic:spPr>
                </pic:pic>
              </a:graphicData>
            </a:graphic>
          </wp:inline>
        </w:drawing>
      </w:r>
    </w:p>
    <w:p w:rsidR="00641E9E" w:rsidRPr="001D7DE9" w:rsidRDefault="00A01CE6" w:rsidP="009E0FBD">
      <w:pPr>
        <w:pStyle w:val="rdo"/>
        <w:rPr>
          <w:lang w:val="en-GB"/>
        </w:rPr>
      </w:pPr>
      <w:r w:rsidRPr="001D7DE9">
        <w:rPr>
          <w:lang w:val="en-GB"/>
        </w:rPr>
        <w:t>Source:</w:t>
      </w:r>
      <w:r w:rsidR="00641E9E" w:rsidRPr="001D7DE9">
        <w:rPr>
          <w:lang w:val="en-GB"/>
        </w:rPr>
        <w:t xml:space="preserve"> </w:t>
      </w:r>
      <w:r w:rsidRPr="001D7DE9">
        <w:rPr>
          <w:lang w:val="en-GB"/>
        </w:rPr>
        <w:t>own work</w:t>
      </w:r>
    </w:p>
    <w:p w:rsidR="00445FBE" w:rsidRPr="001D7DE9" w:rsidRDefault="00445FBE" w:rsidP="00445FBE">
      <w:pPr>
        <w:pStyle w:val="rdo"/>
        <w:rPr>
          <w:i w:val="0"/>
          <w:lang w:val="en-GB"/>
        </w:rPr>
      </w:pPr>
    </w:p>
    <w:tbl>
      <w:tblPr>
        <w:tblStyle w:val="CE-TableExample"/>
        <w:tblW w:w="10248" w:type="dxa"/>
        <w:tblLook w:val="0000" w:firstRow="0" w:lastRow="0" w:firstColumn="0" w:lastColumn="0" w:noHBand="0" w:noVBand="0"/>
      </w:tblPr>
      <w:tblGrid>
        <w:gridCol w:w="10248"/>
      </w:tblGrid>
      <w:tr w:rsidR="00445FBE" w:rsidRPr="00AD029A" w:rsidTr="00444822">
        <w:trPr>
          <w:trHeight w:val="2242"/>
        </w:trPr>
        <w:tc>
          <w:tcPr>
            <w:tcW w:w="10248" w:type="dxa"/>
          </w:tcPr>
          <w:p w:rsidR="005E3DBE" w:rsidRPr="001D7DE9" w:rsidRDefault="0098482D" w:rsidP="00444822">
            <w:pPr>
              <w:pStyle w:val="CE-StandardText"/>
            </w:pPr>
            <w:r w:rsidRPr="001D7DE9">
              <w:lastRenderedPageBreak/>
              <w:t>Exercise</w:t>
            </w:r>
            <w:r w:rsidR="005E3DBE" w:rsidRPr="001D7DE9">
              <w:t>:</w:t>
            </w:r>
          </w:p>
          <w:p w:rsidR="009F6FDC" w:rsidRPr="001D7DE9" w:rsidRDefault="009F6FDC" w:rsidP="009F6FDC">
            <w:pPr>
              <w:pStyle w:val="CE-StandardText"/>
            </w:pPr>
            <w:r w:rsidRPr="001D7DE9">
              <w:t>Prepare 3 posts using various options for posting visual materials:</w:t>
            </w:r>
          </w:p>
          <w:p w:rsidR="009F6FDC" w:rsidRPr="001D7DE9" w:rsidRDefault="009F6FDC" w:rsidP="009F6FDC">
            <w:pPr>
              <w:pStyle w:val="CE-BulletPoint2"/>
            </w:pPr>
            <w:r w:rsidRPr="001D7DE9">
              <w:t xml:space="preserve">Upload photos/video - pin </w:t>
            </w:r>
            <w:r w:rsidR="004F5814" w:rsidRPr="001D7DE9">
              <w:t>to</w:t>
            </w:r>
            <w:r w:rsidRPr="001D7DE9">
              <w:t xml:space="preserve"> the top of the page;</w:t>
            </w:r>
          </w:p>
          <w:p w:rsidR="009F6FDC" w:rsidRPr="001D7DE9" w:rsidRDefault="009F6FDC" w:rsidP="009F6FDC">
            <w:pPr>
              <w:pStyle w:val="CE-BulletPoint2"/>
            </w:pPr>
            <w:r w:rsidRPr="001D7DE9">
              <w:t xml:space="preserve">Create Photo Album </w:t>
            </w:r>
            <w:r w:rsidR="004F5814" w:rsidRPr="001D7DE9">
              <w:t>–</w:t>
            </w:r>
            <w:r w:rsidRPr="001D7DE9">
              <w:t xml:space="preserve"> </w:t>
            </w:r>
            <w:r w:rsidR="004F5814" w:rsidRPr="001D7DE9">
              <w:t xml:space="preserve">schedule </w:t>
            </w:r>
            <w:r w:rsidRPr="001D7DE9">
              <w:t>its publication;</w:t>
            </w:r>
          </w:p>
          <w:p w:rsidR="009F6FDC" w:rsidRPr="001D7DE9" w:rsidRDefault="009F6FDC" w:rsidP="009F6FDC">
            <w:pPr>
              <w:pStyle w:val="CE-BulletPoint2"/>
            </w:pPr>
            <w:r w:rsidRPr="001D7DE9">
              <w:t>Create slideshow - publish immediately.</w:t>
            </w:r>
          </w:p>
          <w:p w:rsidR="00445FBE" w:rsidRPr="001D7DE9" w:rsidRDefault="009F6FDC" w:rsidP="00445FBE">
            <w:pPr>
              <w:pStyle w:val="CE-StandardText"/>
            </w:pPr>
            <w:r w:rsidRPr="001D7DE9">
              <w:t>Remember that every post should be accompanied by a text commentary. After completing the task, you can delete the posts (optional).</w:t>
            </w:r>
          </w:p>
        </w:tc>
      </w:tr>
    </w:tbl>
    <w:p w:rsidR="00ED6B32" w:rsidRPr="001D7DE9" w:rsidRDefault="00ED6B32" w:rsidP="00ED6B32">
      <w:pPr>
        <w:pStyle w:val="CE-StandardText"/>
        <w:ind w:left="1418"/>
      </w:pPr>
    </w:p>
    <w:p w:rsidR="00C81EFC" w:rsidRPr="001D7DE9" w:rsidRDefault="00165451" w:rsidP="00C81EFC">
      <w:pPr>
        <w:pStyle w:val="CE-Headline1"/>
        <w:rPr>
          <w:noProof w:val="0"/>
        </w:rPr>
      </w:pPr>
      <w:r w:rsidRPr="001D7DE9">
        <w:rPr>
          <w:noProof w:val="0"/>
        </w:rPr>
        <w:t>Facebook algorithm</w:t>
      </w:r>
    </w:p>
    <w:p w:rsidR="009F6FDC" w:rsidRPr="001D7DE9" w:rsidRDefault="004F5814" w:rsidP="003325AF">
      <w:pPr>
        <w:pStyle w:val="CE-StandardText"/>
        <w:ind w:left="1418"/>
      </w:pPr>
      <w:r w:rsidRPr="001D7DE9">
        <w:t>To</w:t>
      </w:r>
      <w:r w:rsidR="009F6FDC" w:rsidRPr="001D7DE9">
        <w:t xml:space="preserve"> start</w:t>
      </w:r>
      <w:r w:rsidRPr="001D7DE9">
        <w:t xml:space="preserve"> with</w:t>
      </w:r>
      <w:r w:rsidR="009F6FDC" w:rsidRPr="001D7DE9">
        <w:t>, let's take a look at the infographic showing statistics on content published on Facebook.</w:t>
      </w:r>
    </w:p>
    <w:p w:rsidR="00EF1780" w:rsidRPr="001D7DE9" w:rsidRDefault="000A0768" w:rsidP="0064577A">
      <w:pPr>
        <w:pStyle w:val="Picturestitle"/>
        <w:rPr>
          <w:i/>
          <w:lang w:val="en-GB"/>
        </w:rPr>
      </w:pPr>
      <w:r w:rsidRPr="001D7DE9">
        <w:rPr>
          <w:lang w:val="en-GB"/>
        </w:rPr>
        <w:t>Figure</w:t>
      </w:r>
      <w:r w:rsidR="00EF1780" w:rsidRPr="001D7DE9">
        <w:rPr>
          <w:lang w:val="en-GB"/>
        </w:rPr>
        <w:t xml:space="preserve"> 31. </w:t>
      </w:r>
      <w:r w:rsidR="009F6FDC" w:rsidRPr="001D7DE9">
        <w:rPr>
          <w:lang w:val="en-GB"/>
        </w:rPr>
        <w:t>The number of activities on Facebook for all users during 20 minutes</w:t>
      </w:r>
    </w:p>
    <w:p w:rsidR="00EF1780" w:rsidRPr="001D7DE9" w:rsidRDefault="00EF1780" w:rsidP="00EF1780">
      <w:pPr>
        <w:ind w:left="0"/>
        <w:jc w:val="center"/>
        <w:rPr>
          <w:lang w:val="en-GB"/>
        </w:rPr>
      </w:pPr>
      <w:r w:rsidRPr="001D7DE9">
        <w:rPr>
          <w:noProof/>
          <w:lang w:eastAsia="pl-PL"/>
        </w:rPr>
        <w:drawing>
          <wp:inline distT="0" distB="0" distL="0" distR="0" wp14:anchorId="4259957E" wp14:editId="01C8DC77">
            <wp:extent cx="5619750" cy="3676650"/>
            <wp:effectExtent l="0" t="0" r="0" b="0"/>
            <wp:docPr id="31" name="Obraz 31" descr="Znalezione obrazy dla zapytania facebook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facebook infographi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9750" cy="3676650"/>
                    </a:xfrm>
                    <a:prstGeom prst="rect">
                      <a:avLst/>
                    </a:prstGeom>
                    <a:noFill/>
                    <a:ln>
                      <a:noFill/>
                    </a:ln>
                  </pic:spPr>
                </pic:pic>
              </a:graphicData>
            </a:graphic>
          </wp:inline>
        </w:drawing>
      </w:r>
    </w:p>
    <w:p w:rsidR="00EF1780" w:rsidRPr="001D7DE9" w:rsidRDefault="00A01CE6" w:rsidP="009E0FBD">
      <w:pPr>
        <w:pStyle w:val="rdo"/>
        <w:rPr>
          <w:lang w:val="en-GB"/>
        </w:rPr>
      </w:pPr>
      <w:r w:rsidRPr="001D7DE9">
        <w:rPr>
          <w:lang w:val="en-GB"/>
        </w:rPr>
        <w:t>Source:</w:t>
      </w:r>
      <w:r w:rsidR="00EF1780" w:rsidRPr="001D7DE9">
        <w:rPr>
          <w:lang w:val="en-GB"/>
        </w:rPr>
        <w:t xml:space="preserve"> </w:t>
      </w:r>
      <w:hyperlink r:id="rId48" w:history="1">
        <w:r w:rsidR="00EF1780" w:rsidRPr="001D7DE9">
          <w:rPr>
            <w:rStyle w:val="Hipercze"/>
            <w:lang w:val="en-GB"/>
          </w:rPr>
          <w:t>http://www.seobrands.com/facebook-infographic-mania/</w:t>
        </w:r>
      </w:hyperlink>
      <w:r w:rsidR="00EB3105" w:rsidRPr="001D7DE9">
        <w:rPr>
          <w:rStyle w:val="Odwoanieprzypisudolnego"/>
          <w:lang w:val="en-GB"/>
        </w:rPr>
        <w:footnoteReference w:id="8"/>
      </w:r>
    </w:p>
    <w:p w:rsidR="009F6FDC" w:rsidRPr="001D7DE9" w:rsidRDefault="009F6FDC" w:rsidP="009F6FDC">
      <w:pPr>
        <w:pStyle w:val="CE-StandardText"/>
        <w:ind w:left="1418"/>
      </w:pPr>
      <w:r w:rsidRPr="001D7DE9">
        <w:t>Th</w:t>
      </w:r>
      <w:r w:rsidR="004F5814" w:rsidRPr="001D7DE9">
        <w:t>ese</w:t>
      </w:r>
      <w:r w:rsidRPr="001D7DE9">
        <w:t xml:space="preserve"> statistic</w:t>
      </w:r>
      <w:r w:rsidR="004F5814" w:rsidRPr="001D7DE9">
        <w:t>s</w:t>
      </w:r>
      <w:r w:rsidRPr="001D7DE9">
        <w:t xml:space="preserve"> </w:t>
      </w:r>
      <w:r w:rsidR="004F5814" w:rsidRPr="001D7DE9">
        <w:t>are</w:t>
      </w:r>
      <w:r w:rsidRPr="001D7DE9">
        <w:t xml:space="preserve"> impress</w:t>
      </w:r>
      <w:r w:rsidR="004F5814" w:rsidRPr="001D7DE9">
        <w:t>ive</w:t>
      </w:r>
      <w:r w:rsidRPr="001D7DE9">
        <w:t xml:space="preserve"> - after all, t</w:t>
      </w:r>
      <w:r w:rsidR="004F5814" w:rsidRPr="001D7DE9">
        <w:t>his</w:t>
      </w:r>
      <w:r w:rsidRPr="001D7DE9">
        <w:t xml:space="preserve"> is a real flood of information. However, not all of</w:t>
      </w:r>
      <w:r w:rsidR="001A4A10" w:rsidRPr="001D7DE9">
        <w:t xml:space="preserve"> i</w:t>
      </w:r>
      <w:r w:rsidRPr="001D7DE9">
        <w:t>t reach</w:t>
      </w:r>
      <w:r w:rsidR="001A4A10" w:rsidRPr="001D7DE9">
        <w:t>es</w:t>
      </w:r>
      <w:r w:rsidRPr="001D7DE9">
        <w:t xml:space="preserve"> us, including even content in our language created by our friends. So how </w:t>
      </w:r>
      <w:r w:rsidR="004F5814" w:rsidRPr="001D7DE9">
        <w:t>doe</w:t>
      </w:r>
      <w:r w:rsidRPr="001D7DE9">
        <w:t xml:space="preserve">s the selection of what </w:t>
      </w:r>
      <w:r w:rsidR="004F5814" w:rsidRPr="001D7DE9">
        <w:t>is actually shown</w:t>
      </w:r>
      <w:r w:rsidRPr="001D7DE9">
        <w:t xml:space="preserve"> on our News Feed</w:t>
      </w:r>
      <w:r w:rsidR="004F5814" w:rsidRPr="001D7DE9">
        <w:t xml:space="preserve"> take place</w:t>
      </w:r>
      <w:r w:rsidRPr="001D7DE9">
        <w:t>?</w:t>
      </w:r>
    </w:p>
    <w:p w:rsidR="009F6FDC" w:rsidRPr="001D7DE9" w:rsidRDefault="001A4A10" w:rsidP="009F6FDC">
      <w:pPr>
        <w:pStyle w:val="CE-StandardText"/>
        <w:ind w:left="1418"/>
      </w:pPr>
      <w:r w:rsidRPr="001D7DE9">
        <w:t xml:space="preserve">It is a Facebook algorithm called Edge Rank that </w:t>
      </w:r>
      <w:r w:rsidR="009F6FDC" w:rsidRPr="001D7DE9">
        <w:t xml:space="preserve">is responsible </w:t>
      </w:r>
      <w:r w:rsidRPr="001D7DE9">
        <w:t xml:space="preserve">for this selection of posts. </w:t>
      </w:r>
      <w:r w:rsidR="009F6FDC" w:rsidRPr="001D7DE9">
        <w:t xml:space="preserve">It is a complex system that takes into account many variables on the basis of which it calculates which posts to show which users. The algorithm is constantly </w:t>
      </w:r>
      <w:r w:rsidRPr="001D7DE9">
        <w:t xml:space="preserve">being </w:t>
      </w:r>
      <w:r w:rsidR="009F6FDC" w:rsidRPr="001D7DE9">
        <w:t xml:space="preserve">improved </w:t>
      </w:r>
      <w:r w:rsidR="009F6FDC" w:rsidRPr="001D7DE9">
        <w:lastRenderedPageBreak/>
        <w:t xml:space="preserve">and its requirements are variable, but it seeks to maximize the effectiveness in displaying the </w:t>
      </w:r>
      <w:r w:rsidRPr="001D7DE9">
        <w:t xml:space="preserve">information that is </w:t>
      </w:r>
      <w:r w:rsidR="009F6FDC" w:rsidRPr="001D7DE9">
        <w:t xml:space="preserve">most interesting to given users. The system is based on the analysis of activities that may indicate that for a given person specific content of the selected </w:t>
      </w:r>
      <w:proofErr w:type="spellStart"/>
      <w:r w:rsidR="009F6FDC" w:rsidRPr="001D7DE9">
        <w:t>fanpage</w:t>
      </w:r>
      <w:proofErr w:type="spellEnd"/>
      <w:r w:rsidR="009F6FDC" w:rsidRPr="001D7DE9">
        <w:t xml:space="preserve"> may be attractive. If a given user often likes the posts of a selected page, for the algorithm </w:t>
      </w:r>
      <w:r w:rsidRPr="001D7DE9">
        <w:t xml:space="preserve">this means </w:t>
      </w:r>
      <w:r w:rsidR="009F6FDC" w:rsidRPr="001D7DE9">
        <w:t xml:space="preserve">that the topic discussed by a given person is interesting. This is obviously a </w:t>
      </w:r>
      <w:r w:rsidRPr="001D7DE9">
        <w:t xml:space="preserve">great </w:t>
      </w:r>
      <w:r w:rsidR="009F6FDC" w:rsidRPr="001D7DE9">
        <w:t xml:space="preserve">simplification, and there are </w:t>
      </w:r>
      <w:r w:rsidRPr="001D7DE9">
        <w:t>many</w:t>
      </w:r>
      <w:r w:rsidR="009F6FDC" w:rsidRPr="001D7DE9">
        <w:t xml:space="preserve"> similar factors.</w:t>
      </w:r>
    </w:p>
    <w:p w:rsidR="009F6FDC" w:rsidRPr="001D7DE9" w:rsidRDefault="009F6FDC" w:rsidP="009F6FDC">
      <w:pPr>
        <w:pStyle w:val="CE-StandardText"/>
        <w:ind w:left="1418"/>
      </w:pPr>
      <w:r w:rsidRPr="001D7DE9">
        <w:t>For all those creating content on Facebook, 3 factors</w:t>
      </w:r>
      <w:r w:rsidR="001A4A10" w:rsidRPr="001D7DE9">
        <w:t xml:space="preserve"> are the most important</w:t>
      </w:r>
      <w:r w:rsidRPr="001D7DE9">
        <w:t xml:space="preserve">, </w:t>
      </w:r>
      <w:r w:rsidR="001A4A10" w:rsidRPr="001D7DE9">
        <w:t>as</w:t>
      </w:r>
      <w:r w:rsidRPr="001D7DE9">
        <w:t xml:space="preserve"> illustrated in Figure 32.</w:t>
      </w:r>
    </w:p>
    <w:p w:rsidR="00074FC2" w:rsidRPr="001D7DE9" w:rsidRDefault="000A0768" w:rsidP="0064577A">
      <w:pPr>
        <w:pStyle w:val="Picturestitle"/>
        <w:rPr>
          <w:lang w:val="en-GB"/>
        </w:rPr>
      </w:pPr>
      <w:r w:rsidRPr="001D7DE9">
        <w:rPr>
          <w:lang w:val="en-GB"/>
        </w:rPr>
        <w:t>Figure</w:t>
      </w:r>
      <w:r w:rsidR="00074FC2" w:rsidRPr="001D7DE9">
        <w:rPr>
          <w:lang w:val="en-GB"/>
        </w:rPr>
        <w:t xml:space="preserve"> 3</w:t>
      </w:r>
      <w:r w:rsidR="007E0298" w:rsidRPr="001D7DE9">
        <w:rPr>
          <w:lang w:val="en-GB"/>
        </w:rPr>
        <w:t>2</w:t>
      </w:r>
      <w:r w:rsidR="00074FC2" w:rsidRPr="001D7DE9">
        <w:rPr>
          <w:lang w:val="en-GB"/>
        </w:rPr>
        <w:t>.</w:t>
      </w:r>
      <w:r w:rsidR="009F6FDC" w:rsidRPr="001D7DE9">
        <w:rPr>
          <w:lang w:val="en-GB"/>
        </w:rPr>
        <w:t xml:space="preserve"> The </w:t>
      </w:r>
      <w:proofErr w:type="spellStart"/>
      <w:r w:rsidR="009F6FDC" w:rsidRPr="001D7DE9">
        <w:rPr>
          <w:lang w:val="en-GB"/>
        </w:rPr>
        <w:t>EdgeRank</w:t>
      </w:r>
      <w:proofErr w:type="spellEnd"/>
      <w:r w:rsidR="009F6FDC" w:rsidRPr="001D7DE9">
        <w:rPr>
          <w:lang w:val="en-GB"/>
        </w:rPr>
        <w:t xml:space="preserve"> algorithm</w:t>
      </w:r>
    </w:p>
    <w:p w:rsidR="00074FC2" w:rsidRPr="001D7DE9" w:rsidRDefault="00074FC2" w:rsidP="00010E26">
      <w:pPr>
        <w:pStyle w:val="CE-Quote"/>
        <w:rPr>
          <w:i w:val="0"/>
        </w:rPr>
      </w:pPr>
      <w:r w:rsidRPr="001D7DE9">
        <w:rPr>
          <w:noProof/>
          <w:lang w:val="pl-PL" w:eastAsia="pl-PL"/>
        </w:rPr>
        <w:drawing>
          <wp:inline distT="0" distB="0" distL="0" distR="0">
            <wp:extent cx="6120130" cy="2462530"/>
            <wp:effectExtent l="0" t="0" r="0" b="0"/>
            <wp:docPr id="34" name="Obraz 34" descr="Image result for edge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ger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2462530"/>
                    </a:xfrm>
                    <a:prstGeom prst="rect">
                      <a:avLst/>
                    </a:prstGeom>
                    <a:noFill/>
                    <a:ln>
                      <a:noFill/>
                    </a:ln>
                  </pic:spPr>
                </pic:pic>
              </a:graphicData>
            </a:graphic>
          </wp:inline>
        </w:drawing>
      </w:r>
    </w:p>
    <w:p w:rsidR="00074FC2" w:rsidRPr="001D7DE9" w:rsidRDefault="00A01CE6" w:rsidP="009E0FBD">
      <w:pPr>
        <w:pStyle w:val="rdo"/>
        <w:rPr>
          <w:lang w:val="en-GB"/>
        </w:rPr>
      </w:pPr>
      <w:r w:rsidRPr="001D7DE9">
        <w:rPr>
          <w:lang w:val="en-GB"/>
        </w:rPr>
        <w:t>Source:</w:t>
      </w:r>
      <w:r w:rsidR="00074FC2" w:rsidRPr="001D7DE9">
        <w:rPr>
          <w:lang w:val="en-GB"/>
        </w:rPr>
        <w:t xml:space="preserve"> </w:t>
      </w:r>
      <w:hyperlink r:id="rId50" w:history="1">
        <w:r w:rsidR="00074FC2" w:rsidRPr="001D7DE9">
          <w:rPr>
            <w:rStyle w:val="Hipercze"/>
            <w:lang w:val="en-GB"/>
          </w:rPr>
          <w:t>https://fuelonline.com/social-media/facebook-marketing/facebook-edgerank-algorithm/</w:t>
        </w:r>
      </w:hyperlink>
      <w:r w:rsidR="00EB3105" w:rsidRPr="001D7DE9">
        <w:rPr>
          <w:rStyle w:val="Odwoanieprzypisudolnego"/>
          <w:lang w:val="en-GB"/>
        </w:rPr>
        <w:footnoteReference w:id="9"/>
      </w:r>
    </w:p>
    <w:p w:rsidR="009F6FDC" w:rsidRPr="001D7DE9" w:rsidRDefault="009F6FDC" w:rsidP="009F6FDC">
      <w:pPr>
        <w:pStyle w:val="CE-StandardText"/>
        <w:ind w:left="1418"/>
      </w:pPr>
      <w:r w:rsidRPr="001D7DE9">
        <w:t xml:space="preserve">As we can see, the three most important factors affecting the visibility of </w:t>
      </w:r>
      <w:r w:rsidR="001A4A10" w:rsidRPr="001D7DE9">
        <w:t>a</w:t>
      </w:r>
      <w:r w:rsidRPr="001D7DE9">
        <w:t xml:space="preserve"> post are Affinity, W</w:t>
      </w:r>
      <w:r w:rsidR="001A4A10" w:rsidRPr="001D7DE9">
        <w:t>e</w:t>
      </w:r>
      <w:r w:rsidRPr="001D7DE9">
        <w:t>ight and Time Decay. Let us now introduce each of these factors.</w:t>
      </w:r>
    </w:p>
    <w:p w:rsidR="009F6FDC" w:rsidRPr="001D7DE9" w:rsidRDefault="009F6FDC" w:rsidP="009F6FDC">
      <w:pPr>
        <w:pStyle w:val="CE-StandardText"/>
        <w:ind w:left="1418"/>
      </w:pPr>
      <w:r w:rsidRPr="001D7DE9">
        <w:t>Affinity -</w:t>
      </w:r>
      <w:r w:rsidR="001A4A10" w:rsidRPr="001D7DE9">
        <w:t xml:space="preserve"> an</w:t>
      </w:r>
      <w:r w:rsidRPr="001D7DE9">
        <w:t xml:space="preserve"> indicator describing our relationship with the publishing entity.</w:t>
      </w:r>
      <w:r w:rsidR="001A4A10" w:rsidRPr="001D7DE9">
        <w:t xml:space="preserve"> Among others, it</w:t>
      </w:r>
      <w:r w:rsidRPr="001D7DE9">
        <w:t xml:space="preserve"> defines how often we gave a l</w:t>
      </w:r>
      <w:r w:rsidR="001A4A10" w:rsidRPr="001D7DE9">
        <w:t>i</w:t>
      </w:r>
      <w:r w:rsidRPr="001D7DE9">
        <w:t>k</w:t>
      </w:r>
      <w:r w:rsidR="001A4A10" w:rsidRPr="001D7DE9">
        <w:t>e</w:t>
      </w:r>
      <w:r w:rsidRPr="001D7DE9">
        <w:t xml:space="preserve"> under the posts of the site, how often we shared the posts, and whether we were hiding posts from this site. So if you are not an active fan of a given </w:t>
      </w:r>
      <w:proofErr w:type="spellStart"/>
      <w:r w:rsidRPr="001D7DE9">
        <w:t>fanpage</w:t>
      </w:r>
      <w:proofErr w:type="spellEnd"/>
      <w:r w:rsidRPr="001D7DE9">
        <w:t xml:space="preserve">, the algorithm will think that it apparently does not interest you because you do not want to interact with it. In this situation, the page disappears from the newsfeed and is replaced by those whose posts you like. To refresh </w:t>
      </w:r>
      <w:r w:rsidR="001A4A10" w:rsidRPr="001D7DE9">
        <w:t>a</w:t>
      </w:r>
      <w:r w:rsidRPr="001D7DE9">
        <w:t xml:space="preserve"> relationship with a given </w:t>
      </w:r>
      <w:proofErr w:type="spellStart"/>
      <w:r w:rsidRPr="001D7DE9">
        <w:t>fanpag</w:t>
      </w:r>
      <w:r w:rsidR="001A4A10" w:rsidRPr="001D7DE9">
        <w:t>e</w:t>
      </w:r>
      <w:proofErr w:type="spellEnd"/>
      <w:r w:rsidRPr="001D7DE9">
        <w:t>, just go to it, like a few posts or comment on it</w:t>
      </w:r>
      <w:r w:rsidR="001A4A10" w:rsidRPr="001D7DE9">
        <w:rPr>
          <w:rStyle w:val="Odwoanieprzypisudolnego"/>
        </w:rPr>
        <w:footnoteReference w:id="10"/>
      </w:r>
      <w:r w:rsidR="001A4A10" w:rsidRPr="001D7DE9">
        <w:t>.</w:t>
      </w:r>
    </w:p>
    <w:p w:rsidR="009F6FDC" w:rsidRPr="001D7DE9" w:rsidRDefault="009F6FDC" w:rsidP="009F6FDC">
      <w:pPr>
        <w:pStyle w:val="CE-StandardText"/>
        <w:ind w:left="1418"/>
      </w:pPr>
      <w:r w:rsidRPr="001D7DE9">
        <w:t>W</w:t>
      </w:r>
      <w:r w:rsidR="001A4A10" w:rsidRPr="001D7DE9">
        <w:t>e</w:t>
      </w:r>
      <w:r w:rsidRPr="001D7DE9">
        <w:t xml:space="preserve">ight - the weight of the post also has several components. The first of these is the type of content we publish - </w:t>
      </w:r>
      <w:r w:rsidR="001A4A10" w:rsidRPr="001D7DE9">
        <w:t xml:space="preserve">video </w:t>
      </w:r>
      <w:r w:rsidR="009B7896" w:rsidRPr="001D7DE9">
        <w:t>up</w:t>
      </w:r>
      <w:r w:rsidR="001A4A10" w:rsidRPr="001D7DE9">
        <w:t xml:space="preserve">loaded directly on Facebook is </w:t>
      </w:r>
      <w:r w:rsidRPr="001D7DE9">
        <w:t>"</w:t>
      </w:r>
      <w:r w:rsidR="001A4A10" w:rsidRPr="001D7DE9">
        <w:t>scored"</w:t>
      </w:r>
      <w:r w:rsidR="001A4A10" w:rsidRPr="001D7DE9">
        <w:rPr>
          <w:color w:val="FF0000"/>
        </w:rPr>
        <w:t xml:space="preserve"> </w:t>
      </w:r>
      <w:r w:rsidR="001A4A10" w:rsidRPr="001D7DE9">
        <w:t>much better</w:t>
      </w:r>
      <w:r w:rsidRPr="001D7DE9">
        <w:t xml:space="preserve"> is than regular text. Th</w:t>
      </w:r>
      <w:r w:rsidR="001A4A10" w:rsidRPr="001D7DE9">
        <w:t>is</w:t>
      </w:r>
      <w:r w:rsidRPr="001D7DE9">
        <w:t xml:space="preserve"> is why in Chapter 5 we said that it is not recommended to publish posts that do not have any illustrations.</w:t>
      </w:r>
    </w:p>
    <w:p w:rsidR="009F6FDC" w:rsidRPr="001D7DE9" w:rsidRDefault="001A4A10" w:rsidP="009F6FDC">
      <w:pPr>
        <w:pStyle w:val="CE-StandardText"/>
        <w:ind w:left="1418"/>
      </w:pPr>
      <w:r w:rsidRPr="001D7DE9">
        <w:t xml:space="preserve">The </w:t>
      </w:r>
      <w:r w:rsidR="009F6FDC" w:rsidRPr="001D7DE9">
        <w:t>Weight of content types from the largest to smallest</w:t>
      </w:r>
      <w:r w:rsidR="009B3C57" w:rsidRPr="001D7DE9">
        <w:t xml:space="preserve"> is</w:t>
      </w:r>
      <w:r w:rsidR="009F6FDC" w:rsidRPr="001D7DE9">
        <w:t>:</w:t>
      </w:r>
    </w:p>
    <w:p w:rsidR="009F6FDC" w:rsidRPr="001D7DE9" w:rsidRDefault="009F6FDC" w:rsidP="009F6FDC">
      <w:pPr>
        <w:pStyle w:val="CE-BulletPoint1"/>
        <w:numPr>
          <w:ilvl w:val="0"/>
          <w:numId w:val="31"/>
        </w:numPr>
      </w:pPr>
      <w:r w:rsidRPr="001D7DE9">
        <w:t>Video (also due to competition from YouTube).</w:t>
      </w:r>
    </w:p>
    <w:p w:rsidR="009F6FDC" w:rsidRPr="001D7DE9" w:rsidRDefault="009F6FDC" w:rsidP="009F6FDC">
      <w:pPr>
        <w:pStyle w:val="CE-BulletPoint1"/>
        <w:numPr>
          <w:ilvl w:val="0"/>
          <w:numId w:val="31"/>
        </w:numPr>
      </w:pPr>
      <w:r w:rsidRPr="001D7DE9">
        <w:t>Live broadcasts (also due to competition with Periscope).</w:t>
      </w:r>
    </w:p>
    <w:p w:rsidR="009F6FDC" w:rsidRPr="001D7DE9" w:rsidRDefault="009F6FDC" w:rsidP="009F6FDC">
      <w:pPr>
        <w:pStyle w:val="CE-BulletPoint1"/>
        <w:numPr>
          <w:ilvl w:val="0"/>
          <w:numId w:val="31"/>
        </w:numPr>
      </w:pPr>
      <w:r w:rsidRPr="001D7DE9">
        <w:t>GIFs (simple, short and looped animation).</w:t>
      </w:r>
    </w:p>
    <w:p w:rsidR="009B3C57" w:rsidRPr="001D7DE9" w:rsidRDefault="009F6FDC" w:rsidP="009B3C57">
      <w:pPr>
        <w:pStyle w:val="CE-BulletPoint1"/>
        <w:numPr>
          <w:ilvl w:val="0"/>
          <w:numId w:val="31"/>
        </w:numPr>
        <w:rPr>
          <w:i/>
        </w:rPr>
      </w:pPr>
      <w:r w:rsidRPr="001D7DE9">
        <w:lastRenderedPageBreak/>
        <w:t>Photos</w:t>
      </w:r>
      <w:r w:rsidR="009B3C57" w:rsidRPr="001D7DE9">
        <w:rPr>
          <w:rStyle w:val="Odwoanieprzypisudolnego"/>
          <w:i/>
        </w:rPr>
        <w:footnoteReference w:id="11"/>
      </w:r>
      <w:r w:rsidR="009B3C57" w:rsidRPr="001D7DE9">
        <w:rPr>
          <w:i/>
        </w:rPr>
        <w:t>.</w:t>
      </w:r>
    </w:p>
    <w:p w:rsidR="009F6FDC" w:rsidRPr="001D7DE9" w:rsidRDefault="009F6FDC" w:rsidP="009F6FDC">
      <w:pPr>
        <w:pStyle w:val="CE-BulletPoint1"/>
        <w:numPr>
          <w:ilvl w:val="0"/>
          <w:numId w:val="31"/>
        </w:numPr>
      </w:pPr>
      <w:r w:rsidRPr="001D7DE9">
        <w:t>Links.</w:t>
      </w:r>
    </w:p>
    <w:p w:rsidR="009F6FDC" w:rsidRPr="001D7DE9" w:rsidRDefault="009F6FDC" w:rsidP="009F6FDC">
      <w:pPr>
        <w:pStyle w:val="CE-BulletPoint1"/>
        <w:numPr>
          <w:ilvl w:val="0"/>
          <w:numId w:val="31"/>
        </w:numPr>
      </w:pPr>
      <w:r w:rsidRPr="001D7DE9">
        <w:t>External videos (e.g. YouTube).</w:t>
      </w:r>
    </w:p>
    <w:p w:rsidR="009F6FDC" w:rsidRPr="001D7DE9" w:rsidRDefault="009F6FDC" w:rsidP="009F6FDC">
      <w:pPr>
        <w:pStyle w:val="CE-BulletPoint1"/>
        <w:numPr>
          <w:ilvl w:val="0"/>
          <w:numId w:val="31"/>
        </w:numPr>
      </w:pPr>
      <w:r w:rsidRPr="001D7DE9">
        <w:t>Text.</w:t>
      </w:r>
    </w:p>
    <w:p w:rsidR="0004437C" w:rsidRPr="001D7DE9" w:rsidRDefault="0004437C" w:rsidP="0004437C">
      <w:pPr>
        <w:pStyle w:val="CE-StandardText"/>
        <w:ind w:left="1418"/>
        <w:rPr>
          <w:color w:val="auto"/>
        </w:rPr>
      </w:pPr>
      <w:r w:rsidRPr="001D7DE9">
        <w:rPr>
          <w:color w:val="auto"/>
        </w:rPr>
        <w:t xml:space="preserve">The second factor that influences the importance of </w:t>
      </w:r>
      <w:r w:rsidR="00C04525" w:rsidRPr="001D7DE9">
        <w:rPr>
          <w:color w:val="auto"/>
        </w:rPr>
        <w:t>a</w:t>
      </w:r>
      <w:r w:rsidRPr="001D7DE9">
        <w:rPr>
          <w:color w:val="auto"/>
        </w:rPr>
        <w:t xml:space="preserve"> post is the </w:t>
      </w:r>
      <w:r w:rsidR="00C04525" w:rsidRPr="001D7DE9">
        <w:rPr>
          <w:color w:val="auto"/>
        </w:rPr>
        <w:t>engag</w:t>
      </w:r>
      <w:r w:rsidRPr="001D7DE9">
        <w:rPr>
          <w:color w:val="auto"/>
        </w:rPr>
        <w:t xml:space="preserve">ement it generates among users. If </w:t>
      </w:r>
      <w:r w:rsidR="00C04525" w:rsidRPr="001D7DE9">
        <w:rPr>
          <w:color w:val="auto"/>
        </w:rPr>
        <w:t>it</w:t>
      </w:r>
      <w:r w:rsidRPr="001D7DE9">
        <w:rPr>
          <w:color w:val="auto"/>
        </w:rPr>
        <w:t xml:space="preserve"> </w:t>
      </w:r>
      <w:r w:rsidR="001D7DE9" w:rsidRPr="001D7DE9">
        <w:rPr>
          <w:color w:val="auto"/>
        </w:rPr>
        <w:t>receives</w:t>
      </w:r>
      <w:r w:rsidRPr="001D7DE9">
        <w:rPr>
          <w:color w:val="auto"/>
        </w:rPr>
        <w:t xml:space="preserve"> 20 shares, 40 comments and 100 reactions within 5 minutes, then for the algorithm </w:t>
      </w:r>
      <w:r w:rsidR="00C04525" w:rsidRPr="001D7DE9">
        <w:rPr>
          <w:color w:val="auto"/>
        </w:rPr>
        <w:t>this</w:t>
      </w:r>
      <w:r w:rsidRPr="001D7DE9">
        <w:rPr>
          <w:color w:val="auto"/>
        </w:rPr>
        <w:t xml:space="preserve"> means (and rightly so) that it is much more interesting content than </w:t>
      </w:r>
      <w:r w:rsidR="00C04525" w:rsidRPr="001D7DE9">
        <w:rPr>
          <w:color w:val="auto"/>
        </w:rPr>
        <w:t xml:space="preserve">a </w:t>
      </w:r>
      <w:r w:rsidRPr="001D7DE9">
        <w:rPr>
          <w:color w:val="auto"/>
        </w:rPr>
        <w:t>post</w:t>
      </w:r>
      <w:r w:rsidR="00C04525" w:rsidRPr="001D7DE9">
        <w:rPr>
          <w:color w:val="auto"/>
        </w:rPr>
        <w:t xml:space="preserve"> that</w:t>
      </w:r>
      <w:r w:rsidRPr="001D7DE9">
        <w:rPr>
          <w:color w:val="auto"/>
        </w:rPr>
        <w:t xml:space="preserve"> gained only 5 likes </w:t>
      </w:r>
      <w:r w:rsidR="00C04525" w:rsidRPr="001D7DE9">
        <w:rPr>
          <w:color w:val="auto"/>
        </w:rPr>
        <w:t>in</w:t>
      </w:r>
      <w:r w:rsidRPr="001D7DE9">
        <w:rPr>
          <w:color w:val="auto"/>
        </w:rPr>
        <w:t xml:space="preserve"> an hour. What is important - the algorithm also assesses whether people who have responded to our publications themselves have an extensive network of relationships (one could talk about the importance of users). Here, however, you can still get "negative points" if our post evoke</w:t>
      </w:r>
      <w:r w:rsidR="00072680">
        <w:rPr>
          <w:color w:val="auto"/>
        </w:rPr>
        <w:t>s</w:t>
      </w:r>
      <w:r w:rsidRPr="001D7DE9">
        <w:rPr>
          <w:color w:val="auto"/>
        </w:rPr>
        <w:t xml:space="preserve"> negative emotions among users who decide to hide it.</w:t>
      </w:r>
    </w:p>
    <w:p w:rsidR="0004437C" w:rsidRPr="001D7DE9" w:rsidRDefault="0004437C" w:rsidP="0004437C">
      <w:pPr>
        <w:pStyle w:val="CE-StandardText"/>
        <w:ind w:left="1418"/>
        <w:rPr>
          <w:color w:val="auto"/>
        </w:rPr>
      </w:pPr>
      <w:r w:rsidRPr="001D7DE9">
        <w:rPr>
          <w:color w:val="auto"/>
        </w:rPr>
        <w:t xml:space="preserve">Weight of activity under the </w:t>
      </w:r>
      <w:r w:rsidR="00072680">
        <w:rPr>
          <w:color w:val="auto"/>
        </w:rPr>
        <w:t>po</w:t>
      </w:r>
      <w:r w:rsidRPr="001D7DE9">
        <w:rPr>
          <w:color w:val="auto"/>
        </w:rPr>
        <w:t>st from the biggest to the smallest:</w:t>
      </w:r>
    </w:p>
    <w:p w:rsidR="0004437C" w:rsidRPr="001D7DE9" w:rsidRDefault="00C04525" w:rsidP="00C04525">
      <w:pPr>
        <w:pStyle w:val="CE-BulletPoint1"/>
        <w:numPr>
          <w:ilvl w:val="0"/>
          <w:numId w:val="32"/>
        </w:numPr>
        <w:rPr>
          <w:color w:val="auto"/>
        </w:rPr>
      </w:pPr>
      <w:r w:rsidRPr="001D7DE9">
        <w:rPr>
          <w:color w:val="auto"/>
        </w:rPr>
        <w:t>S</w:t>
      </w:r>
      <w:r w:rsidR="0004437C" w:rsidRPr="001D7DE9">
        <w:rPr>
          <w:color w:val="auto"/>
        </w:rPr>
        <w:t>har</w:t>
      </w:r>
      <w:r w:rsidRPr="001D7DE9">
        <w:rPr>
          <w:color w:val="auto"/>
        </w:rPr>
        <w:t>ing</w:t>
      </w:r>
      <w:r w:rsidR="0004437C" w:rsidRPr="001D7DE9">
        <w:rPr>
          <w:color w:val="auto"/>
        </w:rPr>
        <w:t>.</w:t>
      </w:r>
    </w:p>
    <w:p w:rsidR="0004437C" w:rsidRPr="001D7DE9" w:rsidRDefault="0004437C" w:rsidP="00C04525">
      <w:pPr>
        <w:pStyle w:val="CE-BulletPoint1"/>
        <w:numPr>
          <w:ilvl w:val="0"/>
          <w:numId w:val="32"/>
        </w:numPr>
        <w:rPr>
          <w:color w:val="auto"/>
        </w:rPr>
      </w:pPr>
      <w:r w:rsidRPr="001D7DE9">
        <w:rPr>
          <w:color w:val="auto"/>
        </w:rPr>
        <w:t>Comments.</w:t>
      </w:r>
    </w:p>
    <w:p w:rsidR="0004437C" w:rsidRPr="001D7DE9" w:rsidRDefault="0004437C" w:rsidP="00C04525">
      <w:pPr>
        <w:pStyle w:val="CE-BulletPoint1"/>
        <w:numPr>
          <w:ilvl w:val="0"/>
          <w:numId w:val="32"/>
        </w:numPr>
        <w:rPr>
          <w:color w:val="auto"/>
        </w:rPr>
      </w:pPr>
      <w:r w:rsidRPr="001D7DE9">
        <w:rPr>
          <w:color w:val="auto"/>
        </w:rPr>
        <w:t>Reactions.</w:t>
      </w:r>
    </w:p>
    <w:p w:rsidR="0004437C" w:rsidRPr="001D7DE9" w:rsidRDefault="0004437C" w:rsidP="00C04525">
      <w:pPr>
        <w:pStyle w:val="CE-BulletPoint1"/>
        <w:numPr>
          <w:ilvl w:val="0"/>
          <w:numId w:val="32"/>
        </w:numPr>
        <w:rPr>
          <w:color w:val="auto"/>
        </w:rPr>
      </w:pPr>
      <w:r w:rsidRPr="001D7DE9">
        <w:rPr>
          <w:color w:val="auto"/>
        </w:rPr>
        <w:t>Likes.</w:t>
      </w:r>
    </w:p>
    <w:p w:rsidR="0004437C" w:rsidRPr="001D7DE9" w:rsidRDefault="0004437C" w:rsidP="00C04525">
      <w:pPr>
        <w:pStyle w:val="CE-BulletPoint1"/>
        <w:numPr>
          <w:ilvl w:val="0"/>
          <w:numId w:val="32"/>
        </w:numPr>
        <w:rPr>
          <w:color w:val="auto"/>
        </w:rPr>
      </w:pPr>
      <w:r w:rsidRPr="001D7DE9">
        <w:rPr>
          <w:color w:val="auto"/>
        </w:rPr>
        <w:t>Clicks (e.g., a link or photo in the gallery).</w:t>
      </w:r>
    </w:p>
    <w:p w:rsidR="009F6FDC" w:rsidRPr="001D7DE9" w:rsidRDefault="009F6FDC" w:rsidP="009F6FDC">
      <w:pPr>
        <w:pStyle w:val="CE-StandardText"/>
        <w:ind w:left="1418"/>
      </w:pPr>
      <w:r w:rsidRPr="001D7DE9">
        <w:t>That is why</w:t>
      </w:r>
      <w:r w:rsidR="00E62B67" w:rsidRPr="001D7DE9">
        <w:t xml:space="preserve"> it</w:t>
      </w:r>
      <w:r w:rsidRPr="001D7DE9">
        <w:t xml:space="preserve"> </w:t>
      </w:r>
      <w:r w:rsidR="00E62B67" w:rsidRPr="001D7DE9">
        <w:t xml:space="preserve">is so important to have </w:t>
      </w:r>
      <w:r w:rsidRPr="001D7DE9">
        <w:t>constant contact with our profile</w:t>
      </w:r>
      <w:r w:rsidR="00E62B67" w:rsidRPr="001D7DE9">
        <w:rPr>
          <w:vertAlign w:val="superscript"/>
        </w:rPr>
        <w:footnoteReference w:id="12"/>
      </w:r>
      <w:r w:rsidR="00E62B67" w:rsidRPr="001D7DE9">
        <w:t>,</w:t>
      </w:r>
      <w:r w:rsidRPr="001D7DE9">
        <w:t xml:space="preserve"> for example by responding to all comments - </w:t>
      </w:r>
      <w:r w:rsidR="00E62B67" w:rsidRPr="001D7DE9">
        <w:t>this</w:t>
      </w:r>
      <w:r w:rsidRPr="001D7DE9">
        <w:t xml:space="preserve"> is not only good manner</w:t>
      </w:r>
      <w:r w:rsidR="00E62B67" w:rsidRPr="001D7DE9">
        <w:t>s</w:t>
      </w:r>
      <w:r w:rsidRPr="001D7DE9">
        <w:t xml:space="preserve"> </w:t>
      </w:r>
      <w:r w:rsidR="00E62B67" w:rsidRPr="001D7DE9">
        <w:t>for</w:t>
      </w:r>
      <w:r w:rsidRPr="001D7DE9">
        <w:t xml:space="preserve"> creating positive relations</w:t>
      </w:r>
      <w:r w:rsidR="00E62B67" w:rsidRPr="001D7DE9">
        <w:t>hips</w:t>
      </w:r>
      <w:r w:rsidRPr="001D7DE9">
        <w:t>, but an important factor in calculating the importance of a post.</w:t>
      </w:r>
    </w:p>
    <w:p w:rsidR="009F6FDC" w:rsidRPr="001D7DE9" w:rsidRDefault="009F6FDC" w:rsidP="009F6FDC">
      <w:pPr>
        <w:pStyle w:val="CE-StandardText"/>
        <w:ind w:left="1418"/>
      </w:pPr>
      <w:r w:rsidRPr="001D7DE9">
        <w:t xml:space="preserve">Time Decay </w:t>
      </w:r>
      <w:r w:rsidR="00E62B67" w:rsidRPr="001D7DE9">
        <w:t>–</w:t>
      </w:r>
      <w:r w:rsidRPr="001D7DE9">
        <w:t xml:space="preserve"> </w:t>
      </w:r>
      <w:r w:rsidR="00E62B67" w:rsidRPr="001D7DE9">
        <w:t>this is</w:t>
      </w:r>
      <w:r w:rsidRPr="001D7DE9">
        <w:t xml:space="preserve"> just the </w:t>
      </w:r>
      <w:r w:rsidR="00C04525" w:rsidRPr="001D7DE9">
        <w:t>topic</w:t>
      </w:r>
      <w:r w:rsidRPr="001D7DE9">
        <w:t xml:space="preserve">ality of a given post. Time works to the disadvantage of our content, which is why it is so important that the post immediately evokes reactions. If after a few hours nothing happens, we can probably write </w:t>
      </w:r>
      <w:r w:rsidR="00E62B67" w:rsidRPr="001D7DE9">
        <w:t xml:space="preserve">off </w:t>
      </w:r>
      <w:r w:rsidRPr="001D7DE9">
        <w:t xml:space="preserve">our material </w:t>
      </w:r>
      <w:r w:rsidR="00E62B67" w:rsidRPr="001D7DE9">
        <w:t>as</w:t>
      </w:r>
      <w:r w:rsidRPr="001D7DE9">
        <w:t xml:space="preserve"> waste</w:t>
      </w:r>
      <w:r w:rsidR="00E62B67" w:rsidRPr="001D7DE9">
        <w:t>d</w:t>
      </w:r>
      <w:r w:rsidRPr="001D7DE9">
        <w:t>.</w:t>
      </w:r>
    </w:p>
    <w:p w:rsidR="009F6FDC" w:rsidRPr="001D7DE9" w:rsidRDefault="009F6FDC" w:rsidP="009F6FDC">
      <w:pPr>
        <w:pStyle w:val="CE-StandardText"/>
        <w:ind w:left="1418"/>
      </w:pPr>
      <w:r w:rsidRPr="001D7DE9">
        <w:t xml:space="preserve">Knowing the principle of the </w:t>
      </w:r>
      <w:proofErr w:type="spellStart"/>
      <w:r w:rsidRPr="001D7DE9">
        <w:t>EdgeRank</w:t>
      </w:r>
      <w:proofErr w:type="spellEnd"/>
      <w:r w:rsidRPr="001D7DE9">
        <w:t xml:space="preserve"> algorithm (which determines what will be displayed to a given person) it is easy to understand why so many site administrators are so keen on </w:t>
      </w:r>
      <w:r w:rsidR="00E62B67" w:rsidRPr="001D7DE9">
        <w:t xml:space="preserve">getting </w:t>
      </w:r>
      <w:r w:rsidRPr="001D7DE9">
        <w:t>post</w:t>
      </w:r>
      <w:r w:rsidR="00E62B67" w:rsidRPr="001D7DE9">
        <w:t>s liked</w:t>
      </w:r>
      <w:r w:rsidRPr="001D7DE9">
        <w:t xml:space="preserve">. Often, this procedure even takes unethical forms when it is </w:t>
      </w:r>
      <w:r w:rsidR="00E62B67" w:rsidRPr="001D7DE9">
        <w:t xml:space="preserve">a </w:t>
      </w:r>
      <w:r w:rsidRPr="001D7DE9">
        <w:t>require</w:t>
      </w:r>
      <w:r w:rsidR="00E62B67" w:rsidRPr="001D7DE9">
        <w:t>ment t</w:t>
      </w:r>
      <w:r w:rsidRPr="001D7DE9">
        <w:t xml:space="preserve">o like </w:t>
      </w:r>
      <w:r w:rsidR="00E62B67" w:rsidRPr="001D7DE9">
        <w:t>a</w:t>
      </w:r>
      <w:r w:rsidRPr="001D7DE9">
        <w:t xml:space="preserve"> competition post (which is prohibited in Facebook regulations - we will discuss more about </w:t>
      </w:r>
      <w:r w:rsidR="00E62B67" w:rsidRPr="001D7DE9">
        <w:t xml:space="preserve">competitions </w:t>
      </w:r>
      <w:r w:rsidRPr="001D7DE9">
        <w:t>later in the guide). Edge Rank, moreover, deals better with such inappropriate practices (</w:t>
      </w:r>
      <w:proofErr w:type="spellStart"/>
      <w:r w:rsidRPr="001D7DE9">
        <w:t>clickbaiting</w:t>
      </w:r>
      <w:proofErr w:type="spellEnd"/>
      <w:r w:rsidRPr="001D7DE9">
        <w:t>, or deliberately misleading users in order to increase click-</w:t>
      </w:r>
      <w:proofErr w:type="spellStart"/>
      <w:r w:rsidRPr="001D7DE9">
        <w:t>throughs</w:t>
      </w:r>
      <w:proofErr w:type="spellEnd"/>
      <w:r w:rsidRPr="001D7DE9">
        <w:t xml:space="preserve"> in given content or extorting likes),</w:t>
      </w:r>
      <w:r w:rsidR="00E62B67" w:rsidRPr="001D7DE9">
        <w:t xml:space="preserve"> by</w:t>
      </w:r>
      <w:r w:rsidRPr="001D7DE9">
        <w:t xml:space="preserve"> lowering their r</w:t>
      </w:r>
      <w:r w:rsidR="00E62B67" w:rsidRPr="001D7DE9">
        <w:t>each</w:t>
      </w:r>
      <w:r w:rsidRPr="001D7DE9">
        <w:t>es</w:t>
      </w:r>
      <w:r w:rsidR="00E62B67" w:rsidRPr="001D7DE9">
        <w:rPr>
          <w:rStyle w:val="Odwoanieprzypisudolnego"/>
        </w:rPr>
        <w:footnoteReference w:id="13"/>
      </w:r>
      <w:r w:rsidRPr="001D7DE9">
        <w:t xml:space="preserve">. In fact, </w:t>
      </w:r>
      <w:r w:rsidR="00E62B67" w:rsidRPr="001D7DE9">
        <w:t>the point is not to</w:t>
      </w:r>
      <w:r w:rsidRPr="001D7DE9">
        <w:t xml:space="preserve"> invit</w:t>
      </w:r>
      <w:r w:rsidR="00E62B67" w:rsidRPr="001D7DE9">
        <w:t>e</w:t>
      </w:r>
      <w:r w:rsidRPr="001D7DE9">
        <w:t xml:space="preserve"> reactions to users in an intrusive way, but </w:t>
      </w:r>
      <w:r w:rsidR="00E62B67" w:rsidRPr="001D7DE9">
        <w:t>to</w:t>
      </w:r>
      <w:r w:rsidRPr="001D7DE9">
        <w:t xml:space="preserve"> creat</w:t>
      </w:r>
      <w:r w:rsidR="00E62B67" w:rsidRPr="001D7DE9">
        <w:t>e</w:t>
      </w:r>
      <w:r w:rsidRPr="001D7DE9">
        <w:t xml:space="preserve"> such content that will simply </w:t>
      </w:r>
      <w:r w:rsidR="00E62B67" w:rsidRPr="001D7DE9">
        <w:t xml:space="preserve">be </w:t>
      </w:r>
      <w:r w:rsidRPr="001D7DE9">
        <w:t>attractive for them. As Bill Gates remarked in 1996: content is king.</w:t>
      </w:r>
    </w:p>
    <w:p w:rsidR="008720E8" w:rsidRPr="001D7DE9" w:rsidRDefault="000A0768" w:rsidP="0064577A">
      <w:pPr>
        <w:pStyle w:val="Picturestitle"/>
        <w:rPr>
          <w:lang w:val="en-GB"/>
        </w:rPr>
      </w:pPr>
      <w:r w:rsidRPr="001D7DE9">
        <w:rPr>
          <w:lang w:val="en-GB"/>
        </w:rPr>
        <w:t>Figure</w:t>
      </w:r>
      <w:r w:rsidR="008720E8" w:rsidRPr="001D7DE9">
        <w:rPr>
          <w:lang w:val="en-GB"/>
        </w:rPr>
        <w:t xml:space="preserve"> 3</w:t>
      </w:r>
      <w:r w:rsidR="007E0298" w:rsidRPr="001D7DE9">
        <w:rPr>
          <w:lang w:val="en-GB"/>
        </w:rPr>
        <w:t>3</w:t>
      </w:r>
      <w:r w:rsidR="008720E8" w:rsidRPr="001D7DE9">
        <w:rPr>
          <w:lang w:val="en-GB"/>
        </w:rPr>
        <w:t>. Content is king</w:t>
      </w:r>
    </w:p>
    <w:p w:rsidR="008720E8" w:rsidRPr="001D7DE9" w:rsidRDefault="008720E8" w:rsidP="00E36ACC">
      <w:pPr>
        <w:pStyle w:val="CE-Quote"/>
        <w:rPr>
          <w:i w:val="0"/>
        </w:rPr>
      </w:pPr>
      <w:r w:rsidRPr="001D7DE9">
        <w:rPr>
          <w:noProof/>
          <w:lang w:val="pl-PL" w:eastAsia="pl-PL"/>
        </w:rPr>
        <w:lastRenderedPageBreak/>
        <w:drawing>
          <wp:inline distT="0" distB="0" distL="0" distR="0">
            <wp:extent cx="6120130" cy="2035175"/>
            <wp:effectExtent l="0" t="0" r="0" b="3175"/>
            <wp:docPr id="39" name="Obraz 39" descr="Content is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ent is Ki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2035175"/>
                    </a:xfrm>
                    <a:prstGeom prst="rect">
                      <a:avLst/>
                    </a:prstGeom>
                    <a:noFill/>
                    <a:ln>
                      <a:noFill/>
                    </a:ln>
                  </pic:spPr>
                </pic:pic>
              </a:graphicData>
            </a:graphic>
          </wp:inline>
        </w:drawing>
      </w:r>
    </w:p>
    <w:p w:rsidR="008720E8" w:rsidRPr="001D7DE9" w:rsidRDefault="00A01CE6" w:rsidP="009E0FBD">
      <w:pPr>
        <w:pStyle w:val="rdo"/>
        <w:rPr>
          <w:rStyle w:val="Hipercze"/>
          <w:lang w:val="en-GB"/>
        </w:rPr>
      </w:pPr>
      <w:r w:rsidRPr="001D7DE9">
        <w:rPr>
          <w:lang w:val="en-GB"/>
        </w:rPr>
        <w:t>Source:</w:t>
      </w:r>
      <w:r w:rsidR="008720E8" w:rsidRPr="001D7DE9">
        <w:rPr>
          <w:lang w:val="en-GB"/>
        </w:rPr>
        <w:t xml:space="preserve"> </w:t>
      </w:r>
      <w:hyperlink r:id="rId52" w:history="1">
        <w:r w:rsidR="00126950" w:rsidRPr="001D7DE9">
          <w:rPr>
            <w:rStyle w:val="Hipercze"/>
            <w:lang w:val="en-GB"/>
          </w:rPr>
          <w:t>https://www.craigbailey.net/content-is-king-by-bill-gates/</w:t>
        </w:r>
      </w:hyperlink>
      <w:r w:rsidR="00EB3105" w:rsidRPr="001D7DE9">
        <w:rPr>
          <w:rStyle w:val="Odwoanieprzypisudolnego"/>
          <w:lang w:val="en-GB"/>
        </w:rPr>
        <w:footnoteReference w:id="14"/>
      </w:r>
    </w:p>
    <w:p w:rsidR="00ED6B32" w:rsidRPr="001D7DE9" w:rsidRDefault="00ED6B32" w:rsidP="009E0FBD">
      <w:pPr>
        <w:pStyle w:val="rdo"/>
        <w:rPr>
          <w:lang w:val="en-GB"/>
        </w:rPr>
      </w:pPr>
    </w:p>
    <w:tbl>
      <w:tblPr>
        <w:tblStyle w:val="CE-TableExample"/>
        <w:tblW w:w="10248" w:type="dxa"/>
        <w:tblLook w:val="0000" w:firstRow="0" w:lastRow="0" w:firstColumn="0" w:lastColumn="0" w:noHBand="0" w:noVBand="0"/>
      </w:tblPr>
      <w:tblGrid>
        <w:gridCol w:w="10248"/>
      </w:tblGrid>
      <w:tr w:rsidR="00444822" w:rsidRPr="001D7DE9" w:rsidTr="00444822">
        <w:trPr>
          <w:trHeight w:val="2242"/>
        </w:trPr>
        <w:tc>
          <w:tcPr>
            <w:tcW w:w="10248" w:type="dxa"/>
          </w:tcPr>
          <w:p w:rsidR="00444822" w:rsidRPr="001D7DE9" w:rsidRDefault="0098482D" w:rsidP="00444822">
            <w:pPr>
              <w:pStyle w:val="CE-StandardText"/>
            </w:pPr>
            <w:r w:rsidRPr="001D7DE9">
              <w:t>Exercise</w:t>
            </w:r>
            <w:r w:rsidR="006624DF" w:rsidRPr="001D7DE9">
              <w:t>:</w:t>
            </w:r>
          </w:p>
          <w:p w:rsidR="009F6FDC" w:rsidRPr="001D7DE9" w:rsidRDefault="009F6FDC" w:rsidP="009F6FDC">
            <w:pPr>
              <w:pStyle w:val="CE-StandardText"/>
            </w:pPr>
            <w:r w:rsidRPr="001D7DE9">
              <w:t xml:space="preserve">Imagine two </w:t>
            </w:r>
            <w:proofErr w:type="spellStart"/>
            <w:r w:rsidRPr="001D7DE9">
              <w:t>fanpages</w:t>
            </w:r>
            <w:proofErr w:type="spellEnd"/>
            <w:r w:rsidRPr="001D7DE9">
              <w:t xml:space="preserve"> - one of them has 5,000 likes, but most of them were collected using the unethical method of so-called "Buying likes" - so they are often liked by fictitious or inactive accounts. The second one gathered 500 faithful and committed fans. Consider:</w:t>
            </w:r>
          </w:p>
          <w:p w:rsidR="009F6FDC" w:rsidRPr="001D7DE9" w:rsidRDefault="00065918" w:rsidP="009F6FDC">
            <w:pPr>
              <w:pStyle w:val="CE-BulletPoint2"/>
            </w:pPr>
            <w:r w:rsidRPr="001D7DE9">
              <w:t>The p</w:t>
            </w:r>
            <w:r w:rsidR="009F6FDC" w:rsidRPr="001D7DE9">
              <w:t>osts</w:t>
            </w:r>
            <w:r w:rsidRPr="001D7DE9">
              <w:t xml:space="preserve"> of</w:t>
            </w:r>
            <w:r w:rsidR="009F6FDC" w:rsidRPr="001D7DE9">
              <w:t xml:space="preserve"> which</w:t>
            </w:r>
            <w:r w:rsidRPr="001D7DE9">
              <w:t xml:space="preserve"> of the</w:t>
            </w:r>
            <w:r w:rsidR="009F6FDC" w:rsidRPr="001D7DE9">
              <w:t xml:space="preserve"> </w:t>
            </w:r>
            <w:proofErr w:type="spellStart"/>
            <w:r w:rsidR="009F6FDC" w:rsidRPr="001D7DE9">
              <w:t>fanpages</w:t>
            </w:r>
            <w:proofErr w:type="spellEnd"/>
            <w:r w:rsidR="009F6FDC" w:rsidRPr="001D7DE9">
              <w:t xml:space="preserve"> are more engaging? </w:t>
            </w:r>
            <w:r w:rsidRPr="001D7DE9">
              <w:rPr>
                <w:i/>
              </w:rPr>
              <w:t>O</w:t>
            </w:r>
            <w:r w:rsidR="009F6FDC" w:rsidRPr="001D7DE9">
              <w:rPr>
                <w:i/>
              </w:rPr>
              <w:t>ral</w:t>
            </w:r>
          </w:p>
          <w:p w:rsidR="00444822" w:rsidRPr="001D7DE9" w:rsidRDefault="009F6FDC" w:rsidP="00065918">
            <w:pPr>
              <w:pStyle w:val="CE-BulletPoint2"/>
            </w:pPr>
            <w:r w:rsidRPr="001D7DE9">
              <w:t xml:space="preserve">What strategy should the administrator of </w:t>
            </w:r>
            <w:r w:rsidR="00065918" w:rsidRPr="001D7DE9">
              <w:t>the</w:t>
            </w:r>
            <w:r w:rsidRPr="001D7DE9">
              <w:t xml:space="preserve"> </w:t>
            </w:r>
            <w:proofErr w:type="spellStart"/>
            <w:r w:rsidRPr="001D7DE9">
              <w:t>fanpage</w:t>
            </w:r>
            <w:proofErr w:type="spellEnd"/>
            <w:r w:rsidRPr="001D7DE9">
              <w:t xml:space="preserve"> with 5,000 like</w:t>
            </w:r>
            <w:r w:rsidR="00065918" w:rsidRPr="001D7DE9">
              <w:t>s adopt</w:t>
            </w:r>
            <w:r w:rsidRPr="001D7DE9">
              <w:t xml:space="preserve">? </w:t>
            </w:r>
            <w:r w:rsidRPr="001D7DE9">
              <w:rPr>
                <w:i/>
              </w:rPr>
              <w:t>Oral</w:t>
            </w:r>
          </w:p>
        </w:tc>
      </w:tr>
    </w:tbl>
    <w:p w:rsidR="007D0194" w:rsidRPr="001D7DE9" w:rsidRDefault="007D0194" w:rsidP="007D0194">
      <w:pPr>
        <w:pStyle w:val="CE-StandardText"/>
        <w:ind w:left="1418"/>
      </w:pPr>
    </w:p>
    <w:p w:rsidR="000A34FD" w:rsidRPr="001D7DE9" w:rsidRDefault="00165451" w:rsidP="000A34FD">
      <w:pPr>
        <w:pStyle w:val="CE-Headline1"/>
        <w:rPr>
          <w:noProof w:val="0"/>
        </w:rPr>
      </w:pPr>
      <w:r w:rsidRPr="001D7DE9">
        <w:rPr>
          <w:noProof w:val="0"/>
        </w:rPr>
        <w:t>How to create engaging content</w:t>
      </w:r>
    </w:p>
    <w:p w:rsidR="009F6FDC" w:rsidRPr="001D7DE9" w:rsidRDefault="009F6FDC" w:rsidP="003325AF">
      <w:pPr>
        <w:pStyle w:val="CE-StandardText"/>
        <w:ind w:left="1418"/>
      </w:pPr>
      <w:r w:rsidRPr="001D7DE9">
        <w:t xml:space="preserve">As we mentioned in the previous chapter, </w:t>
      </w:r>
      <w:r w:rsidR="00065918" w:rsidRPr="001D7DE9">
        <w:t xml:space="preserve">content rules </w:t>
      </w:r>
      <w:r w:rsidRPr="001D7DE9">
        <w:t xml:space="preserve">the Internet and social media. </w:t>
      </w:r>
      <w:r w:rsidR="00065918" w:rsidRPr="001D7DE9">
        <w:t>A</w:t>
      </w:r>
      <w:r w:rsidRPr="001D7DE9">
        <w:t xml:space="preserve">ttractive content of </w:t>
      </w:r>
      <w:r w:rsidR="00065918" w:rsidRPr="001D7DE9">
        <w:t>a</w:t>
      </w:r>
      <w:r w:rsidRPr="001D7DE9">
        <w:t xml:space="preserve"> </w:t>
      </w:r>
      <w:proofErr w:type="spellStart"/>
      <w:r w:rsidRPr="001D7DE9">
        <w:t>fanpage</w:t>
      </w:r>
      <w:proofErr w:type="spellEnd"/>
      <w:r w:rsidRPr="001D7DE9">
        <w:t xml:space="preserve"> is the key to the heart of the fans. This is the most natural, therefore effective</w:t>
      </w:r>
      <w:r w:rsidR="00065918" w:rsidRPr="001D7DE9">
        <w:t>,</w:t>
      </w:r>
      <w:r w:rsidRPr="001D7DE9">
        <w:t xml:space="preserve"> way of establishing relationships with social media users, which is why it is so effective. In order to reach recipients even better, it is worth remembering that winning people</w:t>
      </w:r>
      <w:r w:rsidR="00065918" w:rsidRPr="001D7DE9">
        <w:t xml:space="preserve"> over</w:t>
      </w:r>
      <w:r w:rsidRPr="001D7DE9">
        <w:t xml:space="preserve"> is a multi-stage process.</w:t>
      </w:r>
    </w:p>
    <w:p w:rsidR="00100F4F" w:rsidRPr="001D7DE9" w:rsidRDefault="00100F4F" w:rsidP="0064577A">
      <w:pPr>
        <w:pStyle w:val="Picturestitle"/>
        <w:rPr>
          <w:lang w:val="en-GB"/>
        </w:rPr>
      </w:pPr>
      <w:r w:rsidRPr="001D7DE9">
        <w:rPr>
          <w:lang w:val="en-GB"/>
        </w:rPr>
        <w:br w:type="page"/>
      </w:r>
    </w:p>
    <w:p w:rsidR="00D935A8" w:rsidRPr="001D7DE9" w:rsidRDefault="000A0768" w:rsidP="0064577A">
      <w:pPr>
        <w:pStyle w:val="Picturestitle"/>
        <w:rPr>
          <w:lang w:val="en-GB"/>
        </w:rPr>
      </w:pPr>
      <w:r w:rsidRPr="001D7DE9">
        <w:rPr>
          <w:lang w:val="en-GB"/>
        </w:rPr>
        <w:lastRenderedPageBreak/>
        <w:t>Figure</w:t>
      </w:r>
      <w:r w:rsidR="00D935A8" w:rsidRPr="001D7DE9">
        <w:rPr>
          <w:lang w:val="en-GB"/>
        </w:rPr>
        <w:t xml:space="preserve"> 3</w:t>
      </w:r>
      <w:r w:rsidR="007E0298" w:rsidRPr="001D7DE9">
        <w:rPr>
          <w:lang w:val="en-GB"/>
        </w:rPr>
        <w:t>4</w:t>
      </w:r>
      <w:r w:rsidR="00D935A8" w:rsidRPr="001D7DE9">
        <w:rPr>
          <w:lang w:val="en-GB"/>
        </w:rPr>
        <w:t xml:space="preserve">. </w:t>
      </w:r>
      <w:r w:rsidR="009F6FDC" w:rsidRPr="001D7DE9">
        <w:rPr>
          <w:lang w:val="en-GB"/>
        </w:rPr>
        <w:t>The process of creating a relationship with the recipient</w:t>
      </w:r>
    </w:p>
    <w:p w:rsidR="002B0188" w:rsidRPr="001D7DE9" w:rsidRDefault="00610569" w:rsidP="00BF73E3">
      <w:pPr>
        <w:pStyle w:val="CE-StandardText"/>
      </w:pPr>
      <w:r w:rsidRPr="001D7DE9">
        <w:rPr>
          <w:noProof/>
          <w:lang w:val="pl-PL" w:eastAsia="pl-PL"/>
        </w:rPr>
        <w:drawing>
          <wp:inline distT="0" distB="0" distL="0" distR="0" wp14:anchorId="1F9CB67F" wp14:editId="5A11ED64">
            <wp:extent cx="5759450" cy="2094865"/>
            <wp:effectExtent l="0" t="0" r="0" b="63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2094865"/>
                    </a:xfrm>
                    <a:prstGeom prst="rect">
                      <a:avLst/>
                    </a:prstGeom>
                    <a:noFill/>
                    <a:ln>
                      <a:noFill/>
                    </a:ln>
                  </pic:spPr>
                </pic:pic>
              </a:graphicData>
            </a:graphic>
          </wp:inline>
        </w:drawing>
      </w:r>
    </w:p>
    <w:p w:rsidR="00610569" w:rsidRPr="001D7DE9" w:rsidRDefault="00A01CE6" w:rsidP="009E0FBD">
      <w:pPr>
        <w:pStyle w:val="rdo"/>
        <w:rPr>
          <w:lang w:val="en-GB"/>
        </w:rPr>
      </w:pPr>
      <w:r w:rsidRPr="001D7DE9">
        <w:rPr>
          <w:lang w:val="en-GB"/>
        </w:rPr>
        <w:t>Source:</w:t>
      </w:r>
      <w:r w:rsidR="00610569" w:rsidRPr="001D7DE9">
        <w:rPr>
          <w:i w:val="0"/>
          <w:lang w:val="en-GB"/>
        </w:rPr>
        <w:t xml:space="preserve"> </w:t>
      </w:r>
      <w:r w:rsidR="00D935A8" w:rsidRPr="001D7DE9">
        <w:rPr>
          <w:lang w:val="en-GB"/>
        </w:rPr>
        <w:t>Advanced Brand Management</w:t>
      </w:r>
      <w:r w:rsidR="00D935A8" w:rsidRPr="001D7DE9">
        <w:rPr>
          <w:rStyle w:val="Odwoanieprzypisudolnego"/>
          <w:lang w:val="en-GB"/>
        </w:rPr>
        <w:footnoteReference w:id="15"/>
      </w:r>
      <w:r w:rsidR="00F5433A" w:rsidRPr="001D7DE9">
        <w:rPr>
          <w:lang w:val="en-GB"/>
        </w:rPr>
        <w:t>.</w:t>
      </w:r>
    </w:p>
    <w:p w:rsidR="00100F4F" w:rsidRDefault="00612CBE" w:rsidP="00C9503E">
      <w:pPr>
        <w:pStyle w:val="CE-StandardText"/>
        <w:ind w:left="1418"/>
        <w:rPr>
          <w:b/>
        </w:rPr>
      </w:pPr>
      <w:r w:rsidRPr="001D7DE9">
        <w:t xml:space="preserve">This process is a path that everyone goes through. The first stage is the presence of the recipient in </w:t>
      </w:r>
      <w:r w:rsidR="001D7DE9" w:rsidRPr="001D7DE9">
        <w:t>consciousness;</w:t>
      </w:r>
      <w:r w:rsidRPr="001D7DE9">
        <w:t xml:space="preserve"> therefore it is necessary to repeat the message and display the logo. The second stage is more detailed information and education about the </w:t>
      </w:r>
      <w:r w:rsidR="00C04525" w:rsidRPr="001D7DE9">
        <w:t>company</w:t>
      </w:r>
      <w:r w:rsidRPr="001D7DE9">
        <w:t xml:space="preserve">. The third is building respect through the transmission of valuable content. The further stages are deepening the relationship when the recipient becomes a customer and makes a purchase - if he is satisfied with our offer, </w:t>
      </w:r>
      <w:r w:rsidR="00065918" w:rsidRPr="001D7DE9">
        <w:t>on</w:t>
      </w:r>
      <w:r w:rsidRPr="001D7DE9">
        <w:t xml:space="preserve"> which he spent money, his trust will turn into loyalty. In the </w:t>
      </w:r>
      <w:r w:rsidR="00065918" w:rsidRPr="001D7DE9">
        <w:t>final</w:t>
      </w:r>
      <w:r w:rsidRPr="001D7DE9">
        <w:t xml:space="preserve"> phase, our recipient </w:t>
      </w:r>
      <w:r w:rsidR="00065918" w:rsidRPr="001D7DE9">
        <w:t xml:space="preserve">even </w:t>
      </w:r>
      <w:r w:rsidRPr="001D7DE9">
        <w:t>becomes our unofficial ambassador.</w:t>
      </w:r>
    </w:p>
    <w:p w:rsidR="00AD029A" w:rsidRDefault="00AD029A">
      <w:pPr>
        <w:spacing w:before="0" w:line="240" w:lineRule="auto"/>
        <w:ind w:left="0" w:right="0"/>
        <w:jc w:val="left"/>
        <w:rPr>
          <w:rFonts w:ascii="Trebuchet MS" w:hAnsi="Trebuchet MS"/>
          <w:b/>
          <w:color w:val="4D4D4E" w:themeColor="text2"/>
          <w:szCs w:val="18"/>
          <w:lang w:val="en-GB" w:eastAsia="de-AT"/>
        </w:rPr>
      </w:pPr>
      <w:r>
        <w:rPr>
          <w:lang w:val="en-GB"/>
        </w:rPr>
        <w:br w:type="page"/>
      </w:r>
    </w:p>
    <w:p w:rsidR="00335401" w:rsidRPr="001D7DE9" w:rsidRDefault="00335401" w:rsidP="00160780">
      <w:pPr>
        <w:pStyle w:val="Picturestitle"/>
        <w:rPr>
          <w:lang w:val="en-GB"/>
        </w:rPr>
      </w:pPr>
    </w:p>
    <w:p w:rsidR="002B0188" w:rsidRDefault="000A0768" w:rsidP="00160780">
      <w:pPr>
        <w:pStyle w:val="Picturestitle"/>
        <w:rPr>
          <w:lang w:val="en-GB"/>
        </w:rPr>
      </w:pPr>
      <w:r w:rsidRPr="001D7DE9">
        <w:rPr>
          <w:lang w:val="en-GB"/>
        </w:rPr>
        <w:t>Figure</w:t>
      </w:r>
      <w:r w:rsidR="00160780" w:rsidRPr="001D7DE9">
        <w:rPr>
          <w:lang w:val="en-GB"/>
        </w:rPr>
        <w:t xml:space="preserve"> 35. </w:t>
      </w:r>
      <w:r w:rsidR="00612CBE" w:rsidRPr="001D7DE9">
        <w:rPr>
          <w:lang w:val="en-GB"/>
        </w:rPr>
        <w:t xml:space="preserve">Basic questions of the </w:t>
      </w:r>
      <w:proofErr w:type="spellStart"/>
      <w:r w:rsidR="00612CBE" w:rsidRPr="001D7DE9">
        <w:rPr>
          <w:lang w:val="en-GB"/>
        </w:rPr>
        <w:t>fanpage</w:t>
      </w:r>
      <w:proofErr w:type="spellEnd"/>
      <w:r w:rsidR="00612CBE" w:rsidRPr="001D7DE9">
        <w:rPr>
          <w:lang w:val="en-GB"/>
        </w:rPr>
        <w:t xml:space="preserve"> communication strategy</w:t>
      </w:r>
    </w:p>
    <w:p w:rsidR="00236B2A" w:rsidRDefault="00236B2A" w:rsidP="00236B2A">
      <w:pPr>
        <w:pStyle w:val="CE-StandardText"/>
        <w:rPr>
          <w:lang w:val="pl-PL"/>
        </w:rPr>
      </w:pPr>
      <w:r w:rsidRPr="00641A51">
        <w:rPr>
          <w:noProof/>
          <w:lang w:val="pl-PL" w:eastAsia="pl-PL"/>
        </w:rPr>
        <w:drawing>
          <wp:inline distT="0" distB="0" distL="0" distR="0" wp14:anchorId="087271AF" wp14:editId="297FF362">
            <wp:extent cx="6120130" cy="4467225"/>
            <wp:effectExtent l="0" t="0" r="13970" b="0"/>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160780" w:rsidRPr="001D7DE9" w:rsidRDefault="00A01CE6" w:rsidP="00160780">
      <w:pPr>
        <w:pStyle w:val="rdo"/>
        <w:rPr>
          <w:lang w:val="en-GB"/>
        </w:rPr>
      </w:pPr>
      <w:r w:rsidRPr="001D7DE9">
        <w:rPr>
          <w:lang w:val="en-GB"/>
        </w:rPr>
        <w:t>Source:</w:t>
      </w:r>
      <w:r w:rsidR="00160780" w:rsidRPr="001D7DE9">
        <w:rPr>
          <w:lang w:val="en-GB"/>
        </w:rPr>
        <w:t xml:space="preserve"> </w:t>
      </w:r>
      <w:r w:rsidRPr="001D7DE9">
        <w:rPr>
          <w:lang w:val="en-GB"/>
        </w:rPr>
        <w:t>own work</w:t>
      </w:r>
    </w:p>
    <w:p w:rsidR="00612CBE" w:rsidRPr="001D7DE9" w:rsidRDefault="00612CBE" w:rsidP="00612CBE">
      <w:pPr>
        <w:pStyle w:val="CE-StandardText"/>
      </w:pPr>
      <w:r w:rsidRPr="001D7DE9">
        <w:tab/>
      </w:r>
      <w:r w:rsidRPr="001D7DE9">
        <w:tab/>
        <w:t>If you want to create more engaging posts, it's worth remembering a few tricks:</w:t>
      </w:r>
    </w:p>
    <w:p w:rsidR="00612CBE" w:rsidRPr="001D7DE9" w:rsidRDefault="00612CBE" w:rsidP="00612CBE">
      <w:pPr>
        <w:pStyle w:val="CE-BulletPoint1"/>
        <w:numPr>
          <w:ilvl w:val="0"/>
          <w:numId w:val="28"/>
        </w:numPr>
        <w:ind w:left="1843"/>
        <w:jc w:val="both"/>
      </w:pPr>
      <w:r w:rsidRPr="001D7DE9">
        <w:t xml:space="preserve">Voting response - create a graphic with several options to which reactions will be assigned. Ask your audience </w:t>
      </w:r>
      <w:r w:rsidR="00065918" w:rsidRPr="001D7DE9">
        <w:t>to</w:t>
      </w:r>
      <w:r w:rsidRPr="001D7DE9">
        <w:t xml:space="preserve"> vote </w:t>
      </w:r>
      <w:r w:rsidR="00065918" w:rsidRPr="001D7DE9">
        <w:t>on a subject</w:t>
      </w:r>
      <w:r w:rsidRPr="001D7DE9">
        <w:t xml:space="preserve"> (see Figure 36).</w:t>
      </w:r>
    </w:p>
    <w:p w:rsidR="00612CBE" w:rsidRPr="001D7DE9" w:rsidRDefault="00612CBE" w:rsidP="00612CBE">
      <w:pPr>
        <w:pStyle w:val="CE-BulletPoint1"/>
        <w:numPr>
          <w:ilvl w:val="0"/>
          <w:numId w:val="28"/>
        </w:numPr>
        <w:ind w:left="1843"/>
        <w:jc w:val="both"/>
      </w:pPr>
      <w:r w:rsidRPr="001D7DE9">
        <w:t xml:space="preserve">Ask questions - raise a discussion topic. Maybe an artist raises controversy? </w:t>
      </w:r>
      <w:r w:rsidR="005C0451" w:rsidRPr="001D7DE9">
        <w:t xml:space="preserve">Has </w:t>
      </w:r>
      <w:r w:rsidRPr="001D7DE9">
        <w:t>there</w:t>
      </w:r>
      <w:r w:rsidR="005C0451" w:rsidRPr="001D7DE9">
        <w:t xml:space="preserve"> been</w:t>
      </w:r>
      <w:r w:rsidRPr="001D7DE9">
        <w:t xml:space="preserve"> a widely commented event</w:t>
      </w:r>
      <w:r w:rsidR="005C0451" w:rsidRPr="001D7DE9">
        <w:t xml:space="preserve"> in the cultural industry</w:t>
      </w:r>
      <w:r w:rsidRPr="001D7DE9">
        <w:t xml:space="preserve">? Ask what your recipients think about all this. Ask closed questions that you can answer yes or no, because the recipients will often treat </w:t>
      </w:r>
      <w:r w:rsidR="005C0451" w:rsidRPr="001D7DE9">
        <w:t xml:space="preserve">liking the </w:t>
      </w:r>
      <w:r w:rsidRPr="001D7DE9">
        <w:t xml:space="preserve">post as </w:t>
      </w:r>
      <w:r w:rsidR="005C0451" w:rsidRPr="001D7DE9">
        <w:t>a positive a</w:t>
      </w:r>
      <w:r w:rsidRPr="001D7DE9">
        <w:t>nswer.</w:t>
      </w:r>
    </w:p>
    <w:p w:rsidR="00612CBE" w:rsidRPr="001D7DE9" w:rsidRDefault="00612CBE" w:rsidP="00612CBE">
      <w:pPr>
        <w:pStyle w:val="CE-BulletPoint1"/>
        <w:numPr>
          <w:ilvl w:val="0"/>
          <w:numId w:val="28"/>
        </w:numPr>
        <w:ind w:left="1843"/>
        <w:jc w:val="both"/>
      </w:pPr>
      <w:r w:rsidRPr="001D7DE9">
        <w:t xml:space="preserve">Real Time Marketing - the ability to respond to current events will be useful here. </w:t>
      </w:r>
      <w:r w:rsidR="005C0451" w:rsidRPr="001D7DE9">
        <w:t>A</w:t>
      </w:r>
      <w:r w:rsidR="00C04525" w:rsidRPr="001D7DE9">
        <w:t xml:space="preserve"> topical</w:t>
      </w:r>
      <w:r w:rsidR="005C0451" w:rsidRPr="001D7DE9">
        <w:t xml:space="preserve"> </w:t>
      </w:r>
      <w:r w:rsidRPr="001D7DE9">
        <w:t xml:space="preserve">voice in </w:t>
      </w:r>
      <w:r w:rsidR="005C0451" w:rsidRPr="001D7DE9">
        <w:t>a</w:t>
      </w:r>
      <w:r w:rsidRPr="001D7DE9">
        <w:t xml:space="preserve"> current case often attracts the attention of many recipients.</w:t>
      </w:r>
    </w:p>
    <w:p w:rsidR="00612CBE" w:rsidRPr="001D7DE9" w:rsidRDefault="00612CBE" w:rsidP="00612CBE">
      <w:pPr>
        <w:pStyle w:val="CE-BulletPoint1"/>
        <w:numPr>
          <w:ilvl w:val="0"/>
          <w:numId w:val="28"/>
        </w:numPr>
        <w:ind w:left="1843"/>
        <w:jc w:val="both"/>
      </w:pPr>
      <w:r w:rsidRPr="001D7DE9">
        <w:t xml:space="preserve">Background content - people love unofficial information that is hidden under the mantle of professionalism. Tell your fans what a day in the life of </w:t>
      </w:r>
      <w:r w:rsidR="005C0451" w:rsidRPr="001D7DE9">
        <w:t>a</w:t>
      </w:r>
      <w:r w:rsidRPr="001D7DE9">
        <w:t xml:space="preserve"> creator of cultural heritage </w:t>
      </w:r>
      <w:r w:rsidR="005C0451" w:rsidRPr="001D7DE9">
        <w:t>i</w:t>
      </w:r>
      <w:r w:rsidRPr="001D7DE9">
        <w:t>s like!</w:t>
      </w:r>
    </w:p>
    <w:p w:rsidR="00612CBE" w:rsidRPr="001D7DE9" w:rsidRDefault="00FE123C" w:rsidP="00612CBE">
      <w:pPr>
        <w:pStyle w:val="CE-BulletPoint1"/>
        <w:numPr>
          <w:ilvl w:val="0"/>
          <w:numId w:val="28"/>
        </w:numPr>
        <w:ind w:left="1843"/>
        <w:jc w:val="both"/>
      </w:pPr>
      <w:r>
        <w:t>T</w:t>
      </w:r>
      <w:r w:rsidRPr="00FE123C">
        <w:t>agging</w:t>
      </w:r>
      <w:r w:rsidR="00612CBE" w:rsidRPr="001D7DE9">
        <w:t xml:space="preserve"> - if the post is or may be of particular interest to a specific person (e</w:t>
      </w:r>
      <w:r w:rsidR="005C0451" w:rsidRPr="001D7DE9">
        <w:t>.</w:t>
      </w:r>
      <w:r w:rsidR="00612CBE" w:rsidRPr="001D7DE9">
        <w:t>g</w:t>
      </w:r>
      <w:r w:rsidR="005C0451" w:rsidRPr="001D7DE9">
        <w:t>.</w:t>
      </w:r>
      <w:r w:rsidR="00612CBE" w:rsidRPr="001D7DE9">
        <w:t xml:space="preserve"> </w:t>
      </w:r>
      <w:r w:rsidR="005C0451" w:rsidRPr="001D7DE9">
        <w:t>he</w:t>
      </w:r>
      <w:r w:rsidR="00612CBE" w:rsidRPr="001D7DE9">
        <w:t xml:space="preserve"> is in a </w:t>
      </w:r>
      <w:r w:rsidR="005C0451" w:rsidRPr="001D7DE9">
        <w:t>group</w:t>
      </w:r>
      <w:r w:rsidR="00612CBE" w:rsidRPr="001D7DE9">
        <w:t xml:space="preserve"> photograph), it is worth </w:t>
      </w:r>
      <w:r w:rsidRPr="00FE123C">
        <w:t>tagging</w:t>
      </w:r>
      <w:r w:rsidR="00612CBE" w:rsidRPr="001D7DE9">
        <w:t xml:space="preserve"> </w:t>
      </w:r>
      <w:r w:rsidR="005C0451" w:rsidRPr="001D7DE9">
        <w:t xml:space="preserve">it </w:t>
      </w:r>
      <w:r w:rsidR="00612CBE" w:rsidRPr="001D7DE9">
        <w:t>(simply enter '@' and the username, see Figure 37). However, it is better not to abuse this option, because it can</w:t>
      </w:r>
      <w:r w:rsidR="005C0451" w:rsidRPr="001D7DE9">
        <w:t xml:space="preserve"> make</w:t>
      </w:r>
      <w:r w:rsidR="00612CBE" w:rsidRPr="001D7DE9">
        <w:t xml:space="preserve"> our recipients</w:t>
      </w:r>
      <w:r w:rsidR="005C0451" w:rsidRPr="001D7DE9">
        <w:t xml:space="preserve"> angry</w:t>
      </w:r>
      <w:r w:rsidR="00612CBE" w:rsidRPr="001D7DE9">
        <w:t>.</w:t>
      </w:r>
    </w:p>
    <w:p w:rsidR="00612CBE" w:rsidRPr="001D7DE9" w:rsidRDefault="00612CBE" w:rsidP="00612CBE">
      <w:pPr>
        <w:pStyle w:val="CE-BulletPoint1"/>
        <w:numPr>
          <w:ilvl w:val="0"/>
          <w:numId w:val="28"/>
        </w:numPr>
        <w:ind w:left="1843"/>
        <w:jc w:val="both"/>
      </w:pPr>
      <w:r w:rsidRPr="001D7DE9">
        <w:rPr>
          <w:color w:val="auto"/>
        </w:rPr>
        <w:lastRenderedPageBreak/>
        <w:t>Polls</w:t>
      </w:r>
      <w:r w:rsidR="005C0451" w:rsidRPr="001D7DE9">
        <w:t xml:space="preserve"> </w:t>
      </w:r>
      <w:r w:rsidRPr="001D7DE9">
        <w:t>- a good way to engage fans. There are only two options to choose from in polls, so you should ask closed questions. To create a</w:t>
      </w:r>
      <w:r w:rsidR="005C0451" w:rsidRPr="001D7DE9">
        <w:t xml:space="preserve"> poll</w:t>
      </w:r>
      <w:r w:rsidRPr="001D7DE9">
        <w:t>, start writing a post and select "Poll" from the box (see Figure 38).</w:t>
      </w:r>
    </w:p>
    <w:p w:rsidR="00756F41" w:rsidRPr="001D7DE9" w:rsidRDefault="000A0768" w:rsidP="0064577A">
      <w:pPr>
        <w:pStyle w:val="Picturestitle"/>
        <w:rPr>
          <w:lang w:val="en-GB"/>
        </w:rPr>
      </w:pPr>
      <w:r w:rsidRPr="001D7DE9">
        <w:rPr>
          <w:lang w:val="en-GB"/>
        </w:rPr>
        <w:t>Figure</w:t>
      </w:r>
      <w:r w:rsidR="00756F41" w:rsidRPr="001D7DE9">
        <w:rPr>
          <w:lang w:val="en-GB"/>
        </w:rPr>
        <w:t xml:space="preserve"> 3</w:t>
      </w:r>
      <w:r w:rsidR="00160780" w:rsidRPr="001D7DE9">
        <w:rPr>
          <w:lang w:val="en-GB"/>
        </w:rPr>
        <w:t>6</w:t>
      </w:r>
      <w:r w:rsidR="00756F41" w:rsidRPr="001D7DE9">
        <w:rPr>
          <w:lang w:val="en-GB"/>
        </w:rPr>
        <w:t xml:space="preserve">. </w:t>
      </w:r>
      <w:r w:rsidR="00612CBE" w:rsidRPr="001D7DE9">
        <w:rPr>
          <w:lang w:val="en-GB"/>
        </w:rPr>
        <w:t>Voting with reactions</w:t>
      </w:r>
    </w:p>
    <w:p w:rsidR="00D96804" w:rsidRPr="001D7DE9" w:rsidRDefault="00756F41" w:rsidP="00756F41">
      <w:pPr>
        <w:pStyle w:val="CE-StandardText"/>
        <w:jc w:val="center"/>
      </w:pPr>
      <w:r w:rsidRPr="001D7DE9">
        <w:rPr>
          <w:noProof/>
          <w:lang w:val="pl-PL" w:eastAsia="pl-PL"/>
        </w:rPr>
        <w:drawing>
          <wp:inline distT="0" distB="0" distL="0" distR="0">
            <wp:extent cx="4982191" cy="3733800"/>
            <wp:effectExtent l="0" t="0" r="9525" b="0"/>
            <wp:docPr id="42" name="Obraz 42" descr="http://webcom.colostate.edu/social/files/2017/03/Screen-Shot-2017-03-05-at-10.00.26-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com.colostate.edu/social/files/2017/03/Screen-Shot-2017-03-05-at-10.00.26-PM.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89155" cy="3739019"/>
                    </a:xfrm>
                    <a:prstGeom prst="rect">
                      <a:avLst/>
                    </a:prstGeom>
                    <a:noFill/>
                    <a:ln>
                      <a:noFill/>
                    </a:ln>
                  </pic:spPr>
                </pic:pic>
              </a:graphicData>
            </a:graphic>
          </wp:inline>
        </w:drawing>
      </w:r>
    </w:p>
    <w:p w:rsidR="00756F41" w:rsidRPr="001D7DE9" w:rsidRDefault="00A01CE6" w:rsidP="009E0FBD">
      <w:pPr>
        <w:pStyle w:val="CE-StandardText"/>
        <w:jc w:val="left"/>
        <w:rPr>
          <w:i/>
          <w:lang w:eastAsia="de-AT"/>
        </w:rPr>
      </w:pPr>
      <w:r w:rsidRPr="001D7DE9">
        <w:rPr>
          <w:i/>
          <w:lang w:eastAsia="de-AT"/>
        </w:rPr>
        <w:t>Source:</w:t>
      </w:r>
      <w:r w:rsidR="00756F41" w:rsidRPr="001D7DE9">
        <w:rPr>
          <w:i/>
          <w:lang w:eastAsia="de-AT"/>
        </w:rPr>
        <w:t xml:space="preserve"> </w:t>
      </w:r>
      <w:hyperlink r:id="rId60" w:history="1">
        <w:r w:rsidR="00126950" w:rsidRPr="001D7DE9">
          <w:rPr>
            <w:rStyle w:val="Hipercze"/>
            <w:i/>
            <w:lang w:eastAsia="de-AT"/>
          </w:rPr>
          <w:t>http://social.colostate.edu</w:t>
        </w:r>
      </w:hyperlink>
      <w:r w:rsidR="00756F41" w:rsidRPr="001D7DE9">
        <w:rPr>
          <w:rStyle w:val="Odwoanieprzypisudolnego"/>
        </w:rPr>
        <w:footnoteReference w:id="16"/>
      </w:r>
    </w:p>
    <w:p w:rsidR="00A47CE6" w:rsidRPr="001D7DE9" w:rsidRDefault="000A0768" w:rsidP="0064577A">
      <w:pPr>
        <w:pStyle w:val="Picturestitle"/>
        <w:rPr>
          <w:lang w:val="en-GB"/>
        </w:rPr>
      </w:pPr>
      <w:r w:rsidRPr="001D7DE9">
        <w:rPr>
          <w:lang w:val="en-GB"/>
        </w:rPr>
        <w:t>Figure</w:t>
      </w:r>
      <w:r w:rsidR="00A47CE6" w:rsidRPr="001D7DE9">
        <w:rPr>
          <w:lang w:val="en-GB"/>
        </w:rPr>
        <w:t xml:space="preserve"> 3</w:t>
      </w:r>
      <w:r w:rsidR="00160780" w:rsidRPr="001D7DE9">
        <w:rPr>
          <w:lang w:val="en-GB"/>
        </w:rPr>
        <w:t>7</w:t>
      </w:r>
      <w:r w:rsidR="00A47CE6" w:rsidRPr="001D7DE9">
        <w:rPr>
          <w:lang w:val="en-GB"/>
        </w:rPr>
        <w:t xml:space="preserve">. </w:t>
      </w:r>
      <w:r w:rsidR="00FE123C">
        <w:rPr>
          <w:lang w:val="en-GB"/>
        </w:rPr>
        <w:t>T</w:t>
      </w:r>
      <w:r w:rsidR="00FE123C" w:rsidRPr="00FE123C">
        <w:rPr>
          <w:lang w:val="en-GB"/>
        </w:rPr>
        <w:t>agging</w:t>
      </w:r>
      <w:r w:rsidR="00612CBE" w:rsidRPr="001D7DE9">
        <w:rPr>
          <w:lang w:val="en-GB"/>
        </w:rPr>
        <w:t xml:space="preserve"> a profile</w:t>
      </w:r>
    </w:p>
    <w:p w:rsidR="00A47CE6" w:rsidRPr="001D7DE9" w:rsidRDefault="00A47CE6" w:rsidP="00756F41">
      <w:pPr>
        <w:pStyle w:val="CE-StandardText"/>
        <w:jc w:val="center"/>
      </w:pPr>
      <w:r w:rsidRPr="001D7DE9">
        <w:rPr>
          <w:noProof/>
          <w:lang w:val="pl-PL" w:eastAsia="pl-PL"/>
        </w:rPr>
        <w:drawing>
          <wp:inline distT="0" distB="0" distL="0" distR="0">
            <wp:extent cx="5570832" cy="15240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74576" cy="1525024"/>
                    </a:xfrm>
                    <a:prstGeom prst="rect">
                      <a:avLst/>
                    </a:prstGeom>
                    <a:noFill/>
                    <a:ln>
                      <a:noFill/>
                    </a:ln>
                  </pic:spPr>
                </pic:pic>
              </a:graphicData>
            </a:graphic>
          </wp:inline>
        </w:drawing>
      </w:r>
    </w:p>
    <w:p w:rsidR="00ED6B32" w:rsidRPr="001D7DE9" w:rsidRDefault="00A01CE6" w:rsidP="009E0FBD">
      <w:pPr>
        <w:pStyle w:val="rdo"/>
        <w:rPr>
          <w:lang w:val="en-GB"/>
        </w:rPr>
      </w:pPr>
      <w:r w:rsidRPr="001D7DE9">
        <w:rPr>
          <w:lang w:val="en-GB"/>
        </w:rPr>
        <w:t>Source:</w:t>
      </w:r>
      <w:r w:rsidR="00A47CE6" w:rsidRPr="001D7DE9">
        <w:rPr>
          <w:lang w:val="en-GB"/>
        </w:rPr>
        <w:t xml:space="preserve"> </w:t>
      </w:r>
      <w:r w:rsidRPr="001D7DE9">
        <w:rPr>
          <w:lang w:val="en-GB"/>
        </w:rPr>
        <w:t>own work</w:t>
      </w:r>
      <w:r w:rsidR="00ED6B32" w:rsidRPr="001D7DE9">
        <w:rPr>
          <w:lang w:val="en-GB"/>
        </w:rPr>
        <w:br w:type="page"/>
      </w:r>
    </w:p>
    <w:p w:rsidR="00A47CE6" w:rsidRPr="001D7DE9" w:rsidRDefault="000A0768" w:rsidP="0064577A">
      <w:pPr>
        <w:pStyle w:val="Picturestitle"/>
        <w:rPr>
          <w:lang w:val="en-GB"/>
        </w:rPr>
      </w:pPr>
      <w:r w:rsidRPr="001D7DE9">
        <w:rPr>
          <w:lang w:val="en-GB"/>
        </w:rPr>
        <w:lastRenderedPageBreak/>
        <w:t>Figure</w:t>
      </w:r>
      <w:r w:rsidR="008043A9" w:rsidRPr="001D7DE9">
        <w:rPr>
          <w:lang w:val="en-GB"/>
        </w:rPr>
        <w:t xml:space="preserve"> 3</w:t>
      </w:r>
      <w:r w:rsidR="00160780" w:rsidRPr="001D7DE9">
        <w:rPr>
          <w:lang w:val="en-GB"/>
        </w:rPr>
        <w:t>8</w:t>
      </w:r>
      <w:r w:rsidR="008043A9" w:rsidRPr="001D7DE9">
        <w:rPr>
          <w:lang w:val="en-GB"/>
        </w:rPr>
        <w:t xml:space="preserve">. </w:t>
      </w:r>
      <w:r w:rsidR="00612CBE" w:rsidRPr="001D7DE9">
        <w:rPr>
          <w:lang w:val="en-GB"/>
        </w:rPr>
        <w:t xml:space="preserve">Creating a </w:t>
      </w:r>
      <w:r w:rsidR="00C04525" w:rsidRPr="001D7DE9">
        <w:rPr>
          <w:lang w:val="en-GB"/>
        </w:rPr>
        <w:t>poll</w:t>
      </w:r>
    </w:p>
    <w:p w:rsidR="008043A9" w:rsidRPr="001D7DE9" w:rsidRDefault="008043A9" w:rsidP="00756F41">
      <w:pPr>
        <w:pStyle w:val="CE-StandardText"/>
        <w:jc w:val="center"/>
      </w:pPr>
      <w:r w:rsidRPr="001D7DE9">
        <w:rPr>
          <w:noProof/>
          <w:lang w:val="pl-PL" w:eastAsia="pl-PL"/>
        </w:rPr>
        <w:drawing>
          <wp:inline distT="0" distB="0" distL="0" distR="0">
            <wp:extent cx="4346961" cy="341947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76356" cy="3442598"/>
                    </a:xfrm>
                    <a:prstGeom prst="rect">
                      <a:avLst/>
                    </a:prstGeom>
                    <a:noFill/>
                    <a:ln>
                      <a:noFill/>
                    </a:ln>
                  </pic:spPr>
                </pic:pic>
              </a:graphicData>
            </a:graphic>
          </wp:inline>
        </w:drawing>
      </w:r>
    </w:p>
    <w:p w:rsidR="008043A9" w:rsidRPr="001D7DE9" w:rsidRDefault="00A01CE6" w:rsidP="009E0FBD">
      <w:pPr>
        <w:pStyle w:val="rdo"/>
        <w:rPr>
          <w:lang w:val="en-GB"/>
        </w:rPr>
      </w:pPr>
      <w:r w:rsidRPr="001D7DE9">
        <w:rPr>
          <w:lang w:val="en-GB"/>
        </w:rPr>
        <w:t>Source:</w:t>
      </w:r>
      <w:r w:rsidR="008043A9" w:rsidRPr="001D7DE9">
        <w:rPr>
          <w:lang w:val="en-GB"/>
        </w:rPr>
        <w:t xml:space="preserve"> </w:t>
      </w:r>
      <w:r w:rsidRPr="001D7DE9">
        <w:rPr>
          <w:lang w:val="en-GB"/>
        </w:rPr>
        <w:t>own work</w:t>
      </w:r>
    </w:p>
    <w:p w:rsidR="00612CBE" w:rsidRPr="001D7DE9" w:rsidRDefault="00612CBE" w:rsidP="00813ECF">
      <w:pPr>
        <w:pStyle w:val="CE-StandardText"/>
        <w:ind w:left="1418"/>
      </w:pPr>
      <w:r w:rsidRPr="001D7DE9">
        <w:t xml:space="preserve">At this point, it is worth mentioning one more important issue - building a community of people. In addition to engaging people in our content, we should strive </w:t>
      </w:r>
      <w:r w:rsidR="00AF72A5" w:rsidRPr="001D7DE9">
        <w:t xml:space="preserve">for them </w:t>
      </w:r>
      <w:r w:rsidRPr="001D7DE9">
        <w:t xml:space="preserve">to stay with us for longer, that is, to like our </w:t>
      </w:r>
      <w:proofErr w:type="spellStart"/>
      <w:r w:rsidRPr="001D7DE9">
        <w:t>fanpage</w:t>
      </w:r>
      <w:proofErr w:type="spellEnd"/>
      <w:r w:rsidRPr="001D7DE9">
        <w:t>. To this end, active user acquisition must be used, which amounts to sending invitations to people who responded to our post. Research shows that the sooner we invite a person who has liked our post, the more she will be willing to accept the invitation.</w:t>
      </w:r>
    </w:p>
    <w:p w:rsidR="00D96804" w:rsidRPr="001D7DE9" w:rsidRDefault="000A0768" w:rsidP="0064577A">
      <w:pPr>
        <w:pStyle w:val="Picturestitle"/>
        <w:rPr>
          <w:lang w:val="en-GB"/>
        </w:rPr>
      </w:pPr>
      <w:r w:rsidRPr="001D7DE9">
        <w:rPr>
          <w:lang w:val="en-GB"/>
        </w:rPr>
        <w:t>Figure</w:t>
      </w:r>
      <w:r w:rsidR="00D96804" w:rsidRPr="001D7DE9">
        <w:rPr>
          <w:lang w:val="en-GB"/>
        </w:rPr>
        <w:t xml:space="preserve"> 3</w:t>
      </w:r>
      <w:r w:rsidR="00160780" w:rsidRPr="001D7DE9">
        <w:rPr>
          <w:lang w:val="en-GB"/>
        </w:rPr>
        <w:t>9</w:t>
      </w:r>
      <w:r w:rsidR="00D96804" w:rsidRPr="001D7DE9">
        <w:rPr>
          <w:lang w:val="en-GB"/>
        </w:rPr>
        <w:t xml:space="preserve">. </w:t>
      </w:r>
      <w:r w:rsidR="00612CBE" w:rsidRPr="001D7DE9">
        <w:rPr>
          <w:lang w:val="en-GB"/>
        </w:rPr>
        <w:t>Active acquisition of users</w:t>
      </w:r>
    </w:p>
    <w:p w:rsidR="00D96804" w:rsidRPr="001D7DE9" w:rsidRDefault="00D96804" w:rsidP="00D96804">
      <w:pPr>
        <w:pStyle w:val="CE-StandardText"/>
        <w:jc w:val="center"/>
      </w:pPr>
      <w:r w:rsidRPr="001D7DE9">
        <w:rPr>
          <w:noProof/>
          <w:lang w:val="pl-PL" w:eastAsia="pl-PL"/>
        </w:rPr>
        <w:drawing>
          <wp:inline distT="0" distB="0" distL="0" distR="0">
            <wp:extent cx="5102860" cy="1619250"/>
            <wp:effectExtent l="0" t="0" r="254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a:extLst>
                        <a:ext uri="{28A0092B-C50C-407E-A947-70E740481C1C}">
                          <a14:useLocalDpi xmlns:a14="http://schemas.microsoft.com/office/drawing/2010/main" val="0"/>
                        </a:ext>
                      </a:extLst>
                    </a:blip>
                    <a:srcRect b="13265"/>
                    <a:stretch/>
                  </pic:blipFill>
                  <pic:spPr bwMode="auto">
                    <a:xfrm>
                      <a:off x="0" y="0"/>
                      <a:ext cx="5102860" cy="1619250"/>
                    </a:xfrm>
                    <a:prstGeom prst="rect">
                      <a:avLst/>
                    </a:prstGeom>
                    <a:noFill/>
                    <a:ln>
                      <a:noFill/>
                    </a:ln>
                    <a:extLst>
                      <a:ext uri="{53640926-AAD7-44D8-BBD7-CCE9431645EC}">
                        <a14:shadowObscured xmlns:a14="http://schemas.microsoft.com/office/drawing/2010/main"/>
                      </a:ext>
                    </a:extLst>
                  </pic:spPr>
                </pic:pic>
              </a:graphicData>
            </a:graphic>
          </wp:inline>
        </w:drawing>
      </w:r>
    </w:p>
    <w:p w:rsidR="00813ECF" w:rsidRPr="001D7DE9" w:rsidRDefault="00813ECF" w:rsidP="00813ECF">
      <w:pPr>
        <w:pStyle w:val="CE-StandardText"/>
      </w:pPr>
    </w:p>
    <w:p w:rsidR="00D96804" w:rsidRPr="001D7DE9" w:rsidRDefault="00A01CE6" w:rsidP="009E0FBD">
      <w:pPr>
        <w:pStyle w:val="rdo"/>
        <w:rPr>
          <w:lang w:val="en-GB"/>
        </w:rPr>
      </w:pPr>
      <w:r w:rsidRPr="001D7DE9">
        <w:rPr>
          <w:lang w:val="en-GB"/>
        </w:rPr>
        <w:t>Source:</w:t>
      </w:r>
      <w:r w:rsidR="00D96804" w:rsidRPr="001D7DE9">
        <w:rPr>
          <w:lang w:val="en-GB"/>
        </w:rPr>
        <w:t xml:space="preserve"> </w:t>
      </w:r>
      <w:r w:rsidRPr="001D7DE9">
        <w:rPr>
          <w:lang w:val="en-GB"/>
        </w:rPr>
        <w:t>own work</w:t>
      </w:r>
    </w:p>
    <w:p w:rsidR="00612CBE" w:rsidRPr="001D7DE9" w:rsidRDefault="00612CBE" w:rsidP="00813ECF">
      <w:pPr>
        <w:pStyle w:val="CE-StandardText"/>
        <w:ind w:left="1418"/>
      </w:pPr>
      <w:r w:rsidRPr="001D7DE9">
        <w:t xml:space="preserve">Competitions on the social networking site Facebook are a great tool </w:t>
      </w:r>
      <w:r w:rsidR="00AF72A5" w:rsidRPr="001D7DE9">
        <w:t>for</w:t>
      </w:r>
      <w:r w:rsidRPr="001D7DE9">
        <w:t xml:space="preserve"> promot</w:t>
      </w:r>
      <w:r w:rsidR="00AF72A5" w:rsidRPr="001D7DE9">
        <w:t>ing a page</w:t>
      </w:r>
      <w:r w:rsidRPr="001D7DE9">
        <w:t xml:space="preserve"> </w:t>
      </w:r>
      <w:r w:rsidR="00AF72A5" w:rsidRPr="001D7DE9">
        <w:t>and</w:t>
      </w:r>
      <w:r w:rsidRPr="001D7DE9">
        <w:t xml:space="preserve"> acquiring new fans. However, several </w:t>
      </w:r>
      <w:r w:rsidR="007D0895" w:rsidRPr="001D7DE9">
        <w:t>principles</w:t>
      </w:r>
      <w:r w:rsidRPr="001D7DE9">
        <w:t xml:space="preserve"> should be followed when organizing this type of profile activity. </w:t>
      </w:r>
      <w:r w:rsidR="00AF72A5" w:rsidRPr="001D7DE9">
        <w:t xml:space="preserve">We present </w:t>
      </w:r>
      <w:r w:rsidRPr="001D7DE9">
        <w:t xml:space="preserve">the </w:t>
      </w:r>
      <w:r w:rsidR="007D0895" w:rsidRPr="001D7DE9">
        <w:t>principles</w:t>
      </w:r>
      <w:r w:rsidRPr="001D7DE9">
        <w:t xml:space="preserve"> that should be followed</w:t>
      </w:r>
      <w:r w:rsidR="00AF72A5" w:rsidRPr="001D7DE9">
        <w:t xml:space="preserve"> below</w:t>
      </w:r>
      <w:r w:rsidRPr="001D7DE9">
        <w:t>.</w:t>
      </w:r>
    </w:p>
    <w:p w:rsidR="00ED6B32" w:rsidRPr="001D7DE9" w:rsidRDefault="00ED6B32" w:rsidP="00813ECF">
      <w:pPr>
        <w:pStyle w:val="Picturestitle"/>
        <w:rPr>
          <w:lang w:val="en-GB"/>
        </w:rPr>
      </w:pPr>
      <w:r w:rsidRPr="001D7DE9">
        <w:rPr>
          <w:lang w:val="en-GB"/>
        </w:rPr>
        <w:br w:type="page"/>
      </w:r>
    </w:p>
    <w:p w:rsidR="00813ECF" w:rsidRDefault="000A0768" w:rsidP="00813ECF">
      <w:pPr>
        <w:pStyle w:val="Picturestitle"/>
        <w:rPr>
          <w:lang w:val="en-GB"/>
        </w:rPr>
      </w:pPr>
      <w:r w:rsidRPr="001D7DE9">
        <w:rPr>
          <w:lang w:val="en-GB"/>
        </w:rPr>
        <w:lastRenderedPageBreak/>
        <w:t>Figure</w:t>
      </w:r>
      <w:r w:rsidR="00160780" w:rsidRPr="001D7DE9">
        <w:rPr>
          <w:lang w:val="en-GB"/>
        </w:rPr>
        <w:t xml:space="preserve"> 40. </w:t>
      </w:r>
      <w:r w:rsidR="007D0895" w:rsidRPr="001D7DE9">
        <w:rPr>
          <w:lang w:val="en-GB"/>
        </w:rPr>
        <w:t>Principles</w:t>
      </w:r>
      <w:r w:rsidR="00612CBE" w:rsidRPr="001D7DE9">
        <w:rPr>
          <w:lang w:val="en-GB"/>
        </w:rPr>
        <w:t xml:space="preserve"> for organizing competitions on Facebook</w:t>
      </w:r>
    </w:p>
    <w:p w:rsidR="00236B2A" w:rsidRPr="004148DC" w:rsidRDefault="00236B2A" w:rsidP="00236B2A">
      <w:pPr>
        <w:pStyle w:val="CE-StandardText"/>
        <w:rPr>
          <w:lang w:val="pl-PL"/>
        </w:rPr>
      </w:pPr>
      <w:r w:rsidRPr="00641A51">
        <w:rPr>
          <w:noProof/>
          <w:lang w:val="pl-PL" w:eastAsia="pl-PL"/>
        </w:rPr>
        <w:drawing>
          <wp:inline distT="0" distB="0" distL="0" distR="0" wp14:anchorId="47309071" wp14:editId="2D222C39">
            <wp:extent cx="6429375" cy="4152900"/>
            <wp:effectExtent l="19050" t="0" r="47625" b="0"/>
            <wp:docPr id="74" name="Diagram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4148DC" w:rsidRPr="00236B2A" w:rsidRDefault="00A01CE6" w:rsidP="00A94661">
      <w:pPr>
        <w:pStyle w:val="rdo"/>
        <w:rPr>
          <w:b/>
          <w:i w:val="0"/>
          <w:lang w:val="en-GB"/>
        </w:rPr>
      </w:pPr>
      <w:r w:rsidRPr="00236B2A">
        <w:rPr>
          <w:b/>
          <w:lang w:val="en-GB"/>
        </w:rPr>
        <w:t>Source:</w:t>
      </w:r>
      <w:r w:rsidR="00160780" w:rsidRPr="00236B2A">
        <w:rPr>
          <w:b/>
          <w:lang w:val="en-GB"/>
        </w:rPr>
        <w:t xml:space="preserve"> </w:t>
      </w:r>
      <w:r w:rsidR="00612CBE" w:rsidRPr="00236B2A">
        <w:rPr>
          <w:b/>
          <w:lang w:val="en-GB"/>
        </w:rPr>
        <w:t>work based on the UMW report</w:t>
      </w:r>
      <w:r w:rsidR="00C735C2" w:rsidRPr="00236B2A">
        <w:rPr>
          <w:rStyle w:val="Odwoanieprzypisudolnego"/>
          <w:b/>
          <w:i w:val="0"/>
          <w:lang w:val="en-GB"/>
        </w:rPr>
        <w:footnoteReference w:id="17"/>
      </w:r>
    </w:p>
    <w:p w:rsidR="00612CBE" w:rsidRPr="001D7DE9" w:rsidRDefault="00612CBE" w:rsidP="00612CBE">
      <w:pPr>
        <w:pStyle w:val="CE-StandardText"/>
        <w:ind w:left="1418"/>
      </w:pPr>
      <w:r w:rsidRPr="001D7DE9">
        <w:t xml:space="preserve">As can </w:t>
      </w:r>
      <w:r w:rsidR="005979E5" w:rsidRPr="001D7DE9">
        <w:t xml:space="preserve">be </w:t>
      </w:r>
      <w:r w:rsidRPr="001D7DE9">
        <w:t>see</w:t>
      </w:r>
      <w:r w:rsidR="005979E5" w:rsidRPr="001D7DE9">
        <w:t>n</w:t>
      </w:r>
      <w:r w:rsidRPr="001D7DE9">
        <w:t xml:space="preserve"> from the posted requirements, many competitions on Facebook do not meet all the criteria. They are punished for breaking them, first of all a </w:t>
      </w:r>
      <w:r w:rsidR="005979E5" w:rsidRPr="001D7DE9">
        <w:t xml:space="preserve">with </w:t>
      </w:r>
      <w:r w:rsidRPr="001D7DE9">
        <w:t xml:space="preserve">temporary ban (blocking the use of the account) for the profile. The most frequently violated </w:t>
      </w:r>
      <w:r w:rsidR="005979E5" w:rsidRPr="001D7DE9">
        <w:t>rule</w:t>
      </w:r>
      <w:r w:rsidRPr="001D7DE9">
        <w:t xml:space="preserve"> is that of not enforcing </w:t>
      </w:r>
      <w:r w:rsidR="00FE123C" w:rsidRPr="00FE123C">
        <w:t>tagging</w:t>
      </w:r>
      <w:r w:rsidRPr="001D7DE9">
        <w:t xml:space="preserve">, </w:t>
      </w:r>
      <w:proofErr w:type="spellStart"/>
      <w:r w:rsidRPr="001D7DE9">
        <w:t>fanpages</w:t>
      </w:r>
      <w:proofErr w:type="spellEnd"/>
      <w:r w:rsidRPr="001D7DE9">
        <w:t xml:space="preserve"> and sharing. </w:t>
      </w:r>
      <w:r w:rsidR="005979E5" w:rsidRPr="001D7DE9">
        <w:t>It can be got</w:t>
      </w:r>
      <w:r w:rsidRPr="001D7DE9">
        <w:t xml:space="preserve"> around to a certain extent - </w:t>
      </w:r>
      <w:r w:rsidRPr="001D7DE9">
        <w:rPr>
          <w:b/>
        </w:rPr>
        <w:t xml:space="preserve">instead of </w:t>
      </w:r>
      <w:r w:rsidR="005979E5" w:rsidRPr="001D7DE9">
        <w:rPr>
          <w:b/>
        </w:rPr>
        <w:t>sett</w:t>
      </w:r>
      <w:r w:rsidRPr="001D7DE9">
        <w:rPr>
          <w:b/>
        </w:rPr>
        <w:t xml:space="preserve">ing these actions as a condition of participating in the competition, it's enough to </w:t>
      </w:r>
      <w:r w:rsidR="005979E5" w:rsidRPr="001D7DE9">
        <w:rPr>
          <w:b/>
        </w:rPr>
        <w:t xml:space="preserve">gently </w:t>
      </w:r>
      <w:r w:rsidRPr="001D7DE9">
        <w:rPr>
          <w:b/>
        </w:rPr>
        <w:t>encourage users to take them</w:t>
      </w:r>
      <w:r w:rsidRPr="001D7DE9">
        <w:t>. Some of them will do it out of habit.</w:t>
      </w:r>
    </w:p>
    <w:p w:rsidR="00612CBE" w:rsidRPr="001D7DE9" w:rsidRDefault="00612CBE" w:rsidP="00612CBE">
      <w:pPr>
        <w:pStyle w:val="CE-StandardText"/>
        <w:ind w:left="1418"/>
      </w:pPr>
      <w:r w:rsidRPr="001D7DE9">
        <w:t>When organizing a competition, one should also remember several good practices. The competition task should be primarily:</w:t>
      </w:r>
    </w:p>
    <w:p w:rsidR="00612CBE" w:rsidRPr="001D7DE9" w:rsidRDefault="00612CBE" w:rsidP="00612CBE">
      <w:pPr>
        <w:pStyle w:val="CE-BulletPoint1"/>
        <w:numPr>
          <w:ilvl w:val="0"/>
          <w:numId w:val="28"/>
        </w:numPr>
        <w:ind w:left="1843"/>
        <w:jc w:val="both"/>
      </w:pPr>
      <w:r w:rsidRPr="001D7DE9">
        <w:t xml:space="preserve">not too difficult, but adequate to the </w:t>
      </w:r>
      <w:r w:rsidR="005979E5" w:rsidRPr="001D7DE9">
        <w:t xml:space="preserve">reward </w:t>
      </w:r>
      <w:r w:rsidRPr="001D7DE9">
        <w:t>offered;</w:t>
      </w:r>
    </w:p>
    <w:p w:rsidR="00612CBE" w:rsidRPr="001D7DE9" w:rsidRDefault="00612CBE" w:rsidP="00612CBE">
      <w:pPr>
        <w:pStyle w:val="CE-BulletPoint1"/>
        <w:numPr>
          <w:ilvl w:val="0"/>
          <w:numId w:val="28"/>
        </w:numPr>
        <w:ind w:left="1843"/>
        <w:jc w:val="both"/>
      </w:pPr>
      <w:r w:rsidRPr="001D7DE9">
        <w:t>creative and interesting;</w:t>
      </w:r>
    </w:p>
    <w:p w:rsidR="00E422BD" w:rsidRPr="001D7DE9" w:rsidRDefault="00612CBE" w:rsidP="00AD029A">
      <w:pPr>
        <w:pStyle w:val="CE-BulletPoint1"/>
        <w:numPr>
          <w:ilvl w:val="0"/>
          <w:numId w:val="28"/>
        </w:numPr>
        <w:ind w:left="1843"/>
        <w:jc w:val="both"/>
      </w:pPr>
      <w:r w:rsidRPr="001D7DE9">
        <w:t>related to the area of culture in which we operate, our team, institution or co-creators.</w:t>
      </w:r>
    </w:p>
    <w:tbl>
      <w:tblPr>
        <w:tblStyle w:val="CE-TableExample"/>
        <w:tblW w:w="10248" w:type="dxa"/>
        <w:tblLook w:val="0000" w:firstRow="0" w:lastRow="0" w:firstColumn="0" w:lastColumn="0" w:noHBand="0" w:noVBand="0"/>
      </w:tblPr>
      <w:tblGrid>
        <w:gridCol w:w="10248"/>
      </w:tblGrid>
      <w:tr w:rsidR="00C65CA6" w:rsidRPr="001D7DE9" w:rsidTr="00C65CA6">
        <w:trPr>
          <w:trHeight w:val="1666"/>
        </w:trPr>
        <w:tc>
          <w:tcPr>
            <w:tcW w:w="10248" w:type="dxa"/>
          </w:tcPr>
          <w:p w:rsidR="00C65CA6" w:rsidRPr="001D7DE9" w:rsidRDefault="0098482D" w:rsidP="00E23480">
            <w:pPr>
              <w:pStyle w:val="CE-StandardText"/>
            </w:pPr>
            <w:r w:rsidRPr="001D7DE9">
              <w:lastRenderedPageBreak/>
              <w:t>Exercise</w:t>
            </w:r>
            <w:r w:rsidR="00C65CA6" w:rsidRPr="001D7DE9">
              <w:t xml:space="preserve"> (30</w:t>
            </w:r>
            <w:r w:rsidR="00821D63">
              <w:t xml:space="preserve"> </w:t>
            </w:r>
            <w:r w:rsidR="00C65CA6" w:rsidRPr="001D7DE9">
              <w:t>min.)</w:t>
            </w:r>
            <w:r w:rsidR="005E3DBE" w:rsidRPr="001D7DE9">
              <w:t>:</w:t>
            </w:r>
          </w:p>
          <w:p w:rsidR="00612CBE" w:rsidRPr="001D7DE9" w:rsidRDefault="00612CBE" w:rsidP="00612CBE">
            <w:pPr>
              <w:pStyle w:val="CE-StandardText"/>
            </w:pPr>
            <w:r w:rsidRPr="001D7DE9">
              <w:t xml:space="preserve">Prepare a Facebook communication strategy for your </w:t>
            </w:r>
            <w:r w:rsidR="00C04525" w:rsidRPr="001D7DE9">
              <w:t>company</w:t>
            </w:r>
            <w:r w:rsidRPr="001D7DE9">
              <w:t>:</w:t>
            </w:r>
          </w:p>
          <w:p w:rsidR="00612CBE" w:rsidRPr="001D7DE9" w:rsidRDefault="00612CBE" w:rsidP="00612CBE">
            <w:pPr>
              <w:pStyle w:val="CE-BulletPoint2"/>
            </w:pPr>
            <w:r w:rsidRPr="001D7DE9">
              <w:t xml:space="preserve">Specify the frequency of publishing entries. </w:t>
            </w:r>
            <w:r w:rsidRPr="001D7DE9">
              <w:rPr>
                <w:i/>
              </w:rPr>
              <w:t>Written</w:t>
            </w:r>
          </w:p>
          <w:p w:rsidR="00612CBE" w:rsidRPr="001D7DE9" w:rsidRDefault="00612CBE" w:rsidP="00612CBE">
            <w:pPr>
              <w:pStyle w:val="CE-BulletPoint2"/>
            </w:pPr>
            <w:r w:rsidRPr="001D7DE9">
              <w:t xml:space="preserve">Prepare a narrative line consisting of 5 areas. </w:t>
            </w:r>
            <w:r w:rsidRPr="001D7DE9">
              <w:rPr>
                <w:i/>
              </w:rPr>
              <w:t>Written</w:t>
            </w:r>
          </w:p>
          <w:p w:rsidR="00C65CA6" w:rsidRPr="001D7DE9" w:rsidRDefault="005979E5" w:rsidP="005979E5">
            <w:pPr>
              <w:pStyle w:val="CE-BulletPoint2"/>
            </w:pPr>
            <w:r w:rsidRPr="001D7DE9">
              <w:t xml:space="preserve">Specify </w:t>
            </w:r>
            <w:r w:rsidR="00612CBE" w:rsidRPr="001D7DE9">
              <w:t xml:space="preserve">what type of content will dominate (videos, photos, texts?). </w:t>
            </w:r>
            <w:r w:rsidR="00612CBE" w:rsidRPr="001D7DE9">
              <w:rPr>
                <w:i/>
              </w:rPr>
              <w:t>Written</w:t>
            </w:r>
          </w:p>
        </w:tc>
      </w:tr>
    </w:tbl>
    <w:p w:rsidR="00C65CA6" w:rsidRPr="001D7DE9" w:rsidRDefault="00C65CA6">
      <w:pPr>
        <w:spacing w:before="0" w:line="240" w:lineRule="auto"/>
        <w:ind w:left="0" w:right="0"/>
        <w:jc w:val="left"/>
        <w:rPr>
          <w:rFonts w:ascii="Trebuchet MS" w:hAnsi="Trebuchet MS"/>
          <w:i/>
          <w:color w:val="4D4D4E" w:themeColor="text2"/>
          <w:szCs w:val="18"/>
          <w:lang w:val="en-GB"/>
        </w:rPr>
      </w:pPr>
    </w:p>
    <w:p w:rsidR="00C65CA6" w:rsidRPr="001D7DE9" w:rsidRDefault="00165451" w:rsidP="00C65CA6">
      <w:pPr>
        <w:pStyle w:val="CE-Headline1"/>
        <w:rPr>
          <w:noProof w:val="0"/>
        </w:rPr>
      </w:pPr>
      <w:r w:rsidRPr="001D7DE9">
        <w:rPr>
          <w:noProof w:val="0"/>
        </w:rPr>
        <w:t>How to finish</w:t>
      </w:r>
    </w:p>
    <w:p w:rsidR="00612CBE" w:rsidRPr="001D7DE9" w:rsidRDefault="00612CBE" w:rsidP="00C65CA6">
      <w:pPr>
        <w:pStyle w:val="CE-StandardText"/>
        <w:ind w:left="1418"/>
      </w:pPr>
      <w:r w:rsidRPr="001D7DE9">
        <w:t xml:space="preserve">There is also one </w:t>
      </w:r>
      <w:r w:rsidR="00821D63">
        <w:t xml:space="preserve">more </w:t>
      </w:r>
      <w:r w:rsidRPr="001D7DE9">
        <w:t xml:space="preserve">important option available to users - removal of the </w:t>
      </w:r>
      <w:proofErr w:type="spellStart"/>
      <w:r w:rsidRPr="001D7DE9">
        <w:t>fanpage</w:t>
      </w:r>
      <w:proofErr w:type="spellEnd"/>
      <w:r w:rsidRPr="001D7DE9">
        <w:t xml:space="preserve">. To find it, go to "Settings", select the "General" tab in the left column and then go to the very bottom of the page. There </w:t>
      </w:r>
      <w:r w:rsidR="005979E5" w:rsidRPr="001D7DE9">
        <w:t>you will find</w:t>
      </w:r>
      <w:r w:rsidRPr="001D7DE9">
        <w:t xml:space="preserve"> the option "Remove page", which allows you to delete the profile. </w:t>
      </w:r>
      <w:r w:rsidR="00821D63">
        <w:t>WARNING</w:t>
      </w:r>
      <w:r w:rsidRPr="001D7DE9">
        <w:t>! This operation is irreversible!</w:t>
      </w:r>
    </w:p>
    <w:p w:rsidR="00C65CA6" w:rsidRPr="001D7DE9" w:rsidRDefault="001D7DE9" w:rsidP="00C65CA6">
      <w:pPr>
        <w:pStyle w:val="Picturestitle"/>
        <w:rPr>
          <w:lang w:val="en-GB"/>
        </w:rPr>
      </w:pPr>
      <w:r>
        <w:rPr>
          <w:lang w:val="en-GB"/>
        </w:rPr>
        <w:t>F</w:t>
      </w:r>
      <w:r w:rsidR="000A0768" w:rsidRPr="001D7DE9">
        <w:rPr>
          <w:lang w:val="en-GB"/>
        </w:rPr>
        <w:t>igure</w:t>
      </w:r>
      <w:r w:rsidR="002D5E16" w:rsidRPr="001D7DE9">
        <w:rPr>
          <w:lang w:val="en-GB"/>
        </w:rPr>
        <w:t xml:space="preserve"> </w:t>
      </w:r>
      <w:r w:rsidR="003A30DB" w:rsidRPr="001D7DE9">
        <w:rPr>
          <w:lang w:val="en-GB"/>
        </w:rPr>
        <w:t>41</w:t>
      </w:r>
      <w:r w:rsidR="00C65CA6" w:rsidRPr="001D7DE9">
        <w:rPr>
          <w:lang w:val="en-GB"/>
        </w:rPr>
        <w:t xml:space="preserve">. </w:t>
      </w:r>
      <w:r w:rsidR="00612CBE" w:rsidRPr="001D7DE9">
        <w:rPr>
          <w:lang w:val="en-GB"/>
        </w:rPr>
        <w:t xml:space="preserve">Removing </w:t>
      </w:r>
      <w:proofErr w:type="spellStart"/>
      <w:r w:rsidR="00612CBE" w:rsidRPr="001D7DE9">
        <w:rPr>
          <w:lang w:val="en-GB"/>
        </w:rPr>
        <w:t>fanpage</w:t>
      </w:r>
      <w:proofErr w:type="spellEnd"/>
    </w:p>
    <w:p w:rsidR="00C65CA6" w:rsidRPr="001D7DE9" w:rsidRDefault="00C65CA6" w:rsidP="00C65CA6">
      <w:pPr>
        <w:pStyle w:val="CE-Quote"/>
        <w:jc w:val="center"/>
        <w:rPr>
          <w:i w:val="0"/>
        </w:rPr>
      </w:pPr>
      <w:r w:rsidRPr="001D7DE9">
        <w:rPr>
          <w:i w:val="0"/>
          <w:noProof/>
          <w:lang w:val="pl-PL" w:eastAsia="pl-PL"/>
        </w:rPr>
        <w:drawing>
          <wp:inline distT="0" distB="0" distL="0" distR="0" wp14:anchorId="004EB8E6" wp14:editId="6718032E">
            <wp:extent cx="6219593" cy="8763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43185" cy="879624"/>
                    </a:xfrm>
                    <a:prstGeom prst="rect">
                      <a:avLst/>
                    </a:prstGeom>
                    <a:noFill/>
                    <a:ln>
                      <a:noFill/>
                    </a:ln>
                  </pic:spPr>
                </pic:pic>
              </a:graphicData>
            </a:graphic>
          </wp:inline>
        </w:drawing>
      </w:r>
    </w:p>
    <w:p w:rsidR="00C65CA6" w:rsidRPr="001D7DE9" w:rsidRDefault="00A01CE6" w:rsidP="00C65CA6">
      <w:pPr>
        <w:pStyle w:val="rdo"/>
        <w:rPr>
          <w:lang w:val="en-GB"/>
        </w:rPr>
      </w:pPr>
      <w:r w:rsidRPr="001D7DE9">
        <w:rPr>
          <w:lang w:val="en-GB"/>
        </w:rPr>
        <w:t>Source:</w:t>
      </w:r>
      <w:r w:rsidR="00C65CA6" w:rsidRPr="001D7DE9">
        <w:rPr>
          <w:lang w:val="en-GB"/>
        </w:rPr>
        <w:t xml:space="preserve"> </w:t>
      </w:r>
      <w:r w:rsidRPr="001D7DE9">
        <w:rPr>
          <w:lang w:val="en-GB"/>
        </w:rPr>
        <w:t>own work</w:t>
      </w:r>
    </w:p>
    <w:p w:rsidR="006A4CCC" w:rsidRPr="001D7DE9" w:rsidRDefault="00165451" w:rsidP="00CC5E84">
      <w:pPr>
        <w:pStyle w:val="CE-Headline1"/>
        <w:spacing w:before="240"/>
        <w:rPr>
          <w:noProof w:val="0"/>
        </w:rPr>
      </w:pPr>
      <w:r w:rsidRPr="001D7DE9">
        <w:rPr>
          <w:noProof w:val="0"/>
        </w:rPr>
        <w:t>Instagram - creating an account</w:t>
      </w:r>
    </w:p>
    <w:p w:rsidR="00ED6B32" w:rsidRPr="001D7DE9" w:rsidRDefault="00612CBE" w:rsidP="00391222">
      <w:pPr>
        <w:pStyle w:val="CE-StandardText"/>
        <w:ind w:left="1418"/>
      </w:pPr>
      <w:r w:rsidRPr="001D7DE9">
        <w:t xml:space="preserve">Let's finally go to Instagram. To create an account on this portal, go to </w:t>
      </w:r>
      <w:hyperlink r:id="rId70" w:history="1">
        <w:r w:rsidRPr="001D7DE9">
          <w:rPr>
            <w:rStyle w:val="Hipercze"/>
          </w:rPr>
          <w:t>www.instagram.com</w:t>
        </w:r>
      </w:hyperlink>
      <w:r w:rsidRPr="001D7DE9">
        <w:t xml:space="preserve">. This process is maximally simplified and can be completed in </w:t>
      </w:r>
      <w:r w:rsidR="00391222" w:rsidRPr="001D7DE9">
        <w:t xml:space="preserve">a few </w:t>
      </w:r>
      <w:r w:rsidRPr="001D7DE9">
        <w:t>steps. At the very beginning we have to fill in a few fields, including: phone number or e-mail address, account name, username and password. After entering the data, click "Next".</w:t>
      </w:r>
      <w:r w:rsidR="00ED6B32" w:rsidRPr="001D7DE9">
        <w:br w:type="page"/>
      </w:r>
    </w:p>
    <w:p w:rsidR="002A4D6A" w:rsidRPr="001D7DE9" w:rsidRDefault="000A0768" w:rsidP="002A4D6A">
      <w:pPr>
        <w:pStyle w:val="Picturestitle"/>
        <w:rPr>
          <w:lang w:val="en-GB"/>
        </w:rPr>
      </w:pPr>
      <w:r w:rsidRPr="001D7DE9">
        <w:rPr>
          <w:lang w:val="en-GB"/>
        </w:rPr>
        <w:lastRenderedPageBreak/>
        <w:t>Figure</w:t>
      </w:r>
      <w:r w:rsidR="002A4D6A" w:rsidRPr="001D7DE9">
        <w:rPr>
          <w:lang w:val="en-GB"/>
        </w:rPr>
        <w:t xml:space="preserve"> </w:t>
      </w:r>
      <w:r w:rsidR="003A30DB" w:rsidRPr="001D7DE9">
        <w:rPr>
          <w:lang w:val="en-GB"/>
        </w:rPr>
        <w:t>42</w:t>
      </w:r>
      <w:r w:rsidR="002A4D6A" w:rsidRPr="001D7DE9">
        <w:rPr>
          <w:lang w:val="en-GB"/>
        </w:rPr>
        <w:t xml:space="preserve">. </w:t>
      </w:r>
      <w:r w:rsidR="00612CBE" w:rsidRPr="001D7DE9">
        <w:rPr>
          <w:lang w:val="en-GB"/>
        </w:rPr>
        <w:t>Registration on the Instagram portal</w:t>
      </w:r>
    </w:p>
    <w:p w:rsidR="002A4D6A" w:rsidRPr="001D7DE9" w:rsidRDefault="002A4D6A" w:rsidP="002A4D6A">
      <w:pPr>
        <w:pStyle w:val="CE-StandardText"/>
        <w:ind w:left="1418"/>
        <w:jc w:val="center"/>
      </w:pPr>
      <w:r w:rsidRPr="001D7DE9">
        <w:rPr>
          <w:noProof/>
          <w:lang w:val="pl-PL" w:eastAsia="pl-PL"/>
        </w:rPr>
        <w:drawing>
          <wp:inline distT="0" distB="0" distL="0" distR="0">
            <wp:extent cx="3063487" cy="4333875"/>
            <wp:effectExtent l="0" t="0" r="3810"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69595" cy="4342517"/>
                    </a:xfrm>
                    <a:prstGeom prst="rect">
                      <a:avLst/>
                    </a:prstGeom>
                    <a:noFill/>
                    <a:ln>
                      <a:noFill/>
                    </a:ln>
                  </pic:spPr>
                </pic:pic>
              </a:graphicData>
            </a:graphic>
          </wp:inline>
        </w:drawing>
      </w:r>
    </w:p>
    <w:p w:rsidR="002A4D6A" w:rsidRPr="001D7DE9" w:rsidRDefault="00A01CE6" w:rsidP="002A4D6A">
      <w:pPr>
        <w:pStyle w:val="CE-StandardText"/>
        <w:rPr>
          <w:i/>
        </w:rPr>
      </w:pPr>
      <w:r w:rsidRPr="001D7DE9">
        <w:rPr>
          <w:i/>
        </w:rPr>
        <w:t>Source:</w:t>
      </w:r>
      <w:r w:rsidR="002A4D6A" w:rsidRPr="001D7DE9">
        <w:rPr>
          <w:i/>
        </w:rPr>
        <w:t xml:space="preserve"> </w:t>
      </w:r>
      <w:r w:rsidRPr="001D7DE9">
        <w:rPr>
          <w:i/>
        </w:rPr>
        <w:t>own work</w:t>
      </w:r>
    </w:p>
    <w:p w:rsidR="00612CBE" w:rsidRPr="001D7DE9" w:rsidRDefault="00612CBE" w:rsidP="00064F09">
      <w:pPr>
        <w:pStyle w:val="CE-StandardText"/>
        <w:ind w:left="1418"/>
      </w:pPr>
      <w:r w:rsidRPr="001D7DE9">
        <w:t xml:space="preserve">In the next step, we answer </w:t>
      </w:r>
      <w:r w:rsidR="00391222" w:rsidRPr="001D7DE9">
        <w:t>a</w:t>
      </w:r>
      <w:r w:rsidRPr="001D7DE9">
        <w:t xml:space="preserve"> question about age by selecting one of two options: under 18 and 18 and above.</w:t>
      </w:r>
    </w:p>
    <w:p w:rsidR="00064F09" w:rsidRPr="001D7DE9" w:rsidRDefault="000A0768" w:rsidP="00064F09">
      <w:pPr>
        <w:pStyle w:val="Picturestitle"/>
        <w:rPr>
          <w:lang w:val="en-GB"/>
        </w:rPr>
      </w:pPr>
      <w:r w:rsidRPr="001D7DE9">
        <w:rPr>
          <w:lang w:val="en-GB"/>
        </w:rPr>
        <w:t>Figure</w:t>
      </w:r>
      <w:r w:rsidR="00064F09" w:rsidRPr="001D7DE9">
        <w:rPr>
          <w:lang w:val="en-GB"/>
        </w:rPr>
        <w:t xml:space="preserve"> </w:t>
      </w:r>
      <w:r w:rsidR="003A30DB" w:rsidRPr="001D7DE9">
        <w:rPr>
          <w:lang w:val="en-GB"/>
        </w:rPr>
        <w:t>43</w:t>
      </w:r>
      <w:r w:rsidR="00064F09" w:rsidRPr="001D7DE9">
        <w:rPr>
          <w:lang w:val="en-GB"/>
        </w:rPr>
        <w:t xml:space="preserve">. </w:t>
      </w:r>
      <w:r w:rsidR="00612CBE" w:rsidRPr="001D7DE9">
        <w:rPr>
          <w:lang w:val="en-GB"/>
        </w:rPr>
        <w:t xml:space="preserve">Selecting age bracket on the Instagram portal </w:t>
      </w:r>
    </w:p>
    <w:p w:rsidR="00064F09" w:rsidRPr="001D7DE9" w:rsidRDefault="00064F09" w:rsidP="00064F09">
      <w:pPr>
        <w:pStyle w:val="CE-StandardText"/>
        <w:jc w:val="center"/>
        <w:rPr>
          <w:i/>
        </w:rPr>
      </w:pPr>
      <w:r w:rsidRPr="001D7DE9">
        <w:rPr>
          <w:i/>
          <w:noProof/>
          <w:lang w:val="pl-PL" w:eastAsia="pl-PL"/>
        </w:rPr>
        <w:drawing>
          <wp:inline distT="0" distB="0" distL="0" distR="0">
            <wp:extent cx="3714750" cy="2584174"/>
            <wp:effectExtent l="0" t="0" r="0" b="6985"/>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22547" cy="2589598"/>
                    </a:xfrm>
                    <a:prstGeom prst="rect">
                      <a:avLst/>
                    </a:prstGeom>
                    <a:noFill/>
                    <a:ln>
                      <a:noFill/>
                    </a:ln>
                  </pic:spPr>
                </pic:pic>
              </a:graphicData>
            </a:graphic>
          </wp:inline>
        </w:drawing>
      </w:r>
    </w:p>
    <w:p w:rsidR="00064F09" w:rsidRPr="001D7DE9" w:rsidRDefault="00A01CE6" w:rsidP="002A4D6A">
      <w:pPr>
        <w:pStyle w:val="CE-StandardText"/>
        <w:rPr>
          <w:i/>
        </w:rPr>
      </w:pPr>
      <w:r w:rsidRPr="001D7DE9">
        <w:rPr>
          <w:i/>
        </w:rPr>
        <w:t>Source:</w:t>
      </w:r>
      <w:r w:rsidR="00064F09" w:rsidRPr="001D7DE9">
        <w:rPr>
          <w:i/>
        </w:rPr>
        <w:t xml:space="preserve"> </w:t>
      </w:r>
      <w:r w:rsidRPr="001D7DE9">
        <w:rPr>
          <w:i/>
        </w:rPr>
        <w:t>own work</w:t>
      </w:r>
    </w:p>
    <w:p w:rsidR="00612CBE" w:rsidRPr="001D7DE9" w:rsidRDefault="00612CBE" w:rsidP="00064F09">
      <w:pPr>
        <w:pStyle w:val="CE-StandardText"/>
        <w:ind w:left="1418"/>
      </w:pPr>
      <w:r w:rsidRPr="001D7DE9">
        <w:lastRenderedPageBreak/>
        <w:t xml:space="preserve">Congratulations! You have just created an Instagram account. Now let's </w:t>
      </w:r>
      <w:r w:rsidR="00391222" w:rsidRPr="001D7DE9">
        <w:t>move on</w:t>
      </w:r>
      <w:r w:rsidRPr="001D7DE9">
        <w:t xml:space="preserve"> to </w:t>
      </w:r>
      <w:r w:rsidR="00391222" w:rsidRPr="001D7DE9">
        <w:t>a</w:t>
      </w:r>
      <w:r w:rsidRPr="001D7DE9">
        <w:t xml:space="preserve"> discussion of the activities and principles that will help you use the full potential of this social medium.</w:t>
      </w:r>
    </w:p>
    <w:p w:rsidR="008F2C9A" w:rsidRPr="001D7DE9" w:rsidRDefault="008F2C9A" w:rsidP="006A4CCC">
      <w:pPr>
        <w:pStyle w:val="CE-StandardText"/>
        <w:ind w:left="1418"/>
      </w:pPr>
    </w:p>
    <w:p w:rsidR="006A4CCC" w:rsidRPr="001D7DE9" w:rsidRDefault="00165451" w:rsidP="006A4CCC">
      <w:pPr>
        <w:pStyle w:val="CE-Headline1"/>
        <w:rPr>
          <w:noProof w:val="0"/>
        </w:rPr>
      </w:pPr>
      <w:r w:rsidRPr="001D7DE9">
        <w:rPr>
          <w:noProof w:val="0"/>
        </w:rPr>
        <w:t>How to successfully run an Instagram account</w:t>
      </w:r>
    </w:p>
    <w:p w:rsidR="00612CBE" w:rsidRPr="001D7DE9" w:rsidRDefault="00612CBE" w:rsidP="00612CBE">
      <w:pPr>
        <w:pStyle w:val="CE-StandardText"/>
        <w:ind w:left="1418"/>
      </w:pPr>
      <w:r w:rsidRPr="001D7DE9">
        <w:t xml:space="preserve">At the beginning, </w:t>
      </w:r>
      <w:r w:rsidR="00391222" w:rsidRPr="001D7DE9">
        <w:t>we must</w:t>
      </w:r>
      <w:r w:rsidRPr="001D7DE9">
        <w:t xml:space="preserve"> remind you that Instagram is dedicated primarily to mobile devices</w:t>
      </w:r>
      <w:r w:rsidR="00391222" w:rsidRPr="001D7DE9">
        <w:t>, t</w:t>
      </w:r>
      <w:r w:rsidRPr="001D7DE9">
        <w:t>o the extent that it is not possible to use it, for example</w:t>
      </w:r>
      <w:r w:rsidR="00391222" w:rsidRPr="001D7DE9">
        <w:t>,</w:t>
      </w:r>
      <w:r w:rsidRPr="001D7DE9">
        <w:t xml:space="preserve"> from a laptop, because we will not be able to publish content. This is only a s</w:t>
      </w:r>
      <w:r w:rsidR="00391222" w:rsidRPr="001D7DE9">
        <w:t>uperficial</w:t>
      </w:r>
      <w:r w:rsidRPr="001D7DE9">
        <w:t xml:space="preserve"> limitation, which, however, seems to </w:t>
      </w:r>
      <w:r w:rsidR="00391222" w:rsidRPr="001D7DE9">
        <w:t xml:space="preserve">be the </w:t>
      </w:r>
      <w:r w:rsidRPr="001D7DE9">
        <w:t>decid</w:t>
      </w:r>
      <w:r w:rsidR="00391222" w:rsidRPr="001D7DE9">
        <w:t>ing factor in</w:t>
      </w:r>
      <w:r w:rsidRPr="001D7DE9">
        <w:t xml:space="preserve"> the success of this social platform - once we get used to it and regularly post our videos and photos on Instagram, it will prove not only easy, </w:t>
      </w:r>
      <w:r w:rsidR="00391222" w:rsidRPr="001D7DE9">
        <w:t xml:space="preserve">but </w:t>
      </w:r>
      <w:r w:rsidRPr="001D7DE9">
        <w:t>intuitive, natural and spontaneous.</w:t>
      </w:r>
    </w:p>
    <w:p w:rsidR="00612CBE" w:rsidRPr="001D7DE9" w:rsidRDefault="00612CBE" w:rsidP="00612CBE">
      <w:pPr>
        <w:pStyle w:val="CE-StandardText"/>
        <w:ind w:left="1418"/>
      </w:pPr>
      <w:r w:rsidRPr="001D7DE9">
        <w:t>However, in order to achieve better results f</w:t>
      </w:r>
      <w:r w:rsidR="00391222" w:rsidRPr="001D7DE9">
        <w:t>rom</w:t>
      </w:r>
      <w:r w:rsidRPr="001D7DE9">
        <w:t xml:space="preserve"> our activities undertaken on this social network, several </w:t>
      </w:r>
      <w:r w:rsidR="007D0895" w:rsidRPr="001D7DE9">
        <w:t>principles</w:t>
      </w:r>
      <w:r w:rsidRPr="001D7DE9">
        <w:t xml:space="preserve"> should be kept in mind. They will help us reach a wider audience, build awareness and create lasting relationships with people who follow our profile.</w:t>
      </w:r>
    </w:p>
    <w:p w:rsidR="00EB491C" w:rsidRDefault="000A0768" w:rsidP="00410C2D">
      <w:pPr>
        <w:pStyle w:val="Picturestitle"/>
        <w:rPr>
          <w:lang w:val="en-GB"/>
        </w:rPr>
      </w:pPr>
      <w:r w:rsidRPr="001D7DE9">
        <w:rPr>
          <w:lang w:val="en-GB"/>
        </w:rPr>
        <w:t>Figure</w:t>
      </w:r>
      <w:r w:rsidR="00EB491C" w:rsidRPr="001D7DE9">
        <w:rPr>
          <w:lang w:val="en-GB"/>
        </w:rPr>
        <w:t xml:space="preserve"> </w:t>
      </w:r>
      <w:r w:rsidR="003A30DB" w:rsidRPr="001D7DE9">
        <w:rPr>
          <w:lang w:val="en-GB"/>
        </w:rPr>
        <w:t>44</w:t>
      </w:r>
      <w:r w:rsidR="00EB491C" w:rsidRPr="001D7DE9">
        <w:rPr>
          <w:lang w:val="en-GB"/>
        </w:rPr>
        <w:t xml:space="preserve">. </w:t>
      </w:r>
      <w:r w:rsidR="007D0895" w:rsidRPr="001D7DE9">
        <w:rPr>
          <w:lang w:val="en-GB"/>
        </w:rPr>
        <w:t>Principles</w:t>
      </w:r>
      <w:r w:rsidR="00612CBE" w:rsidRPr="001D7DE9">
        <w:rPr>
          <w:lang w:val="en-GB"/>
        </w:rPr>
        <w:t xml:space="preserve"> </w:t>
      </w:r>
      <w:r w:rsidR="00D914F0" w:rsidRPr="001D7DE9">
        <w:rPr>
          <w:lang w:val="en-GB"/>
        </w:rPr>
        <w:t>for</w:t>
      </w:r>
      <w:r w:rsidR="00612CBE" w:rsidRPr="001D7DE9">
        <w:rPr>
          <w:lang w:val="en-GB"/>
        </w:rPr>
        <w:t xml:space="preserve"> effective</w:t>
      </w:r>
      <w:r w:rsidR="00D914F0" w:rsidRPr="001D7DE9">
        <w:rPr>
          <w:lang w:val="en-GB"/>
        </w:rPr>
        <w:t>ly</w:t>
      </w:r>
      <w:r w:rsidR="00612CBE" w:rsidRPr="001D7DE9">
        <w:rPr>
          <w:lang w:val="en-GB"/>
        </w:rPr>
        <w:t xml:space="preserve"> running an Instagram profil</w:t>
      </w:r>
      <w:r w:rsidR="00353147">
        <w:rPr>
          <w:lang w:val="en-GB"/>
        </w:rPr>
        <w:t>e</w:t>
      </w:r>
    </w:p>
    <w:p w:rsidR="00236B2A" w:rsidRDefault="00236B2A" w:rsidP="00236B2A">
      <w:pPr>
        <w:pStyle w:val="CE-StandardText"/>
      </w:pPr>
      <w:r>
        <w:rPr>
          <w:noProof/>
          <w:lang w:val="pl-PL" w:eastAsia="pl-PL"/>
        </w:rPr>
        <w:drawing>
          <wp:inline distT="0" distB="0" distL="0" distR="0" wp14:anchorId="5AE41F1C" wp14:editId="7C8A6C4E">
            <wp:extent cx="6172200" cy="4419600"/>
            <wp:effectExtent l="19050" t="0" r="38100" b="38100"/>
            <wp:docPr id="80" name="Diagram 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EB491C" w:rsidRPr="001D7DE9" w:rsidRDefault="00A01CE6" w:rsidP="00410C2D">
      <w:pPr>
        <w:pStyle w:val="CE-StandardText"/>
      </w:pPr>
      <w:r w:rsidRPr="001D7DE9">
        <w:rPr>
          <w:i/>
          <w:lang w:eastAsia="de-AT"/>
        </w:rPr>
        <w:t>Source:</w:t>
      </w:r>
      <w:r w:rsidR="00EB491C" w:rsidRPr="001D7DE9">
        <w:rPr>
          <w:i/>
          <w:lang w:eastAsia="de-AT"/>
        </w:rPr>
        <w:t xml:space="preserve"> </w:t>
      </w:r>
      <w:r w:rsidRPr="001D7DE9">
        <w:rPr>
          <w:i/>
          <w:lang w:eastAsia="de-AT"/>
        </w:rPr>
        <w:t>own work</w:t>
      </w:r>
      <w:r w:rsidR="00EB491C" w:rsidRPr="001D7DE9">
        <w:rPr>
          <w:i/>
          <w:lang w:eastAsia="de-AT"/>
        </w:rPr>
        <w:t xml:space="preserve"> </w:t>
      </w:r>
      <w:r w:rsidR="00612CBE" w:rsidRPr="001D7DE9">
        <w:rPr>
          <w:i/>
          <w:lang w:eastAsia="de-AT"/>
        </w:rPr>
        <w:t>based on</w:t>
      </w:r>
      <w:r w:rsidR="00EB491C" w:rsidRPr="001D7DE9">
        <w:rPr>
          <w:i/>
          <w:lang w:eastAsia="de-AT"/>
        </w:rPr>
        <w:t xml:space="preserve"> </w:t>
      </w:r>
      <w:hyperlink r:id="rId78" w:history="1">
        <w:r w:rsidR="003A30DB" w:rsidRPr="001D7DE9">
          <w:rPr>
            <w:rStyle w:val="Hipercze"/>
            <w:i/>
            <w:lang w:eastAsia="de-AT"/>
          </w:rPr>
          <w:t>http://blog.bloomboard.co/2018/04/26/poznaj-33-sprawdzone-metody-jak-zdobyc-nowych-followersow-na-instagramie</w:t>
        </w:r>
        <w:r w:rsidR="003A30DB" w:rsidRPr="001D7DE9">
          <w:rPr>
            <w:rStyle w:val="Hipercze"/>
          </w:rPr>
          <w:t>/</w:t>
        </w:r>
      </w:hyperlink>
      <w:r w:rsidR="00EB491C" w:rsidRPr="001D7DE9">
        <w:rPr>
          <w:rStyle w:val="Odwoanieprzypisudolnego"/>
        </w:rPr>
        <w:footnoteReference w:id="18"/>
      </w:r>
    </w:p>
    <w:p w:rsidR="00D914F0" w:rsidRPr="001D7DE9" w:rsidRDefault="00D914F0" w:rsidP="006A4CCC">
      <w:pPr>
        <w:pStyle w:val="CE-StandardText"/>
        <w:ind w:left="1418"/>
      </w:pPr>
      <w:r w:rsidRPr="001D7DE9">
        <w:lastRenderedPageBreak/>
        <w:t xml:space="preserve">However, following these </w:t>
      </w:r>
      <w:r w:rsidR="007D0895" w:rsidRPr="001D7DE9">
        <w:t>principles</w:t>
      </w:r>
      <w:r w:rsidRPr="001D7DE9">
        <w:t xml:space="preserve"> is not everything. In addition, </w:t>
      </w:r>
      <w:r w:rsidR="00391222" w:rsidRPr="001D7DE9">
        <w:t xml:space="preserve">we should </w:t>
      </w:r>
      <w:r w:rsidRPr="001D7DE9">
        <w:t xml:space="preserve">beware of actions that may undermine our efforts. Only </w:t>
      </w:r>
      <w:r w:rsidR="00391222" w:rsidRPr="001D7DE9">
        <w:t>runn</w:t>
      </w:r>
      <w:r w:rsidRPr="001D7DE9">
        <w:t xml:space="preserve">ing the profile in accordance with the best practices and avoiding </w:t>
      </w:r>
      <w:r w:rsidR="00391222" w:rsidRPr="001D7DE9">
        <w:t>errors</w:t>
      </w:r>
      <w:r w:rsidRPr="001D7DE9">
        <w:t xml:space="preserve"> will allow us to fully use the promotional potential of our work.</w:t>
      </w:r>
    </w:p>
    <w:p w:rsidR="00E62C67" w:rsidRDefault="000A0768" w:rsidP="00E879CB">
      <w:pPr>
        <w:pStyle w:val="Picturestitle"/>
        <w:rPr>
          <w:lang w:val="en-GB"/>
        </w:rPr>
      </w:pPr>
      <w:r w:rsidRPr="001D7DE9">
        <w:rPr>
          <w:lang w:val="en-GB"/>
        </w:rPr>
        <w:t>Figure</w:t>
      </w:r>
      <w:r w:rsidR="00DC48AA" w:rsidRPr="001D7DE9">
        <w:rPr>
          <w:lang w:val="en-GB"/>
        </w:rPr>
        <w:t xml:space="preserve"> </w:t>
      </w:r>
      <w:r w:rsidR="003A30DB" w:rsidRPr="001D7DE9">
        <w:rPr>
          <w:lang w:val="en-GB"/>
        </w:rPr>
        <w:t>45</w:t>
      </w:r>
      <w:r w:rsidR="00DC48AA" w:rsidRPr="001D7DE9">
        <w:rPr>
          <w:lang w:val="en-GB"/>
        </w:rPr>
        <w:t xml:space="preserve">. </w:t>
      </w:r>
      <w:r w:rsidR="00D914F0" w:rsidRPr="001D7DE9">
        <w:rPr>
          <w:lang w:val="en-GB"/>
        </w:rPr>
        <w:t>Typical Instagram users’ errors</w:t>
      </w:r>
    </w:p>
    <w:p w:rsidR="00236B2A" w:rsidRDefault="00236B2A" w:rsidP="00236B2A">
      <w:pPr>
        <w:pStyle w:val="CE-StandardText"/>
      </w:pPr>
      <w:r>
        <w:rPr>
          <w:noProof/>
          <w:lang w:val="pl-PL" w:eastAsia="pl-PL"/>
        </w:rPr>
        <w:drawing>
          <wp:inline distT="0" distB="0" distL="0" distR="0" wp14:anchorId="50FE75CE" wp14:editId="4CFA3D0C">
            <wp:extent cx="6105525" cy="3467100"/>
            <wp:effectExtent l="0" t="0" r="28575" b="0"/>
            <wp:docPr id="81" name="Di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DC48AA" w:rsidRPr="001D7DE9" w:rsidRDefault="00A01CE6" w:rsidP="00DC48AA">
      <w:pPr>
        <w:pStyle w:val="CE-StandardText"/>
      </w:pPr>
      <w:r w:rsidRPr="001D7DE9">
        <w:rPr>
          <w:i/>
          <w:lang w:eastAsia="de-AT"/>
        </w:rPr>
        <w:t>Source:</w:t>
      </w:r>
      <w:r w:rsidR="00DC48AA" w:rsidRPr="001D7DE9">
        <w:rPr>
          <w:i/>
          <w:lang w:eastAsia="de-AT"/>
        </w:rPr>
        <w:t xml:space="preserve"> </w:t>
      </w:r>
      <w:r w:rsidRPr="001D7DE9">
        <w:rPr>
          <w:i/>
          <w:lang w:eastAsia="de-AT"/>
        </w:rPr>
        <w:t>own work</w:t>
      </w:r>
      <w:r w:rsidR="00DC48AA" w:rsidRPr="001D7DE9">
        <w:rPr>
          <w:i/>
          <w:lang w:eastAsia="de-AT"/>
        </w:rPr>
        <w:t xml:space="preserve"> </w:t>
      </w:r>
      <w:r w:rsidR="00D914F0" w:rsidRPr="001D7DE9">
        <w:rPr>
          <w:i/>
          <w:lang w:eastAsia="de-AT"/>
        </w:rPr>
        <w:t>based on</w:t>
      </w:r>
      <w:r w:rsidR="00DC48AA" w:rsidRPr="001D7DE9">
        <w:t xml:space="preserve"> </w:t>
      </w:r>
      <w:hyperlink r:id="rId84" w:history="1">
        <w:r w:rsidR="00126950" w:rsidRPr="001D7DE9">
          <w:rPr>
            <w:rStyle w:val="Hipercze"/>
            <w:i/>
          </w:rPr>
          <w:t>https://sprawnymarketing.pl/instagram-marketing-bledy/</w:t>
        </w:r>
      </w:hyperlink>
      <w:r w:rsidR="00DC48AA" w:rsidRPr="001D7DE9">
        <w:rPr>
          <w:rStyle w:val="Odwoanieprzypisudolnego"/>
        </w:rPr>
        <w:footnoteReference w:id="19"/>
      </w:r>
    </w:p>
    <w:p w:rsidR="00D914F0" w:rsidRPr="001D7DE9" w:rsidRDefault="00D914F0" w:rsidP="006A4CCC">
      <w:pPr>
        <w:pStyle w:val="CE-StandardText"/>
        <w:ind w:left="1418"/>
      </w:pPr>
      <w:r w:rsidRPr="001D7DE9">
        <w:t xml:space="preserve">Instagram is today an extremely effective communication and promotion tool. It should not be underestimated because its </w:t>
      </w:r>
      <w:r w:rsidR="00391222" w:rsidRPr="001D7DE9">
        <w:t>importance</w:t>
      </w:r>
      <w:r w:rsidRPr="001D7DE9">
        <w:t xml:space="preserve"> is constantly growing. Due to its specific</w:t>
      </w:r>
      <w:r w:rsidR="00391222" w:rsidRPr="001D7DE9">
        <w:t xml:space="preserve"> nature</w:t>
      </w:r>
      <w:r w:rsidRPr="001D7DE9">
        <w:t xml:space="preserve">, it is able to reach recipients more effectively than other social networking sites and create </w:t>
      </w:r>
      <w:r w:rsidR="00391222" w:rsidRPr="001D7DE9">
        <w:t xml:space="preserve">constant </w:t>
      </w:r>
      <w:r w:rsidR="001D7DE9" w:rsidRPr="001D7DE9">
        <w:t>engagement</w:t>
      </w:r>
      <w:r w:rsidR="00391222" w:rsidRPr="001D7DE9">
        <w:t xml:space="preserve"> in </w:t>
      </w:r>
      <w:r w:rsidRPr="001D7DE9">
        <w:t xml:space="preserve">the activities undertaken. </w:t>
      </w:r>
      <w:r w:rsidR="00391222" w:rsidRPr="001D7DE9">
        <w:t>It should be seen as the next most important channel for communication with recipients, i</w:t>
      </w:r>
      <w:r w:rsidRPr="001D7DE9">
        <w:t>mmediately after Facebook</w:t>
      </w:r>
      <w:r w:rsidR="00391222" w:rsidRPr="001D7DE9">
        <w:t>,</w:t>
      </w:r>
      <w:r w:rsidRPr="001D7DE9">
        <w:t xml:space="preserve"> for every creator of intangible culture.</w:t>
      </w:r>
    </w:p>
    <w:p w:rsidR="009E1A67" w:rsidRPr="001D7DE9" w:rsidRDefault="009E1A67" w:rsidP="006A4CCC">
      <w:pPr>
        <w:pStyle w:val="CE-StandardText"/>
        <w:ind w:left="1418"/>
      </w:pPr>
    </w:p>
    <w:p w:rsidR="006A4CCC" w:rsidRPr="001D7DE9" w:rsidRDefault="00D136B1" w:rsidP="006A4CCC">
      <w:pPr>
        <w:pStyle w:val="CE-Headline1"/>
        <w:rPr>
          <w:noProof w:val="0"/>
        </w:rPr>
      </w:pPr>
      <w:r>
        <w:rPr>
          <w:noProof w:val="0"/>
        </w:rPr>
        <w:t>LinkedIn</w:t>
      </w:r>
      <w:r w:rsidR="00165451" w:rsidRPr="001D7DE9">
        <w:rPr>
          <w:noProof w:val="0"/>
        </w:rPr>
        <w:t xml:space="preserve"> - creating an account</w:t>
      </w:r>
    </w:p>
    <w:p w:rsidR="00D914F0" w:rsidRPr="001D7DE9" w:rsidRDefault="00D914F0" w:rsidP="00ED1422">
      <w:pPr>
        <w:pStyle w:val="CE-StandardText"/>
        <w:ind w:left="1418"/>
      </w:pPr>
      <w:r w:rsidRPr="001D7DE9">
        <w:t xml:space="preserve">Creating an account on </w:t>
      </w:r>
      <w:r w:rsidR="00D136B1">
        <w:t>LinkedIn</w:t>
      </w:r>
      <w:r w:rsidRPr="001D7DE9">
        <w:t xml:space="preserve"> is a multi-stage process. To start it, just go to the main page of the portal and fill in the window by entering your name, surname, e-mail address and password. After entering the necessary data, you can click the "Join Now" button.</w:t>
      </w:r>
    </w:p>
    <w:p w:rsidR="003A30DB" w:rsidRPr="001D7DE9" w:rsidRDefault="003A30DB" w:rsidP="00ED1422">
      <w:pPr>
        <w:pStyle w:val="Picturestitle"/>
        <w:rPr>
          <w:lang w:val="en-GB"/>
        </w:rPr>
      </w:pPr>
      <w:r w:rsidRPr="001D7DE9">
        <w:rPr>
          <w:lang w:val="en-GB"/>
        </w:rPr>
        <w:br w:type="page"/>
      </w:r>
    </w:p>
    <w:p w:rsidR="00ED1422" w:rsidRPr="001D7DE9" w:rsidRDefault="000A0768" w:rsidP="00ED1422">
      <w:pPr>
        <w:pStyle w:val="Picturestitle"/>
        <w:rPr>
          <w:lang w:val="en-GB"/>
        </w:rPr>
      </w:pPr>
      <w:r w:rsidRPr="001D7DE9">
        <w:rPr>
          <w:lang w:val="en-GB"/>
        </w:rPr>
        <w:lastRenderedPageBreak/>
        <w:t>Figure</w:t>
      </w:r>
      <w:r w:rsidR="00ED1422" w:rsidRPr="001D7DE9">
        <w:rPr>
          <w:lang w:val="en-GB"/>
        </w:rPr>
        <w:t xml:space="preserve"> </w:t>
      </w:r>
      <w:r w:rsidR="003A30DB" w:rsidRPr="001D7DE9">
        <w:rPr>
          <w:lang w:val="en-GB"/>
        </w:rPr>
        <w:t>46</w:t>
      </w:r>
      <w:r w:rsidR="00ED1422" w:rsidRPr="001D7DE9">
        <w:rPr>
          <w:lang w:val="en-GB"/>
        </w:rPr>
        <w:t xml:space="preserve">. </w:t>
      </w:r>
      <w:r w:rsidR="00D914F0" w:rsidRPr="001D7DE9">
        <w:rPr>
          <w:lang w:val="en-GB"/>
        </w:rPr>
        <w:t xml:space="preserve">Creating an account on the </w:t>
      </w:r>
      <w:r w:rsidR="00D136B1">
        <w:rPr>
          <w:lang w:val="en-GB"/>
        </w:rPr>
        <w:t>LinkedIn</w:t>
      </w:r>
      <w:r w:rsidR="00D914F0" w:rsidRPr="001D7DE9">
        <w:rPr>
          <w:lang w:val="en-GB"/>
        </w:rPr>
        <w:t xml:space="preserve"> portal</w:t>
      </w:r>
    </w:p>
    <w:p w:rsidR="006A4CCC" w:rsidRPr="001D7DE9" w:rsidRDefault="008E4EA1" w:rsidP="006A4CCC">
      <w:pPr>
        <w:pStyle w:val="CE-StandardText"/>
        <w:ind w:left="1418"/>
      </w:pPr>
      <w:r w:rsidRPr="001D7DE9">
        <w:rPr>
          <w:noProof/>
          <w:lang w:val="pl-PL" w:eastAsia="pl-PL"/>
        </w:rPr>
        <w:drawing>
          <wp:inline distT="0" distB="0" distL="0" distR="0">
            <wp:extent cx="4391025" cy="4838700"/>
            <wp:effectExtent l="0" t="0" r="9525"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91025" cy="4838700"/>
                    </a:xfrm>
                    <a:prstGeom prst="rect">
                      <a:avLst/>
                    </a:prstGeom>
                    <a:noFill/>
                    <a:ln>
                      <a:noFill/>
                    </a:ln>
                  </pic:spPr>
                </pic:pic>
              </a:graphicData>
            </a:graphic>
          </wp:inline>
        </w:drawing>
      </w:r>
    </w:p>
    <w:p w:rsidR="00ED1422" w:rsidRPr="001D7DE9" w:rsidRDefault="00A01CE6" w:rsidP="00ED1422">
      <w:pPr>
        <w:pStyle w:val="CE-StandardText"/>
        <w:rPr>
          <w:i/>
          <w:lang w:eastAsia="de-AT"/>
        </w:rPr>
      </w:pPr>
      <w:r w:rsidRPr="001D7DE9">
        <w:rPr>
          <w:i/>
          <w:lang w:eastAsia="de-AT"/>
        </w:rPr>
        <w:t>Source:</w:t>
      </w:r>
      <w:r w:rsidR="00ED1422" w:rsidRPr="001D7DE9">
        <w:rPr>
          <w:i/>
          <w:lang w:eastAsia="de-AT"/>
        </w:rPr>
        <w:t xml:space="preserve"> </w:t>
      </w:r>
      <w:r w:rsidRPr="001D7DE9">
        <w:rPr>
          <w:i/>
          <w:lang w:eastAsia="de-AT"/>
        </w:rPr>
        <w:t>own work</w:t>
      </w:r>
    </w:p>
    <w:p w:rsidR="00D914F0" w:rsidRPr="001D7DE9" w:rsidRDefault="00D914F0" w:rsidP="00ED1422">
      <w:pPr>
        <w:pStyle w:val="CE-StandardText"/>
        <w:ind w:left="1418"/>
      </w:pPr>
      <w:r w:rsidRPr="001D7DE9">
        <w:t xml:space="preserve">The next step is to choose </w:t>
      </w:r>
      <w:r w:rsidR="0008307D" w:rsidRPr="001D7DE9">
        <w:t xml:space="preserve">our </w:t>
      </w:r>
      <w:r w:rsidRPr="001D7DE9">
        <w:t xml:space="preserve">country of origin and, sometimes, enter the post code. We complete the </w:t>
      </w:r>
      <w:r w:rsidR="0008307D" w:rsidRPr="001D7DE9">
        <w:t>actual</w:t>
      </w:r>
      <w:r w:rsidRPr="001D7DE9">
        <w:t xml:space="preserve"> country from the drop-down list and go to the next step in creating the profile.</w:t>
      </w:r>
    </w:p>
    <w:p w:rsidR="00ED1422" w:rsidRPr="001D7DE9" w:rsidRDefault="000A0768" w:rsidP="006F1926">
      <w:pPr>
        <w:pStyle w:val="Picturestitle"/>
        <w:rPr>
          <w:lang w:val="en-GB"/>
        </w:rPr>
      </w:pPr>
      <w:r w:rsidRPr="001D7DE9">
        <w:rPr>
          <w:lang w:val="en-GB"/>
        </w:rPr>
        <w:t>Figure</w:t>
      </w:r>
      <w:r w:rsidR="006F1926" w:rsidRPr="001D7DE9">
        <w:rPr>
          <w:lang w:val="en-GB"/>
        </w:rPr>
        <w:t xml:space="preserve"> </w:t>
      </w:r>
      <w:r w:rsidR="003A30DB" w:rsidRPr="001D7DE9">
        <w:rPr>
          <w:lang w:val="en-GB"/>
        </w:rPr>
        <w:t>47</w:t>
      </w:r>
      <w:r w:rsidR="006F1926" w:rsidRPr="001D7DE9">
        <w:rPr>
          <w:lang w:val="en-GB"/>
        </w:rPr>
        <w:t xml:space="preserve">. </w:t>
      </w:r>
      <w:r w:rsidR="00D914F0" w:rsidRPr="001D7DE9">
        <w:rPr>
          <w:lang w:val="en-GB"/>
        </w:rPr>
        <w:t>Selecting the country of origin</w:t>
      </w:r>
    </w:p>
    <w:p w:rsidR="00ED1422" w:rsidRPr="001D7DE9" w:rsidRDefault="006F1926" w:rsidP="00ED1422">
      <w:pPr>
        <w:pStyle w:val="CE-StandardText"/>
        <w:jc w:val="center"/>
        <w:rPr>
          <w:lang w:eastAsia="de-AT"/>
        </w:rPr>
      </w:pPr>
      <w:r w:rsidRPr="001D7DE9">
        <w:rPr>
          <w:noProof/>
          <w:lang w:val="pl-PL" w:eastAsia="pl-PL"/>
        </w:rPr>
        <w:drawing>
          <wp:inline distT="0" distB="0" distL="0" distR="0">
            <wp:extent cx="3977270" cy="2286000"/>
            <wp:effectExtent l="0" t="0" r="4445"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06131" cy="2302588"/>
                    </a:xfrm>
                    <a:prstGeom prst="rect">
                      <a:avLst/>
                    </a:prstGeom>
                    <a:noFill/>
                    <a:ln>
                      <a:noFill/>
                    </a:ln>
                  </pic:spPr>
                </pic:pic>
              </a:graphicData>
            </a:graphic>
          </wp:inline>
        </w:drawing>
      </w:r>
    </w:p>
    <w:p w:rsidR="00ED1422" w:rsidRPr="001D7DE9" w:rsidRDefault="00A01CE6" w:rsidP="00ED1422">
      <w:pPr>
        <w:pStyle w:val="CE-StandardText"/>
        <w:jc w:val="left"/>
        <w:rPr>
          <w:i/>
          <w:lang w:eastAsia="de-AT"/>
        </w:rPr>
      </w:pPr>
      <w:r w:rsidRPr="001D7DE9">
        <w:rPr>
          <w:i/>
          <w:lang w:eastAsia="de-AT"/>
        </w:rPr>
        <w:t>Source:</w:t>
      </w:r>
      <w:r w:rsidR="00ED1422" w:rsidRPr="001D7DE9">
        <w:rPr>
          <w:i/>
          <w:lang w:eastAsia="de-AT"/>
        </w:rPr>
        <w:t xml:space="preserve"> </w:t>
      </w:r>
      <w:r w:rsidRPr="001D7DE9">
        <w:rPr>
          <w:i/>
          <w:lang w:eastAsia="de-AT"/>
        </w:rPr>
        <w:t>own work</w:t>
      </w:r>
    </w:p>
    <w:p w:rsidR="00D914F0" w:rsidRPr="001D7DE9" w:rsidRDefault="00D914F0" w:rsidP="006F1926">
      <w:pPr>
        <w:pStyle w:val="CE-StandardText"/>
        <w:ind w:left="1418"/>
      </w:pPr>
      <w:r w:rsidRPr="001D7DE9">
        <w:lastRenderedPageBreak/>
        <w:t xml:space="preserve">The next three sections to be completed are closely related to our professional activity. The portal wants to learn three things from us: what position we currently occupy, where we work </w:t>
      </w:r>
      <w:r w:rsidR="0008307D" w:rsidRPr="001D7DE9">
        <w:t>at the moment</w:t>
      </w:r>
      <w:r w:rsidRPr="001D7DE9">
        <w:t xml:space="preserve"> and </w:t>
      </w:r>
      <w:r w:rsidR="0008307D" w:rsidRPr="001D7DE9">
        <w:t xml:space="preserve">in </w:t>
      </w:r>
      <w:r w:rsidRPr="001D7DE9">
        <w:t xml:space="preserve">what </w:t>
      </w:r>
      <w:r w:rsidR="0008307D" w:rsidRPr="001D7DE9">
        <w:t>field</w:t>
      </w:r>
      <w:r w:rsidRPr="001D7DE9">
        <w:t xml:space="preserve">. In the first two cases, we enter the information ourselves, while the </w:t>
      </w:r>
      <w:r w:rsidR="0008307D" w:rsidRPr="001D7DE9">
        <w:t>fiel</w:t>
      </w:r>
      <w:r w:rsidR="00C04525" w:rsidRPr="001D7DE9">
        <w:t>d</w:t>
      </w:r>
      <w:r w:rsidR="0008307D" w:rsidRPr="001D7DE9">
        <w:rPr>
          <w:color w:val="FF0000"/>
        </w:rPr>
        <w:t xml:space="preserve"> </w:t>
      </w:r>
      <w:r w:rsidRPr="001D7DE9">
        <w:t xml:space="preserve">is selected from </w:t>
      </w:r>
      <w:r w:rsidR="0008307D" w:rsidRPr="001D7DE9">
        <w:t>a</w:t>
      </w:r>
      <w:r w:rsidRPr="001D7DE9">
        <w:t xml:space="preserve"> drop-down list. If we are studying, we can check this option, which is located above the "Continue" button.</w:t>
      </w:r>
    </w:p>
    <w:p w:rsidR="006F1926" w:rsidRPr="001D7DE9" w:rsidRDefault="000A0768" w:rsidP="003A30DB">
      <w:pPr>
        <w:pStyle w:val="Picturestitle"/>
        <w:rPr>
          <w:lang w:val="en-GB"/>
        </w:rPr>
      </w:pPr>
      <w:r w:rsidRPr="001D7DE9">
        <w:rPr>
          <w:lang w:val="en-GB"/>
        </w:rPr>
        <w:t>Figure</w:t>
      </w:r>
      <w:r w:rsidR="006F1926" w:rsidRPr="001D7DE9">
        <w:rPr>
          <w:lang w:val="en-GB"/>
        </w:rPr>
        <w:t xml:space="preserve"> </w:t>
      </w:r>
      <w:r w:rsidR="003A30DB" w:rsidRPr="001D7DE9">
        <w:rPr>
          <w:lang w:val="en-GB"/>
        </w:rPr>
        <w:t>48</w:t>
      </w:r>
      <w:r w:rsidR="006F1926" w:rsidRPr="001D7DE9">
        <w:rPr>
          <w:lang w:val="en-GB"/>
        </w:rPr>
        <w:t xml:space="preserve">. </w:t>
      </w:r>
      <w:r w:rsidR="00D914F0" w:rsidRPr="001D7DE9">
        <w:rPr>
          <w:lang w:val="en-GB"/>
        </w:rPr>
        <w:t>Information on our professional situation</w:t>
      </w:r>
    </w:p>
    <w:p w:rsidR="006F1926" w:rsidRPr="001D7DE9" w:rsidRDefault="006F1926" w:rsidP="00ED1422">
      <w:pPr>
        <w:pStyle w:val="CE-StandardText"/>
        <w:jc w:val="left"/>
        <w:rPr>
          <w:lang w:eastAsia="de-AT"/>
        </w:rPr>
      </w:pPr>
      <w:r w:rsidRPr="001D7DE9">
        <w:rPr>
          <w:noProof/>
          <w:lang w:val="pl-PL" w:eastAsia="pl-PL"/>
        </w:rPr>
        <w:drawing>
          <wp:inline distT="0" distB="0" distL="0" distR="0">
            <wp:extent cx="6120130" cy="3578860"/>
            <wp:effectExtent l="0" t="0" r="0" b="254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3578860"/>
                    </a:xfrm>
                    <a:prstGeom prst="rect">
                      <a:avLst/>
                    </a:prstGeom>
                    <a:noFill/>
                    <a:ln>
                      <a:noFill/>
                    </a:ln>
                  </pic:spPr>
                </pic:pic>
              </a:graphicData>
            </a:graphic>
          </wp:inline>
        </w:drawing>
      </w:r>
    </w:p>
    <w:p w:rsidR="006F1926" w:rsidRPr="001D7DE9" w:rsidRDefault="00A01CE6" w:rsidP="00ED1422">
      <w:pPr>
        <w:pStyle w:val="CE-StandardText"/>
        <w:jc w:val="left"/>
        <w:rPr>
          <w:i/>
          <w:lang w:eastAsia="de-AT"/>
        </w:rPr>
      </w:pPr>
      <w:r w:rsidRPr="001D7DE9">
        <w:rPr>
          <w:i/>
          <w:lang w:eastAsia="de-AT"/>
        </w:rPr>
        <w:t>Source:</w:t>
      </w:r>
      <w:r w:rsidR="006F1926" w:rsidRPr="001D7DE9">
        <w:rPr>
          <w:i/>
          <w:lang w:eastAsia="de-AT"/>
        </w:rPr>
        <w:t xml:space="preserve"> </w:t>
      </w:r>
      <w:r w:rsidRPr="001D7DE9">
        <w:rPr>
          <w:i/>
          <w:lang w:eastAsia="de-AT"/>
        </w:rPr>
        <w:t>own work</w:t>
      </w:r>
    </w:p>
    <w:p w:rsidR="00D914F0" w:rsidRPr="001D7DE9" w:rsidRDefault="00D914F0" w:rsidP="006F1926">
      <w:pPr>
        <w:pStyle w:val="CE-StandardText"/>
        <w:ind w:left="1418"/>
      </w:pPr>
      <w:r w:rsidRPr="001D7DE9">
        <w:t xml:space="preserve">The next step is account verification. </w:t>
      </w:r>
      <w:r w:rsidR="0008307D" w:rsidRPr="001D7DE9">
        <w:t>We g</w:t>
      </w:r>
      <w:r w:rsidRPr="001D7DE9">
        <w:t xml:space="preserve">o to the email </w:t>
      </w:r>
      <w:r w:rsidR="0008307D" w:rsidRPr="001D7DE9">
        <w:t>account</w:t>
      </w:r>
      <w:r w:rsidRPr="001D7DE9">
        <w:t xml:space="preserve"> </w:t>
      </w:r>
      <w:r w:rsidR="0008307D" w:rsidRPr="001D7DE9">
        <w:t xml:space="preserve">that </w:t>
      </w:r>
      <w:r w:rsidRPr="001D7DE9">
        <w:t xml:space="preserve">we </w:t>
      </w:r>
      <w:r w:rsidR="0008307D" w:rsidRPr="001D7DE9">
        <w:t>provided</w:t>
      </w:r>
      <w:r w:rsidRPr="001D7DE9">
        <w:t xml:space="preserve"> in the first step of the entire process and copy the </w:t>
      </w:r>
      <w:r w:rsidR="001D7DE9" w:rsidRPr="001D7DE9">
        <w:t>6-digit</w:t>
      </w:r>
      <w:r w:rsidRPr="001D7DE9">
        <w:t xml:space="preserve"> code. If we have not received the message, we can ask the system to generate it again. After completing the field, we go further.</w:t>
      </w:r>
    </w:p>
    <w:p w:rsidR="003A30DB" w:rsidRPr="001D7DE9" w:rsidRDefault="003A30DB" w:rsidP="006F1926">
      <w:pPr>
        <w:pStyle w:val="CE-StandardText"/>
        <w:rPr>
          <w:b/>
        </w:rPr>
      </w:pPr>
      <w:r w:rsidRPr="001D7DE9">
        <w:rPr>
          <w:b/>
        </w:rPr>
        <w:br w:type="page"/>
      </w:r>
    </w:p>
    <w:p w:rsidR="006F1926" w:rsidRPr="001D7DE9" w:rsidRDefault="000A0768" w:rsidP="006F1926">
      <w:pPr>
        <w:pStyle w:val="CE-StandardText"/>
        <w:rPr>
          <w:b/>
        </w:rPr>
      </w:pPr>
      <w:r w:rsidRPr="001D7DE9">
        <w:rPr>
          <w:b/>
        </w:rPr>
        <w:lastRenderedPageBreak/>
        <w:t>Figure</w:t>
      </w:r>
      <w:r w:rsidR="006F1926" w:rsidRPr="001D7DE9">
        <w:rPr>
          <w:b/>
        </w:rPr>
        <w:t xml:space="preserve"> </w:t>
      </w:r>
      <w:r w:rsidR="003A30DB" w:rsidRPr="001D7DE9">
        <w:rPr>
          <w:b/>
        </w:rPr>
        <w:t>49</w:t>
      </w:r>
      <w:r w:rsidR="006F1926" w:rsidRPr="001D7DE9">
        <w:rPr>
          <w:b/>
        </w:rPr>
        <w:t xml:space="preserve">. </w:t>
      </w:r>
      <w:r w:rsidR="00D914F0" w:rsidRPr="001D7DE9">
        <w:rPr>
          <w:b/>
        </w:rPr>
        <w:t>Account verification</w:t>
      </w:r>
    </w:p>
    <w:p w:rsidR="006F1926" w:rsidRPr="001D7DE9" w:rsidRDefault="006F1926" w:rsidP="006F1926">
      <w:pPr>
        <w:pStyle w:val="CE-StandardText"/>
      </w:pPr>
      <w:r w:rsidRPr="001D7DE9">
        <w:rPr>
          <w:noProof/>
          <w:lang w:val="pl-PL" w:eastAsia="pl-PL"/>
        </w:rPr>
        <w:drawing>
          <wp:inline distT="0" distB="0" distL="0" distR="0">
            <wp:extent cx="6115050" cy="3838575"/>
            <wp:effectExtent l="0" t="0" r="0" b="952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5050" cy="3838575"/>
                    </a:xfrm>
                    <a:prstGeom prst="rect">
                      <a:avLst/>
                    </a:prstGeom>
                    <a:noFill/>
                    <a:ln>
                      <a:noFill/>
                    </a:ln>
                  </pic:spPr>
                </pic:pic>
              </a:graphicData>
            </a:graphic>
          </wp:inline>
        </w:drawing>
      </w:r>
    </w:p>
    <w:p w:rsidR="006F1926" w:rsidRPr="001D7DE9" w:rsidRDefault="00A01CE6" w:rsidP="006F1926">
      <w:pPr>
        <w:pStyle w:val="CE-StandardText"/>
        <w:rPr>
          <w:i/>
        </w:rPr>
      </w:pPr>
      <w:r w:rsidRPr="001D7DE9">
        <w:rPr>
          <w:i/>
        </w:rPr>
        <w:t>Source:</w:t>
      </w:r>
      <w:r w:rsidR="006F1926" w:rsidRPr="001D7DE9">
        <w:rPr>
          <w:i/>
        </w:rPr>
        <w:t xml:space="preserve"> </w:t>
      </w:r>
      <w:r w:rsidRPr="001D7DE9">
        <w:rPr>
          <w:i/>
        </w:rPr>
        <w:t>own work</w:t>
      </w:r>
    </w:p>
    <w:p w:rsidR="00D914F0" w:rsidRPr="001D7DE9" w:rsidRDefault="00D914F0" w:rsidP="006F1926">
      <w:pPr>
        <w:pStyle w:val="CE-StandardText"/>
        <w:ind w:left="1418"/>
      </w:pPr>
      <w:r w:rsidRPr="001D7DE9">
        <w:t xml:space="preserve">The </w:t>
      </w:r>
      <w:r w:rsidR="0008307D" w:rsidRPr="001D7DE9">
        <w:t>final</w:t>
      </w:r>
      <w:r w:rsidRPr="001D7DE9">
        <w:t xml:space="preserve"> stage (which you can</w:t>
      </w:r>
      <w:r w:rsidR="00F655DE" w:rsidRPr="001D7DE9">
        <w:t xml:space="preserve"> skip</w:t>
      </w:r>
      <w:r w:rsidRPr="001D7DE9">
        <w:t xml:space="preserve">, although it is </w:t>
      </w:r>
      <w:r w:rsidR="00F655DE" w:rsidRPr="001D7DE9">
        <w:t xml:space="preserve">better </w:t>
      </w:r>
      <w:r w:rsidRPr="001D7DE9">
        <w:t xml:space="preserve">not </w:t>
      </w:r>
      <w:r w:rsidR="00F655DE" w:rsidRPr="001D7DE9">
        <w:t>to</w:t>
      </w:r>
      <w:r w:rsidRPr="001D7DE9">
        <w:t>) is importing contacts from our mailbox. After agreeing to this, the system automatically downloads all the necessary data for it. Thanks to this, from the very beginning we will have a basic network of contacts.</w:t>
      </w:r>
    </w:p>
    <w:p w:rsidR="006F1926" w:rsidRPr="001D7DE9" w:rsidRDefault="000A0768" w:rsidP="006F1926">
      <w:pPr>
        <w:pStyle w:val="CE-StandardText"/>
        <w:rPr>
          <w:b/>
        </w:rPr>
      </w:pPr>
      <w:r w:rsidRPr="001D7DE9">
        <w:rPr>
          <w:b/>
        </w:rPr>
        <w:t>Figure</w:t>
      </w:r>
      <w:r w:rsidR="006F1926" w:rsidRPr="001D7DE9">
        <w:rPr>
          <w:b/>
        </w:rPr>
        <w:t xml:space="preserve"> </w:t>
      </w:r>
      <w:r w:rsidR="003A30DB" w:rsidRPr="001D7DE9">
        <w:rPr>
          <w:b/>
        </w:rPr>
        <w:t>50</w:t>
      </w:r>
      <w:r w:rsidR="006F1926" w:rsidRPr="001D7DE9">
        <w:rPr>
          <w:b/>
        </w:rPr>
        <w:t xml:space="preserve">. </w:t>
      </w:r>
      <w:r w:rsidR="00D914F0" w:rsidRPr="001D7DE9">
        <w:rPr>
          <w:b/>
        </w:rPr>
        <w:t>Import contacts</w:t>
      </w:r>
    </w:p>
    <w:p w:rsidR="006F1926" w:rsidRPr="001D7DE9" w:rsidRDefault="006F1926" w:rsidP="006F1926">
      <w:pPr>
        <w:pStyle w:val="CE-StandardText"/>
      </w:pPr>
      <w:r w:rsidRPr="001D7DE9">
        <w:rPr>
          <w:noProof/>
          <w:lang w:val="pl-PL" w:eastAsia="pl-PL"/>
        </w:rPr>
        <w:drawing>
          <wp:inline distT="0" distB="0" distL="0" distR="0">
            <wp:extent cx="6115050" cy="2686050"/>
            <wp:effectExtent l="0" t="0" r="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5050" cy="2686050"/>
                    </a:xfrm>
                    <a:prstGeom prst="rect">
                      <a:avLst/>
                    </a:prstGeom>
                    <a:noFill/>
                    <a:ln>
                      <a:noFill/>
                    </a:ln>
                  </pic:spPr>
                </pic:pic>
              </a:graphicData>
            </a:graphic>
          </wp:inline>
        </w:drawing>
      </w:r>
    </w:p>
    <w:p w:rsidR="006F1926" w:rsidRPr="001D7DE9" w:rsidRDefault="00A01CE6" w:rsidP="006F1926">
      <w:pPr>
        <w:pStyle w:val="CE-StandardText"/>
        <w:jc w:val="left"/>
        <w:rPr>
          <w:i/>
        </w:rPr>
      </w:pPr>
      <w:r w:rsidRPr="001D7DE9">
        <w:rPr>
          <w:i/>
        </w:rPr>
        <w:t>Source:</w:t>
      </w:r>
      <w:r w:rsidR="006F1926" w:rsidRPr="001D7DE9">
        <w:rPr>
          <w:i/>
        </w:rPr>
        <w:t xml:space="preserve"> </w:t>
      </w:r>
      <w:r w:rsidRPr="001D7DE9">
        <w:rPr>
          <w:i/>
        </w:rPr>
        <w:t>own work</w:t>
      </w:r>
    </w:p>
    <w:p w:rsidR="00D914F0" w:rsidRPr="001D7DE9" w:rsidRDefault="00D914F0" w:rsidP="00D914F0">
      <w:pPr>
        <w:pStyle w:val="CE-StandardText"/>
        <w:ind w:left="1418"/>
      </w:pPr>
      <w:r w:rsidRPr="001D7DE9">
        <w:t xml:space="preserve">After pressing the "Continue" button, we can start working on our personal account. With its help, we will represent ourselves, but it is worth remembering that such a profile does </w:t>
      </w:r>
      <w:r w:rsidRPr="001D7DE9">
        <w:lastRenderedPageBreak/>
        <w:t xml:space="preserve">not have the status of a private account </w:t>
      </w:r>
      <w:r w:rsidR="00F655DE" w:rsidRPr="001D7DE9">
        <w:t>as it does</w:t>
      </w:r>
      <w:r w:rsidRPr="001D7DE9">
        <w:t xml:space="preserve"> on Facebook. On </w:t>
      </w:r>
      <w:r w:rsidR="00D136B1">
        <w:t>LinkedIn</w:t>
      </w:r>
      <w:r w:rsidRPr="001D7DE9">
        <w:t xml:space="preserve">, each profile is official and should </w:t>
      </w:r>
      <w:r w:rsidR="00F655DE" w:rsidRPr="001D7DE9">
        <w:t>have a</w:t>
      </w:r>
      <w:r w:rsidRPr="001D7DE9">
        <w:t xml:space="preserve"> professional</w:t>
      </w:r>
      <w:r w:rsidR="00F655DE" w:rsidRPr="001D7DE9">
        <w:t xml:space="preserve"> character</w:t>
      </w:r>
      <w:r w:rsidRPr="001D7DE9">
        <w:t>.</w:t>
      </w:r>
    </w:p>
    <w:p w:rsidR="00D914F0" w:rsidRPr="001D7DE9" w:rsidRDefault="00D914F0" w:rsidP="00D914F0">
      <w:pPr>
        <w:pStyle w:val="CE-StandardText"/>
        <w:ind w:left="1418"/>
      </w:pPr>
      <w:r w:rsidRPr="001D7DE9">
        <w:t xml:space="preserve">Such an account, however, allows you to build </w:t>
      </w:r>
      <w:r w:rsidR="00F655DE" w:rsidRPr="001D7DE9">
        <w:t xml:space="preserve">up </w:t>
      </w:r>
      <w:r w:rsidRPr="001D7DE9">
        <w:t xml:space="preserve">a contact network and </w:t>
      </w:r>
      <w:r w:rsidR="00F655DE" w:rsidRPr="001D7DE9">
        <w:t>the image</w:t>
      </w:r>
      <w:r w:rsidRPr="001D7DE9">
        <w:t xml:space="preserve"> of a</w:t>
      </w:r>
      <w:r w:rsidR="00F655DE" w:rsidRPr="001D7DE9">
        <w:t>n individual</w:t>
      </w:r>
      <w:r w:rsidRPr="001D7DE9">
        <w:t xml:space="preserve"> person. There is also a possibility - if you already have a personal account - to add an institution account. To do this, click on the icon in the upper right corner, and then on the right side select the "Create a Company Page" option.</w:t>
      </w:r>
    </w:p>
    <w:p w:rsidR="003F78A5" w:rsidRPr="001D7DE9" w:rsidRDefault="000A0768" w:rsidP="003F78A5">
      <w:pPr>
        <w:pStyle w:val="CE-StandardText"/>
        <w:rPr>
          <w:b/>
        </w:rPr>
      </w:pPr>
      <w:r w:rsidRPr="001D7DE9">
        <w:rPr>
          <w:b/>
        </w:rPr>
        <w:t>Figure</w:t>
      </w:r>
      <w:r w:rsidR="003F78A5" w:rsidRPr="001D7DE9">
        <w:rPr>
          <w:b/>
        </w:rPr>
        <w:t xml:space="preserve"> </w:t>
      </w:r>
      <w:r w:rsidR="003A30DB" w:rsidRPr="001D7DE9">
        <w:rPr>
          <w:b/>
        </w:rPr>
        <w:t>51</w:t>
      </w:r>
      <w:r w:rsidR="003F78A5" w:rsidRPr="001D7DE9">
        <w:rPr>
          <w:b/>
        </w:rPr>
        <w:t xml:space="preserve">. </w:t>
      </w:r>
      <w:r w:rsidR="00D914F0" w:rsidRPr="001D7DE9">
        <w:rPr>
          <w:b/>
        </w:rPr>
        <w:t xml:space="preserve">Create a </w:t>
      </w:r>
      <w:r w:rsidR="00F655DE" w:rsidRPr="001D7DE9">
        <w:rPr>
          <w:b/>
        </w:rPr>
        <w:t>Company P</w:t>
      </w:r>
      <w:r w:rsidR="00D914F0" w:rsidRPr="001D7DE9">
        <w:rPr>
          <w:b/>
        </w:rPr>
        <w:t>age</w:t>
      </w:r>
    </w:p>
    <w:p w:rsidR="003F78A5" w:rsidRPr="001D7DE9" w:rsidRDefault="003F78A5" w:rsidP="003F78A5">
      <w:pPr>
        <w:pStyle w:val="CE-StandardText"/>
      </w:pPr>
      <w:r w:rsidRPr="001D7DE9">
        <w:rPr>
          <w:noProof/>
          <w:lang w:val="pl-PL" w:eastAsia="pl-PL"/>
        </w:rPr>
        <w:drawing>
          <wp:inline distT="0" distB="0" distL="0" distR="0">
            <wp:extent cx="6105525" cy="3771900"/>
            <wp:effectExtent l="0" t="0" r="9525"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05525" cy="3771900"/>
                    </a:xfrm>
                    <a:prstGeom prst="rect">
                      <a:avLst/>
                    </a:prstGeom>
                    <a:noFill/>
                    <a:ln>
                      <a:noFill/>
                    </a:ln>
                  </pic:spPr>
                </pic:pic>
              </a:graphicData>
            </a:graphic>
          </wp:inline>
        </w:drawing>
      </w:r>
    </w:p>
    <w:p w:rsidR="003F78A5" w:rsidRPr="001D7DE9" w:rsidRDefault="00A01CE6" w:rsidP="003F78A5">
      <w:pPr>
        <w:pStyle w:val="CE-StandardText"/>
        <w:rPr>
          <w:i/>
        </w:rPr>
      </w:pPr>
      <w:r w:rsidRPr="001D7DE9">
        <w:rPr>
          <w:i/>
        </w:rPr>
        <w:t>Source:</w:t>
      </w:r>
      <w:r w:rsidR="003F78A5" w:rsidRPr="001D7DE9">
        <w:rPr>
          <w:i/>
        </w:rPr>
        <w:t xml:space="preserve"> </w:t>
      </w:r>
      <w:r w:rsidRPr="001D7DE9">
        <w:rPr>
          <w:i/>
        </w:rPr>
        <w:t>own work</w:t>
      </w:r>
    </w:p>
    <w:p w:rsidR="001C3FFC" w:rsidRPr="001D7DE9" w:rsidRDefault="00F655DE" w:rsidP="003F78A5">
      <w:pPr>
        <w:pStyle w:val="CE-StandardText"/>
        <w:ind w:left="1418"/>
      </w:pPr>
      <w:r w:rsidRPr="001D7DE9">
        <w:t>A</w:t>
      </w:r>
      <w:r w:rsidR="001C3FFC" w:rsidRPr="001D7DE9">
        <w:t xml:space="preserve"> window </w:t>
      </w:r>
      <w:r w:rsidR="001D7DE9" w:rsidRPr="001D7DE9">
        <w:t>will</w:t>
      </w:r>
      <w:r w:rsidRPr="001D7DE9">
        <w:t xml:space="preserve"> appear </w:t>
      </w:r>
      <w:r w:rsidR="001C3FFC" w:rsidRPr="001D7DE9">
        <w:t xml:space="preserve">with a selection of 4 types of entities that we can represent. They are: "Small business" - </w:t>
      </w:r>
      <w:r w:rsidR="00262913" w:rsidRPr="001D7DE9">
        <w:t>fewer than</w:t>
      </w:r>
      <w:r w:rsidR="001C3FFC" w:rsidRPr="001D7DE9">
        <w:t xml:space="preserve"> 200 employees, "Medium to large business" - more than 200 employees, "Showcase page" - a sub-page </w:t>
      </w:r>
      <w:r w:rsidR="00262913" w:rsidRPr="001D7DE9">
        <w:t>associated with an</w:t>
      </w:r>
      <w:r w:rsidR="001C3FFC" w:rsidRPr="001D7DE9">
        <w:t xml:space="preserve"> existing </w:t>
      </w:r>
      <w:r w:rsidRPr="001D7DE9">
        <w:t>page</w:t>
      </w:r>
      <w:r w:rsidR="001C3FFC" w:rsidRPr="001D7DE9">
        <w:t>, "Educ</w:t>
      </w:r>
      <w:r w:rsidRPr="001D7DE9">
        <w:t>a</w:t>
      </w:r>
      <w:r w:rsidR="001C3FFC" w:rsidRPr="001D7DE9">
        <w:t xml:space="preserve">tional institution" - schools and universities. We choose </w:t>
      </w:r>
      <w:r w:rsidRPr="001D7DE9">
        <w:t>the actual type</w:t>
      </w:r>
      <w:r w:rsidR="001C3FFC" w:rsidRPr="001D7DE9">
        <w:t xml:space="preserve"> and go</w:t>
      </w:r>
      <w:r w:rsidRPr="001D7DE9">
        <w:t xml:space="preserve"> on</w:t>
      </w:r>
      <w:r w:rsidR="001C3FFC" w:rsidRPr="001D7DE9">
        <w:t xml:space="preserve"> to the next step.</w:t>
      </w:r>
    </w:p>
    <w:p w:rsidR="003F78A5" w:rsidRPr="001D7DE9" w:rsidRDefault="000A0768" w:rsidP="003F78A5">
      <w:pPr>
        <w:pStyle w:val="CE-StandardText"/>
        <w:rPr>
          <w:b/>
        </w:rPr>
      </w:pPr>
      <w:r w:rsidRPr="001D7DE9">
        <w:rPr>
          <w:b/>
        </w:rPr>
        <w:t>Figure</w:t>
      </w:r>
      <w:r w:rsidR="003F78A5" w:rsidRPr="001D7DE9">
        <w:rPr>
          <w:b/>
        </w:rPr>
        <w:t xml:space="preserve"> </w:t>
      </w:r>
      <w:r w:rsidR="003A30DB" w:rsidRPr="001D7DE9">
        <w:rPr>
          <w:b/>
        </w:rPr>
        <w:t>52</w:t>
      </w:r>
      <w:r w:rsidR="003F78A5" w:rsidRPr="001D7DE9">
        <w:rPr>
          <w:b/>
        </w:rPr>
        <w:t xml:space="preserve">. </w:t>
      </w:r>
      <w:r w:rsidR="001C3FFC" w:rsidRPr="001D7DE9">
        <w:rPr>
          <w:b/>
        </w:rPr>
        <w:t>Selection of the type of entity</w:t>
      </w:r>
    </w:p>
    <w:p w:rsidR="003F78A5" w:rsidRPr="001D7DE9" w:rsidRDefault="003F78A5" w:rsidP="003F78A5">
      <w:pPr>
        <w:pStyle w:val="CE-StandardText"/>
        <w:rPr>
          <w:i/>
        </w:rPr>
      </w:pPr>
      <w:r w:rsidRPr="001D7DE9">
        <w:rPr>
          <w:i/>
          <w:noProof/>
          <w:lang w:val="pl-PL" w:eastAsia="pl-PL"/>
        </w:rPr>
        <w:drawing>
          <wp:inline distT="0" distB="0" distL="0" distR="0">
            <wp:extent cx="6120130" cy="1918335"/>
            <wp:effectExtent l="0" t="0" r="0" b="5715"/>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130" cy="1918335"/>
                    </a:xfrm>
                    <a:prstGeom prst="rect">
                      <a:avLst/>
                    </a:prstGeom>
                    <a:noFill/>
                    <a:ln>
                      <a:noFill/>
                    </a:ln>
                  </pic:spPr>
                </pic:pic>
              </a:graphicData>
            </a:graphic>
          </wp:inline>
        </w:drawing>
      </w:r>
    </w:p>
    <w:p w:rsidR="003F78A5" w:rsidRPr="001D7DE9" w:rsidRDefault="00A01CE6" w:rsidP="003F78A5">
      <w:pPr>
        <w:pStyle w:val="CE-StandardText"/>
        <w:rPr>
          <w:i/>
        </w:rPr>
      </w:pPr>
      <w:r w:rsidRPr="001D7DE9">
        <w:rPr>
          <w:i/>
        </w:rPr>
        <w:t>Source:</w:t>
      </w:r>
      <w:r w:rsidR="003F78A5" w:rsidRPr="001D7DE9">
        <w:rPr>
          <w:i/>
        </w:rPr>
        <w:t xml:space="preserve"> </w:t>
      </w:r>
      <w:r w:rsidRPr="001D7DE9">
        <w:rPr>
          <w:i/>
        </w:rPr>
        <w:t>own work</w:t>
      </w:r>
    </w:p>
    <w:p w:rsidR="001C3FFC" w:rsidRPr="001D7DE9" w:rsidRDefault="001C3FFC" w:rsidP="00F83F55">
      <w:pPr>
        <w:pStyle w:val="CE-StandardText"/>
        <w:ind w:left="1418"/>
      </w:pPr>
      <w:r w:rsidRPr="001D7DE9">
        <w:lastRenderedPageBreak/>
        <w:t xml:space="preserve">The </w:t>
      </w:r>
      <w:r w:rsidR="00262913" w:rsidRPr="001D7DE9">
        <w:t>final</w:t>
      </w:r>
      <w:r w:rsidRPr="001D7DE9">
        <w:t xml:space="preserve"> step towards creating a company </w:t>
      </w:r>
      <w:r w:rsidR="00262913" w:rsidRPr="001D7DE9">
        <w:t>page</w:t>
      </w:r>
      <w:r w:rsidRPr="001D7DE9">
        <w:t xml:space="preserve"> is ahead of us. Here we give the name of the profile created (preferably the name of the entity we represent), we create a friendly hyperlink and provide details about our company/brand/institution.</w:t>
      </w:r>
    </w:p>
    <w:p w:rsidR="00F83F55" w:rsidRPr="001D7DE9" w:rsidRDefault="000A0768" w:rsidP="00F83F55">
      <w:pPr>
        <w:pStyle w:val="CE-StandardText"/>
        <w:rPr>
          <w:b/>
        </w:rPr>
      </w:pPr>
      <w:r w:rsidRPr="001D7DE9">
        <w:rPr>
          <w:b/>
        </w:rPr>
        <w:t>Figure</w:t>
      </w:r>
      <w:r w:rsidR="00F83F55" w:rsidRPr="001D7DE9">
        <w:rPr>
          <w:b/>
        </w:rPr>
        <w:t xml:space="preserve"> </w:t>
      </w:r>
      <w:r w:rsidR="003A30DB" w:rsidRPr="001D7DE9">
        <w:rPr>
          <w:b/>
        </w:rPr>
        <w:t>5</w:t>
      </w:r>
      <w:r w:rsidR="00F83F55" w:rsidRPr="001D7DE9">
        <w:rPr>
          <w:b/>
        </w:rPr>
        <w:t xml:space="preserve">3. </w:t>
      </w:r>
      <w:r w:rsidR="001C3FFC" w:rsidRPr="001D7DE9">
        <w:rPr>
          <w:b/>
        </w:rPr>
        <w:t>Details about the business page</w:t>
      </w:r>
    </w:p>
    <w:p w:rsidR="00F83F55" w:rsidRPr="001D7DE9" w:rsidRDefault="00F83F55" w:rsidP="00F83F55">
      <w:pPr>
        <w:pStyle w:val="CE-StandardText"/>
      </w:pPr>
      <w:r w:rsidRPr="001D7DE9">
        <w:rPr>
          <w:noProof/>
          <w:lang w:val="pl-PL" w:eastAsia="pl-PL"/>
        </w:rPr>
        <w:drawing>
          <wp:inline distT="0" distB="0" distL="0" distR="0">
            <wp:extent cx="6115050" cy="4257675"/>
            <wp:effectExtent l="0" t="0" r="0" b="9525"/>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15050" cy="4257675"/>
                    </a:xfrm>
                    <a:prstGeom prst="rect">
                      <a:avLst/>
                    </a:prstGeom>
                    <a:noFill/>
                    <a:ln>
                      <a:noFill/>
                    </a:ln>
                  </pic:spPr>
                </pic:pic>
              </a:graphicData>
            </a:graphic>
          </wp:inline>
        </w:drawing>
      </w:r>
    </w:p>
    <w:p w:rsidR="00F83F55" w:rsidRPr="001D7DE9" w:rsidRDefault="00A01CE6" w:rsidP="00F83F55">
      <w:pPr>
        <w:pStyle w:val="CE-StandardText"/>
        <w:rPr>
          <w:i/>
        </w:rPr>
      </w:pPr>
      <w:r w:rsidRPr="001D7DE9">
        <w:rPr>
          <w:i/>
        </w:rPr>
        <w:t>Source:</w:t>
      </w:r>
      <w:r w:rsidR="00F83F55" w:rsidRPr="001D7DE9">
        <w:rPr>
          <w:i/>
        </w:rPr>
        <w:t xml:space="preserve"> </w:t>
      </w:r>
      <w:r w:rsidRPr="001D7DE9">
        <w:rPr>
          <w:i/>
        </w:rPr>
        <w:t>own work</w:t>
      </w:r>
    </w:p>
    <w:p w:rsidR="001C3FFC" w:rsidRPr="001D7DE9" w:rsidRDefault="001C3FFC" w:rsidP="00F83F55">
      <w:pPr>
        <w:pStyle w:val="CE-StandardText"/>
      </w:pPr>
      <w:r w:rsidRPr="001D7DE9">
        <w:t xml:space="preserve">While still on this subpage, we can add the logo of the </w:t>
      </w:r>
      <w:r w:rsidR="00262913" w:rsidRPr="001D7DE9">
        <w:t>entity</w:t>
      </w:r>
      <w:r w:rsidRPr="001D7DE9">
        <w:t xml:space="preserve"> we represent and describe it in the head</w:t>
      </w:r>
      <w:r w:rsidR="00262913" w:rsidRPr="001D7DE9">
        <w:t>er</w:t>
      </w:r>
      <w:r w:rsidRPr="001D7DE9">
        <w:t xml:space="preserve">. Although both of these activities are optional, we should </w:t>
      </w:r>
      <w:r w:rsidR="00262913" w:rsidRPr="001D7DE9">
        <w:t>certainl</w:t>
      </w:r>
      <w:r w:rsidRPr="001D7DE9">
        <w:t>y conduct them</w:t>
      </w:r>
      <w:r w:rsidR="00262913" w:rsidRPr="001D7DE9">
        <w:t xml:space="preserve"> as</w:t>
      </w:r>
      <w:r w:rsidRPr="001D7DE9">
        <w:t xml:space="preserve"> </w:t>
      </w:r>
      <w:r w:rsidR="00262913" w:rsidRPr="001D7DE9">
        <w:t>they will make</w:t>
      </w:r>
      <w:r w:rsidRPr="001D7DE9">
        <w:t xml:space="preserve"> our communication on </w:t>
      </w:r>
      <w:r w:rsidR="00D136B1">
        <w:t>LinkedIn</w:t>
      </w:r>
      <w:r w:rsidRPr="001D7DE9">
        <w:t xml:space="preserve"> more effective.</w:t>
      </w:r>
    </w:p>
    <w:p w:rsidR="003A30DB" w:rsidRPr="001D7DE9" w:rsidRDefault="003A30DB" w:rsidP="00F83F55">
      <w:pPr>
        <w:pStyle w:val="CE-StandardText"/>
        <w:rPr>
          <w:b/>
        </w:rPr>
      </w:pPr>
      <w:r w:rsidRPr="001D7DE9">
        <w:rPr>
          <w:b/>
        </w:rPr>
        <w:br w:type="page"/>
      </w:r>
    </w:p>
    <w:p w:rsidR="00F83F55" w:rsidRPr="001D7DE9" w:rsidRDefault="000A0768" w:rsidP="00F83F55">
      <w:pPr>
        <w:pStyle w:val="CE-StandardText"/>
        <w:rPr>
          <w:b/>
        </w:rPr>
      </w:pPr>
      <w:r w:rsidRPr="001D7DE9">
        <w:rPr>
          <w:b/>
        </w:rPr>
        <w:lastRenderedPageBreak/>
        <w:t>Figure</w:t>
      </w:r>
      <w:r w:rsidR="00F83F55" w:rsidRPr="001D7DE9">
        <w:rPr>
          <w:b/>
        </w:rPr>
        <w:t xml:space="preserve"> </w:t>
      </w:r>
      <w:r w:rsidR="003A30DB" w:rsidRPr="001D7DE9">
        <w:rPr>
          <w:b/>
        </w:rPr>
        <w:t>54</w:t>
      </w:r>
      <w:r w:rsidR="00F83F55" w:rsidRPr="001D7DE9">
        <w:rPr>
          <w:b/>
        </w:rPr>
        <w:t xml:space="preserve">. </w:t>
      </w:r>
      <w:r w:rsidR="001C3FFC" w:rsidRPr="001D7DE9">
        <w:rPr>
          <w:b/>
        </w:rPr>
        <w:t xml:space="preserve">Adding a logo and header to a </w:t>
      </w:r>
      <w:r w:rsidR="00C04525" w:rsidRPr="001D7DE9">
        <w:rPr>
          <w:b/>
        </w:rPr>
        <w:t>company</w:t>
      </w:r>
      <w:r w:rsidR="001C3FFC" w:rsidRPr="001D7DE9">
        <w:rPr>
          <w:b/>
        </w:rPr>
        <w:t xml:space="preserve"> page on the </w:t>
      </w:r>
      <w:r w:rsidR="00D136B1">
        <w:rPr>
          <w:b/>
        </w:rPr>
        <w:t>LinkedIn</w:t>
      </w:r>
      <w:r w:rsidR="001C3FFC" w:rsidRPr="001D7DE9">
        <w:rPr>
          <w:b/>
        </w:rPr>
        <w:t xml:space="preserve"> portal</w:t>
      </w:r>
    </w:p>
    <w:p w:rsidR="00F83F55" w:rsidRPr="001D7DE9" w:rsidRDefault="00F83F55" w:rsidP="00F83F55">
      <w:pPr>
        <w:pStyle w:val="CE-StandardText"/>
      </w:pPr>
      <w:r w:rsidRPr="001D7DE9">
        <w:rPr>
          <w:noProof/>
          <w:lang w:val="pl-PL" w:eastAsia="pl-PL"/>
        </w:rPr>
        <w:drawing>
          <wp:inline distT="0" distB="0" distL="0" distR="0">
            <wp:extent cx="6115050" cy="4276725"/>
            <wp:effectExtent l="0" t="0" r="0" b="9525"/>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5050" cy="4276725"/>
                    </a:xfrm>
                    <a:prstGeom prst="rect">
                      <a:avLst/>
                    </a:prstGeom>
                    <a:noFill/>
                    <a:ln>
                      <a:noFill/>
                    </a:ln>
                  </pic:spPr>
                </pic:pic>
              </a:graphicData>
            </a:graphic>
          </wp:inline>
        </w:drawing>
      </w:r>
    </w:p>
    <w:p w:rsidR="00F83F55" w:rsidRPr="001D7DE9" w:rsidRDefault="00A01CE6" w:rsidP="00F83F55">
      <w:pPr>
        <w:pStyle w:val="CE-StandardText"/>
        <w:rPr>
          <w:i/>
        </w:rPr>
      </w:pPr>
      <w:r w:rsidRPr="001D7DE9">
        <w:rPr>
          <w:i/>
        </w:rPr>
        <w:t>Source:</w:t>
      </w:r>
      <w:r w:rsidR="00F83F55" w:rsidRPr="001D7DE9">
        <w:rPr>
          <w:i/>
        </w:rPr>
        <w:t xml:space="preserve"> </w:t>
      </w:r>
      <w:r w:rsidRPr="001D7DE9">
        <w:rPr>
          <w:i/>
        </w:rPr>
        <w:t>own work</w:t>
      </w:r>
    </w:p>
    <w:p w:rsidR="001C3FFC" w:rsidRPr="001D7DE9" w:rsidRDefault="00EC775C" w:rsidP="00F83F55">
      <w:pPr>
        <w:pStyle w:val="CE-StandardText"/>
        <w:ind w:left="1418"/>
      </w:pPr>
      <w:r w:rsidRPr="001D7DE9">
        <w:t xml:space="preserve">Well done! </w:t>
      </w:r>
      <w:r w:rsidR="001C3FFC" w:rsidRPr="001D7DE9">
        <w:t xml:space="preserve">You have just created a personal account and a company account on </w:t>
      </w:r>
      <w:r w:rsidR="00D136B1">
        <w:t>LinkedIn</w:t>
      </w:r>
      <w:r w:rsidR="001C3FFC" w:rsidRPr="001D7DE9">
        <w:t xml:space="preserve">! Now let's get </w:t>
      </w:r>
      <w:r w:rsidR="00262913" w:rsidRPr="001D7DE9">
        <w:t>in</w:t>
      </w:r>
      <w:r w:rsidR="001C3FFC" w:rsidRPr="001D7DE9">
        <w:t>to action and think about what you can do to be able to run both of these profiles most effectively.</w:t>
      </w:r>
    </w:p>
    <w:p w:rsidR="00D73DBC" w:rsidRPr="001D7DE9" w:rsidRDefault="00D73DBC" w:rsidP="00F83F55">
      <w:pPr>
        <w:pStyle w:val="CE-StandardText"/>
        <w:ind w:left="1418"/>
      </w:pPr>
    </w:p>
    <w:p w:rsidR="006A4CCC" w:rsidRPr="001D7DE9" w:rsidRDefault="00165451" w:rsidP="006A4CCC">
      <w:pPr>
        <w:pStyle w:val="CE-Headline1"/>
        <w:rPr>
          <w:noProof w:val="0"/>
        </w:rPr>
      </w:pPr>
      <w:r w:rsidRPr="001D7DE9">
        <w:rPr>
          <w:noProof w:val="0"/>
        </w:rPr>
        <w:t xml:space="preserve">How to successfully run a </w:t>
      </w:r>
      <w:r w:rsidR="00D136B1">
        <w:rPr>
          <w:noProof w:val="0"/>
        </w:rPr>
        <w:t>LinkedIn</w:t>
      </w:r>
      <w:r w:rsidRPr="001D7DE9">
        <w:rPr>
          <w:noProof w:val="0"/>
        </w:rPr>
        <w:t xml:space="preserve"> account</w:t>
      </w:r>
    </w:p>
    <w:p w:rsidR="001C3FFC" w:rsidRPr="001D7DE9" w:rsidRDefault="00D136B1" w:rsidP="006A4CCC">
      <w:pPr>
        <w:pStyle w:val="CE-StandardText"/>
        <w:ind w:left="1418"/>
      </w:pPr>
      <w:r>
        <w:t>LinkedIn</w:t>
      </w:r>
      <w:r w:rsidR="001C3FFC" w:rsidRPr="001D7DE9">
        <w:t xml:space="preserve"> is a social medium that should be used to achieve specific business and professional goals. It allows you to create an image </w:t>
      </w:r>
      <w:r w:rsidR="00262913" w:rsidRPr="001D7DE9">
        <w:t>as</w:t>
      </w:r>
      <w:r w:rsidR="001C3FFC" w:rsidRPr="001D7DE9">
        <w:t xml:space="preserve"> an expert and to establish interesting contacts that can </w:t>
      </w:r>
      <w:r w:rsidR="00262913" w:rsidRPr="001D7DE9">
        <w:t>allow</w:t>
      </w:r>
      <w:r w:rsidR="001C3FFC" w:rsidRPr="001D7DE9">
        <w:t xml:space="preserve"> the implementation of ever more spectacular projects. Nothing, however, come</w:t>
      </w:r>
      <w:r w:rsidR="00262913" w:rsidRPr="001D7DE9">
        <w:t xml:space="preserve">s </w:t>
      </w:r>
      <w:r w:rsidR="00C04525" w:rsidRPr="001D7DE9">
        <w:t>without effort</w:t>
      </w:r>
      <w:r w:rsidR="001C3FFC" w:rsidRPr="001D7DE9">
        <w:t xml:space="preserve">, and you should also </w:t>
      </w:r>
      <w:r w:rsidR="00262913" w:rsidRPr="001D7DE9">
        <w:t xml:space="preserve">try to </w:t>
      </w:r>
      <w:r w:rsidR="001C3FFC" w:rsidRPr="001D7DE9">
        <w:t xml:space="preserve">make sure that the results are as good as possible. </w:t>
      </w:r>
      <w:r w:rsidR="00262913" w:rsidRPr="001D7DE9">
        <w:t>For this, it will h</w:t>
      </w:r>
      <w:r w:rsidR="001C3FFC" w:rsidRPr="001D7DE9">
        <w:t>elp</w:t>
      </w:r>
      <w:r w:rsidR="00262913" w:rsidRPr="001D7DE9">
        <w:t xml:space="preserve"> to run </w:t>
      </w:r>
      <w:r w:rsidR="001C3FFC" w:rsidRPr="001D7DE9">
        <w:t xml:space="preserve">the profile </w:t>
      </w:r>
      <w:r w:rsidR="00262913" w:rsidRPr="001D7DE9">
        <w:t xml:space="preserve">on the </w:t>
      </w:r>
      <w:r w:rsidR="001C3FFC" w:rsidRPr="001D7DE9">
        <w:t>bas</w:t>
      </w:r>
      <w:r w:rsidR="00262913" w:rsidRPr="001D7DE9">
        <w:t>is of</w:t>
      </w:r>
      <w:r w:rsidR="001C3FFC" w:rsidRPr="001D7DE9">
        <w:t xml:space="preserve"> a few key principles</w:t>
      </w:r>
      <w:r w:rsidR="00262913" w:rsidRPr="001D7DE9">
        <w:t>.</w:t>
      </w:r>
    </w:p>
    <w:p w:rsidR="003A30DB" w:rsidRPr="001D7DE9" w:rsidRDefault="003A30DB" w:rsidP="004270D4">
      <w:pPr>
        <w:pStyle w:val="CE-StandardText"/>
        <w:rPr>
          <w:b/>
        </w:rPr>
      </w:pPr>
      <w:r w:rsidRPr="001D7DE9">
        <w:rPr>
          <w:b/>
        </w:rPr>
        <w:br w:type="page"/>
      </w:r>
    </w:p>
    <w:p w:rsidR="004270D4" w:rsidRDefault="000A0768" w:rsidP="004270D4">
      <w:pPr>
        <w:pStyle w:val="CE-StandardText"/>
        <w:rPr>
          <w:b/>
        </w:rPr>
      </w:pPr>
      <w:r w:rsidRPr="001D7DE9">
        <w:rPr>
          <w:b/>
        </w:rPr>
        <w:lastRenderedPageBreak/>
        <w:t>Figure</w:t>
      </w:r>
      <w:r w:rsidR="004270D4" w:rsidRPr="001D7DE9">
        <w:rPr>
          <w:b/>
        </w:rPr>
        <w:t xml:space="preserve"> </w:t>
      </w:r>
      <w:r w:rsidR="003A30DB" w:rsidRPr="001D7DE9">
        <w:rPr>
          <w:b/>
        </w:rPr>
        <w:t>55</w:t>
      </w:r>
      <w:r w:rsidR="004270D4" w:rsidRPr="001D7DE9">
        <w:rPr>
          <w:b/>
        </w:rPr>
        <w:t xml:space="preserve">. </w:t>
      </w:r>
      <w:r w:rsidR="001C3FFC" w:rsidRPr="001D7DE9">
        <w:rPr>
          <w:b/>
        </w:rPr>
        <w:t xml:space="preserve">Principles of effective operation of a profile on the </w:t>
      </w:r>
      <w:r w:rsidR="00D136B1">
        <w:rPr>
          <w:b/>
        </w:rPr>
        <w:t>LinkedIn</w:t>
      </w:r>
      <w:r w:rsidR="001C3FFC" w:rsidRPr="001D7DE9">
        <w:rPr>
          <w:b/>
        </w:rPr>
        <w:t xml:space="preserve"> portal</w:t>
      </w:r>
    </w:p>
    <w:p w:rsidR="00236B2A" w:rsidRDefault="00236B2A" w:rsidP="00236B2A">
      <w:pPr>
        <w:pStyle w:val="CE-StandardText"/>
      </w:pPr>
      <w:r>
        <w:rPr>
          <w:noProof/>
          <w:lang w:val="pl-PL" w:eastAsia="pl-PL"/>
        </w:rPr>
        <w:drawing>
          <wp:inline distT="0" distB="0" distL="0" distR="0" wp14:anchorId="5F6A9A40" wp14:editId="17AC827D">
            <wp:extent cx="6181725" cy="6191250"/>
            <wp:effectExtent l="0" t="0" r="28575" b="0"/>
            <wp:docPr id="82" name="Diagram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4270D4" w:rsidRPr="001D7DE9" w:rsidRDefault="00A01CE6" w:rsidP="004270D4">
      <w:pPr>
        <w:pStyle w:val="CE-StandardText"/>
      </w:pPr>
      <w:r w:rsidRPr="001D7DE9">
        <w:rPr>
          <w:i/>
        </w:rPr>
        <w:t>Source:</w:t>
      </w:r>
      <w:r w:rsidR="004270D4" w:rsidRPr="001D7DE9">
        <w:rPr>
          <w:i/>
        </w:rPr>
        <w:t xml:space="preserve"> </w:t>
      </w:r>
      <w:hyperlink r:id="rId99" w:history="1">
        <w:r w:rsidR="00126950" w:rsidRPr="001D7DE9">
          <w:rPr>
            <w:rStyle w:val="Hipercze"/>
            <w:i/>
          </w:rPr>
          <w:t>http://czaplicka.eu/7-rad-skutecznie-wykorzystac-profil-</w:t>
        </w:r>
        <w:r w:rsidR="00D136B1">
          <w:rPr>
            <w:rStyle w:val="Hipercze"/>
            <w:i/>
          </w:rPr>
          <w:t>LinkedIn</w:t>
        </w:r>
        <w:r w:rsidR="00126950" w:rsidRPr="001D7DE9">
          <w:rPr>
            <w:rStyle w:val="Hipercze"/>
            <w:i/>
          </w:rPr>
          <w:t>/</w:t>
        </w:r>
      </w:hyperlink>
      <w:r w:rsidR="004270D4" w:rsidRPr="001D7DE9">
        <w:rPr>
          <w:rStyle w:val="Odwoanieprzypisudolnego"/>
        </w:rPr>
        <w:footnoteReference w:id="20"/>
      </w:r>
    </w:p>
    <w:p w:rsidR="001C3FFC" w:rsidRPr="001D7DE9" w:rsidRDefault="001C3FFC" w:rsidP="00C12202">
      <w:pPr>
        <w:pStyle w:val="CE-StandardText"/>
        <w:ind w:left="1418"/>
      </w:pPr>
      <w:r w:rsidRPr="001D7DE9">
        <w:t xml:space="preserve">Remembering and following these </w:t>
      </w:r>
      <w:r w:rsidR="007D0895" w:rsidRPr="001D7DE9">
        <w:t>principles</w:t>
      </w:r>
      <w:r w:rsidRPr="001D7DE9">
        <w:t xml:space="preserve"> will allow us to optimize communication. However, in order to take full advantage of the possibilities available </w:t>
      </w:r>
      <w:r w:rsidR="00262913" w:rsidRPr="001D7DE9">
        <w:t>o</w:t>
      </w:r>
      <w:r w:rsidRPr="001D7DE9">
        <w:t xml:space="preserve">n </w:t>
      </w:r>
      <w:r w:rsidR="00D136B1">
        <w:t>LinkedIn</w:t>
      </w:r>
      <w:r w:rsidRPr="001D7DE9">
        <w:t xml:space="preserve">, we must additionally take care to avoid </w:t>
      </w:r>
      <w:r w:rsidR="00515FB2">
        <w:t xml:space="preserve">the </w:t>
      </w:r>
      <w:r w:rsidRPr="001D7DE9">
        <w:t>typical errors that users of this social media often make.</w:t>
      </w:r>
    </w:p>
    <w:p w:rsidR="00AD029A" w:rsidRDefault="00AD029A">
      <w:pPr>
        <w:spacing w:before="0" w:line="240" w:lineRule="auto"/>
        <w:ind w:left="0" w:right="0"/>
        <w:jc w:val="left"/>
        <w:rPr>
          <w:rFonts w:ascii="Trebuchet MS" w:hAnsi="Trebuchet MS"/>
          <w:b/>
          <w:color w:val="4D4D4E" w:themeColor="text2"/>
          <w:szCs w:val="18"/>
          <w:lang w:val="en-GB" w:eastAsia="de-AT"/>
        </w:rPr>
      </w:pPr>
      <w:r>
        <w:rPr>
          <w:lang w:val="en-GB"/>
        </w:rPr>
        <w:br w:type="page"/>
      </w:r>
    </w:p>
    <w:p w:rsidR="003A30DB" w:rsidRPr="001D7DE9" w:rsidRDefault="003A30DB" w:rsidP="00E879CB">
      <w:pPr>
        <w:pStyle w:val="Picturestitle"/>
        <w:rPr>
          <w:lang w:val="en-GB"/>
        </w:rPr>
      </w:pPr>
    </w:p>
    <w:p w:rsidR="00C12202" w:rsidRDefault="000A0768" w:rsidP="00E879CB">
      <w:pPr>
        <w:pStyle w:val="Picturestitle"/>
        <w:rPr>
          <w:lang w:val="en-GB"/>
        </w:rPr>
      </w:pPr>
      <w:r w:rsidRPr="001D7DE9">
        <w:rPr>
          <w:lang w:val="en-GB"/>
        </w:rPr>
        <w:t>Figure</w:t>
      </w:r>
      <w:r w:rsidR="00C12202" w:rsidRPr="001D7DE9">
        <w:rPr>
          <w:lang w:val="en-GB"/>
        </w:rPr>
        <w:t xml:space="preserve"> </w:t>
      </w:r>
      <w:r w:rsidR="003A30DB" w:rsidRPr="001D7DE9">
        <w:rPr>
          <w:lang w:val="en-GB"/>
        </w:rPr>
        <w:t>56</w:t>
      </w:r>
      <w:r w:rsidR="00C12202" w:rsidRPr="001D7DE9">
        <w:rPr>
          <w:lang w:val="en-GB"/>
        </w:rPr>
        <w:t xml:space="preserve">. </w:t>
      </w:r>
      <w:r w:rsidR="001C3FFC" w:rsidRPr="001D7DE9">
        <w:rPr>
          <w:lang w:val="en-GB"/>
        </w:rPr>
        <w:t xml:space="preserve">Typical errors of </w:t>
      </w:r>
      <w:r w:rsidR="00D136B1">
        <w:rPr>
          <w:lang w:val="en-GB"/>
        </w:rPr>
        <w:t>LinkedIn</w:t>
      </w:r>
      <w:r w:rsidR="001C3FFC" w:rsidRPr="001D7DE9">
        <w:rPr>
          <w:lang w:val="en-GB"/>
        </w:rPr>
        <w:t xml:space="preserve"> portal users</w:t>
      </w:r>
    </w:p>
    <w:p w:rsidR="00236B2A" w:rsidRDefault="00236B2A" w:rsidP="00236B2A">
      <w:pPr>
        <w:pStyle w:val="CE-StandardText"/>
      </w:pPr>
      <w:r>
        <w:rPr>
          <w:noProof/>
          <w:lang w:val="pl-PL" w:eastAsia="pl-PL"/>
        </w:rPr>
        <w:drawing>
          <wp:inline distT="0" distB="0" distL="0" distR="0" wp14:anchorId="1A0BFC9E" wp14:editId="58E6EE4C">
            <wp:extent cx="6086475" cy="2905125"/>
            <wp:effectExtent l="19050" t="0" r="28575" b="9525"/>
            <wp:docPr id="83" name="Diagram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C12202" w:rsidRPr="001D7DE9" w:rsidRDefault="00A01CE6" w:rsidP="00C12202">
      <w:pPr>
        <w:pStyle w:val="CE-StandardText"/>
      </w:pPr>
      <w:r w:rsidRPr="001D7DE9">
        <w:rPr>
          <w:i/>
        </w:rPr>
        <w:t>Source:</w:t>
      </w:r>
      <w:r w:rsidR="00C12202" w:rsidRPr="001D7DE9">
        <w:rPr>
          <w:i/>
        </w:rPr>
        <w:t xml:space="preserve"> </w:t>
      </w:r>
      <w:hyperlink r:id="rId105" w:history="1">
        <w:r w:rsidR="00C12202" w:rsidRPr="001D7DE9">
          <w:rPr>
            <w:rStyle w:val="Hipercze"/>
            <w:i/>
          </w:rPr>
          <w:t>https://businessinsider.com.pl/rozwoj-osobisty/kariera/czego-nie-robic-na-portalu-</w:t>
        </w:r>
        <w:r w:rsidR="00D136B1">
          <w:rPr>
            <w:rStyle w:val="Hipercze"/>
            <w:i/>
          </w:rPr>
          <w:t>LinkedIn</w:t>
        </w:r>
        <w:r w:rsidR="00C12202" w:rsidRPr="001D7DE9">
          <w:rPr>
            <w:rStyle w:val="Hipercze"/>
            <w:i/>
          </w:rPr>
          <w:t>-jakich-bledow-unikac/lqe0zhc</w:t>
        </w:r>
      </w:hyperlink>
      <w:r w:rsidR="00C12202" w:rsidRPr="001D7DE9">
        <w:rPr>
          <w:rStyle w:val="Odwoanieprzypisudolnego"/>
        </w:rPr>
        <w:footnoteReference w:id="21"/>
      </w:r>
    </w:p>
    <w:p w:rsidR="001C3FFC" w:rsidRPr="001D7DE9" w:rsidRDefault="001C3FFC" w:rsidP="001C3FFC">
      <w:pPr>
        <w:pStyle w:val="CE-StandardText"/>
        <w:ind w:left="1418"/>
      </w:pPr>
      <w:r w:rsidRPr="001D7DE9">
        <w:t xml:space="preserve">An appropriately managed profile on </w:t>
      </w:r>
      <w:r w:rsidR="00D136B1">
        <w:t>LinkedIn</w:t>
      </w:r>
      <w:r w:rsidRPr="001D7DE9">
        <w:t xml:space="preserve"> - </w:t>
      </w:r>
      <w:r w:rsidR="00262913" w:rsidRPr="001D7DE9">
        <w:t>follow</w:t>
      </w:r>
      <w:r w:rsidRPr="001D7DE9">
        <w:t xml:space="preserve">ing the principles discussed and </w:t>
      </w:r>
      <w:r w:rsidR="00262913" w:rsidRPr="001D7DE9">
        <w:t>a</w:t>
      </w:r>
      <w:r w:rsidRPr="001D7DE9">
        <w:t>v</w:t>
      </w:r>
      <w:r w:rsidR="00262913" w:rsidRPr="001D7DE9">
        <w:t>oi</w:t>
      </w:r>
      <w:r w:rsidRPr="001D7DE9">
        <w:t>ding error</w:t>
      </w:r>
      <w:r w:rsidR="00262913" w:rsidRPr="001D7DE9">
        <w:t>s</w:t>
      </w:r>
      <w:r w:rsidRPr="001D7DE9">
        <w:t xml:space="preserve"> - will allow you to achieve goals that are difficult to reach through other portals. So if we want to enter the world of big business with our creative activity, </w:t>
      </w:r>
      <w:r w:rsidR="00262913" w:rsidRPr="001D7DE9">
        <w:t>it is</w:t>
      </w:r>
      <w:r w:rsidRPr="001D7DE9">
        <w:t xml:space="preserve"> necessary </w:t>
      </w:r>
      <w:r w:rsidR="00262913" w:rsidRPr="001D7DE9">
        <w:t xml:space="preserve">to </w:t>
      </w:r>
      <w:r w:rsidRPr="001D7DE9">
        <w:t xml:space="preserve">take </w:t>
      </w:r>
      <w:r w:rsidR="00262913" w:rsidRPr="001D7DE9">
        <w:t xml:space="preserve">good </w:t>
      </w:r>
      <w:r w:rsidRPr="001D7DE9">
        <w:t>care of our profile on this social platform.</w:t>
      </w:r>
    </w:p>
    <w:p w:rsidR="001C3FFC" w:rsidRPr="001D7DE9" w:rsidRDefault="001C3FFC" w:rsidP="001C3FFC">
      <w:pPr>
        <w:pStyle w:val="CE-StandardText"/>
        <w:ind w:left="1418"/>
      </w:pPr>
      <w:r w:rsidRPr="001D7DE9">
        <w:t xml:space="preserve">Social media these days is one of the most effective channels </w:t>
      </w:r>
      <w:r w:rsidR="00262913" w:rsidRPr="001D7DE9">
        <w:t>for</w:t>
      </w:r>
      <w:r w:rsidRPr="001D7DE9">
        <w:t xml:space="preserve"> reach</w:t>
      </w:r>
      <w:r w:rsidR="00262913" w:rsidRPr="001D7DE9">
        <w:t>ing</w:t>
      </w:r>
      <w:r w:rsidRPr="001D7DE9">
        <w:t xml:space="preserve"> a wide audience. </w:t>
      </w:r>
      <w:r w:rsidR="00334D3F" w:rsidRPr="001D7DE9">
        <w:t>However,</w:t>
      </w:r>
      <w:r w:rsidRPr="001D7DE9">
        <w:t xml:space="preserve"> although in principle each of us </w:t>
      </w:r>
      <w:r w:rsidR="00334D3F" w:rsidRPr="001D7DE9">
        <w:t>may use</w:t>
      </w:r>
      <w:r w:rsidRPr="001D7DE9">
        <w:t xml:space="preserve"> them on a daily basis, </w:t>
      </w:r>
      <w:r w:rsidR="00334D3F" w:rsidRPr="001D7DE9">
        <w:t>we</w:t>
      </w:r>
      <w:r w:rsidRPr="001D7DE9">
        <w:t xml:space="preserve"> should be aware that running a private account has little to do with communication via an official or company account. We have to create very engaging content, set a strategy and schedule of activities, select the appropriate channels (because </w:t>
      </w:r>
      <w:r w:rsidR="00C316BB" w:rsidRPr="001D7DE9">
        <w:t>Facebook is not the be-all and end-all of soc</w:t>
      </w:r>
      <w:r w:rsidRPr="001D7DE9">
        <w:t xml:space="preserve">ial media) and learn the activity of algorithms and the nuances of portals. Only </w:t>
      </w:r>
      <w:r w:rsidR="00C316BB" w:rsidRPr="001D7DE9">
        <w:t xml:space="preserve">then </w:t>
      </w:r>
      <w:r w:rsidRPr="001D7DE9">
        <w:t xml:space="preserve">will </w:t>
      </w:r>
      <w:r w:rsidR="00C316BB" w:rsidRPr="001D7DE9">
        <w:t xml:space="preserve">we </w:t>
      </w:r>
      <w:r w:rsidRPr="001D7DE9">
        <w:t xml:space="preserve">be able to create posts that will be of interest not only to our friends, but also to people who are completely </w:t>
      </w:r>
      <w:r w:rsidR="00C316BB" w:rsidRPr="001D7DE9">
        <w:t>new</w:t>
      </w:r>
      <w:r w:rsidRPr="001D7DE9">
        <w:t xml:space="preserve"> to us, </w:t>
      </w:r>
      <w:r w:rsidR="00C316BB" w:rsidRPr="001D7DE9">
        <w:t xml:space="preserve">who have </w:t>
      </w:r>
      <w:r w:rsidRPr="001D7DE9">
        <w:t>simply become interested in</w:t>
      </w:r>
      <w:r w:rsidR="00C316BB" w:rsidRPr="001D7DE9">
        <w:t xml:space="preserve"> the content published by us</w:t>
      </w:r>
      <w:r w:rsidRPr="001D7DE9">
        <w:t>.</w:t>
      </w:r>
    </w:p>
    <w:p w:rsidR="00CC5E84" w:rsidRPr="001D7DE9" w:rsidRDefault="00CC5E84" w:rsidP="001C3FFC">
      <w:pPr>
        <w:pStyle w:val="CE-StandardText"/>
        <w:ind w:left="1418"/>
      </w:pPr>
    </w:p>
    <w:p w:rsidR="00C65CA6" w:rsidRPr="001D7DE9" w:rsidRDefault="00165451" w:rsidP="00C65CA6">
      <w:pPr>
        <w:pStyle w:val="CE-HeadlineChapter"/>
        <w:rPr>
          <w:noProof w:val="0"/>
        </w:rPr>
      </w:pPr>
      <w:r w:rsidRPr="001D7DE9">
        <w:rPr>
          <w:noProof w:val="0"/>
        </w:rPr>
        <w:t>Further information</w:t>
      </w:r>
    </w:p>
    <w:p w:rsidR="00620F37" w:rsidRPr="001D7DE9" w:rsidRDefault="00165451" w:rsidP="00620F37">
      <w:pPr>
        <w:pStyle w:val="CE-Headline1"/>
        <w:rPr>
          <w:noProof w:val="0"/>
        </w:rPr>
      </w:pPr>
      <w:r w:rsidRPr="001D7DE9">
        <w:rPr>
          <w:noProof w:val="0"/>
        </w:rPr>
        <w:t>Analytics</w:t>
      </w:r>
    </w:p>
    <w:p w:rsidR="00AF7FD4" w:rsidRPr="001D7DE9" w:rsidRDefault="00AF7FD4" w:rsidP="00AF7FD4">
      <w:pPr>
        <w:pStyle w:val="CE-StandardText"/>
        <w:ind w:left="1418"/>
      </w:pPr>
      <w:r w:rsidRPr="001D7DE9">
        <w:t xml:space="preserve">Facebook statistics allow for a more conscious </w:t>
      </w:r>
      <w:r w:rsidR="00C316BB" w:rsidRPr="001D7DE9">
        <w:t xml:space="preserve">running of a </w:t>
      </w:r>
      <w:proofErr w:type="spellStart"/>
      <w:r w:rsidRPr="001D7DE9">
        <w:t>fanpage</w:t>
      </w:r>
      <w:proofErr w:type="spellEnd"/>
      <w:r w:rsidRPr="001D7DE9">
        <w:t xml:space="preserve"> and planning of paid promotions. They are a huge treasury of knowledge that, if used well, will help </w:t>
      </w:r>
      <w:r w:rsidR="00C316BB" w:rsidRPr="001D7DE9">
        <w:t xml:space="preserve">us </w:t>
      </w:r>
      <w:r w:rsidRPr="001D7DE9">
        <w:t>to gain a greater r</w:t>
      </w:r>
      <w:r w:rsidR="00C316BB" w:rsidRPr="001D7DE9">
        <w:t>each</w:t>
      </w:r>
      <w:r w:rsidRPr="001D7DE9">
        <w:t xml:space="preserve"> and optimize the activities </w:t>
      </w:r>
      <w:r w:rsidR="00C316BB" w:rsidRPr="001D7DE9">
        <w:t xml:space="preserve">we </w:t>
      </w:r>
      <w:r w:rsidRPr="001D7DE9">
        <w:t xml:space="preserve">undertake. Let's look at the most important </w:t>
      </w:r>
      <w:r w:rsidR="00C316BB" w:rsidRPr="001D7DE9">
        <w:lastRenderedPageBreak/>
        <w:t>possibility</w:t>
      </w:r>
      <w:r w:rsidRPr="001D7DE9">
        <w:t xml:space="preserve"> of the basic tool for tracking statistics offered by Facebook. To use it, simply select the "Insights" tab from the upper menu of the profile.</w:t>
      </w:r>
    </w:p>
    <w:p w:rsidR="00AF7FD4" w:rsidRPr="001D7DE9" w:rsidRDefault="00AF7FD4" w:rsidP="00AF7FD4">
      <w:pPr>
        <w:pStyle w:val="CE-StandardText"/>
        <w:ind w:left="1418"/>
      </w:pPr>
      <w:r w:rsidRPr="001D7DE9">
        <w:t>In the "</w:t>
      </w:r>
      <w:r w:rsidR="00C316BB" w:rsidRPr="001D7DE9">
        <w:t>L</w:t>
      </w:r>
      <w:r w:rsidRPr="001D7DE9">
        <w:t xml:space="preserve">ikes" section, we can check the data about the page's likes. They allow you to check what actions triggered an increase in likes, which posts did not appeal to fans. It is worth </w:t>
      </w:r>
      <w:r w:rsidR="00C316BB" w:rsidRPr="001D7DE9">
        <w:t>monitoring</w:t>
      </w:r>
      <w:r w:rsidRPr="001D7DE9">
        <w:t xml:space="preserve"> these data and draw</w:t>
      </w:r>
      <w:r w:rsidR="00C316BB" w:rsidRPr="001D7DE9">
        <w:t>ing</w:t>
      </w:r>
      <w:r w:rsidRPr="001D7DE9">
        <w:t xml:space="preserve"> conclusions from them on an ongoing basis.</w:t>
      </w:r>
    </w:p>
    <w:p w:rsidR="00E1115E" w:rsidRPr="001D7DE9" w:rsidRDefault="00AF7FD4" w:rsidP="00454FE2">
      <w:pPr>
        <w:pStyle w:val="CE-StandardText"/>
        <w:ind w:left="1418"/>
      </w:pPr>
      <w:r w:rsidRPr="001D7DE9">
        <w:t>"At the very top we find a slider, with the help of which we can change the range of dates for which we want to see data (</w:t>
      </w:r>
      <w:r w:rsidR="00C316BB" w:rsidRPr="001D7DE9">
        <w:t>this</w:t>
      </w:r>
      <w:r w:rsidRPr="001D7DE9">
        <w:t xml:space="preserve"> can also be done using the calendar in which we set the beginning and the end). After setting the appropriate range, we can trace in the graph the total number</w:t>
      </w:r>
      <w:r w:rsidR="00C316BB" w:rsidRPr="001D7DE9">
        <w:t>s</w:t>
      </w:r>
      <w:r w:rsidRPr="001D7DE9">
        <w:t xml:space="preserve"> of fans day </w:t>
      </w:r>
      <w:r w:rsidR="00C316BB" w:rsidRPr="001D7DE9">
        <w:t>by</w:t>
      </w:r>
      <w:r w:rsidRPr="001D7DE9">
        <w:t xml:space="preserve"> day</w:t>
      </w:r>
      <w:r w:rsidR="00C316BB" w:rsidRPr="001D7DE9">
        <w:t>"</w:t>
      </w:r>
      <w:r w:rsidR="00E1115E" w:rsidRPr="001D7DE9">
        <w:rPr>
          <w:rStyle w:val="Odwoanieprzypisudolnego"/>
          <w:rFonts w:cs="Arial"/>
          <w:color w:val="141527"/>
          <w:szCs w:val="20"/>
          <w:shd w:val="clear" w:color="auto" w:fill="FFFFFF"/>
        </w:rPr>
        <w:footnoteReference w:id="22"/>
      </w:r>
      <w:r w:rsidR="00E1115E" w:rsidRPr="001D7DE9">
        <w:rPr>
          <w:rFonts w:cs="Arial"/>
          <w:color w:val="141527"/>
          <w:szCs w:val="20"/>
          <w:shd w:val="clear" w:color="auto" w:fill="FFFFFF"/>
        </w:rPr>
        <w:t>.</w:t>
      </w:r>
    </w:p>
    <w:p w:rsidR="00E1115E" w:rsidRPr="001D7DE9" w:rsidRDefault="000A0768" w:rsidP="0064577A">
      <w:pPr>
        <w:pStyle w:val="Picturestitle"/>
        <w:rPr>
          <w:lang w:val="en-GB"/>
        </w:rPr>
      </w:pPr>
      <w:r w:rsidRPr="001D7DE9">
        <w:rPr>
          <w:lang w:val="en-GB"/>
        </w:rPr>
        <w:t>Figure</w:t>
      </w:r>
      <w:r w:rsidR="00CF65A3" w:rsidRPr="001D7DE9">
        <w:rPr>
          <w:lang w:val="en-GB"/>
        </w:rPr>
        <w:t xml:space="preserve"> </w:t>
      </w:r>
      <w:r w:rsidR="003A30DB" w:rsidRPr="001D7DE9">
        <w:rPr>
          <w:lang w:val="en-GB"/>
        </w:rPr>
        <w:t>57</w:t>
      </w:r>
      <w:r w:rsidR="00CF65A3" w:rsidRPr="001D7DE9">
        <w:rPr>
          <w:lang w:val="en-GB"/>
        </w:rPr>
        <w:t>.</w:t>
      </w:r>
      <w:r w:rsidR="00E1115E" w:rsidRPr="001D7DE9">
        <w:rPr>
          <w:lang w:val="en-GB"/>
        </w:rPr>
        <w:t xml:space="preserve"> </w:t>
      </w:r>
      <w:r w:rsidR="00AF7FD4" w:rsidRPr="001D7DE9">
        <w:rPr>
          <w:lang w:val="en-GB"/>
        </w:rPr>
        <w:t>Total number of page likes</w:t>
      </w:r>
    </w:p>
    <w:p w:rsidR="00E1115E" w:rsidRPr="001D7DE9" w:rsidRDefault="00E1115E" w:rsidP="00E1115E">
      <w:pPr>
        <w:ind w:left="0"/>
        <w:rPr>
          <w:rFonts w:ascii="Trebuchet MS" w:hAnsi="Trebuchet MS"/>
          <w:color w:val="333333"/>
          <w:spacing w:val="-1"/>
          <w:shd w:val="clear" w:color="auto" w:fill="FFFFFF"/>
          <w:lang w:val="en-GB"/>
        </w:rPr>
      </w:pPr>
      <w:r w:rsidRPr="001D7DE9">
        <w:rPr>
          <w:rFonts w:ascii="Trebuchet MS" w:hAnsi="Trebuchet MS"/>
          <w:noProof/>
          <w:lang w:eastAsia="pl-PL"/>
        </w:rPr>
        <w:drawing>
          <wp:inline distT="0" distB="0" distL="0" distR="0" wp14:anchorId="065C5338" wp14:editId="1EF14E25">
            <wp:extent cx="6260835" cy="2114550"/>
            <wp:effectExtent l="0" t="0" r="6985" b="0"/>
            <wp:docPr id="40" name="Obraz 40" descr="Total Like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tal Likes graph"/>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64022" cy="2115626"/>
                    </a:xfrm>
                    <a:prstGeom prst="rect">
                      <a:avLst/>
                    </a:prstGeom>
                    <a:noFill/>
                    <a:ln>
                      <a:noFill/>
                    </a:ln>
                  </pic:spPr>
                </pic:pic>
              </a:graphicData>
            </a:graphic>
          </wp:inline>
        </w:drawing>
      </w:r>
    </w:p>
    <w:p w:rsidR="00E1115E" w:rsidRPr="001D7DE9" w:rsidRDefault="00A01CE6" w:rsidP="009E0FBD">
      <w:pPr>
        <w:pStyle w:val="rdo"/>
        <w:rPr>
          <w:lang w:val="en-GB"/>
        </w:rPr>
      </w:pPr>
      <w:r w:rsidRPr="001D7DE9">
        <w:rPr>
          <w:lang w:val="en-GB"/>
        </w:rPr>
        <w:t>Source:</w:t>
      </w:r>
      <w:r w:rsidR="00E1115E" w:rsidRPr="001D7DE9">
        <w:rPr>
          <w:lang w:val="en-GB"/>
        </w:rPr>
        <w:t xml:space="preserve"> </w:t>
      </w:r>
      <w:hyperlink r:id="rId107" w:history="1">
        <w:r w:rsidR="00E1115E" w:rsidRPr="001D7DE9">
          <w:rPr>
            <w:rStyle w:val="Hipercze"/>
            <w:lang w:val="en-GB"/>
          </w:rPr>
          <w:t>https://buffer.com/library/facebook-insights</w:t>
        </w:r>
      </w:hyperlink>
      <w:r w:rsidR="00EB3105" w:rsidRPr="001D7DE9">
        <w:rPr>
          <w:rStyle w:val="Odwoanieprzypisudolnego"/>
          <w:lang w:val="en-GB"/>
        </w:rPr>
        <w:footnoteReference w:id="23"/>
      </w:r>
    </w:p>
    <w:p w:rsidR="00AF7FD4" w:rsidRPr="001D7DE9" w:rsidRDefault="00AF7FD4" w:rsidP="00AF7FD4">
      <w:pPr>
        <w:pStyle w:val="CE-StandardText"/>
        <w:ind w:left="1418"/>
      </w:pPr>
      <w:r w:rsidRPr="001D7DE9">
        <w:t xml:space="preserve">Below is the </w:t>
      </w:r>
      <w:r w:rsidR="005C328D" w:rsidRPr="001D7DE9">
        <w:t xml:space="preserve">net </w:t>
      </w:r>
      <w:r w:rsidRPr="001D7DE9">
        <w:t xml:space="preserve">number of likes (total number of likes - number of </w:t>
      </w:r>
      <w:r w:rsidR="005C328D" w:rsidRPr="001D7DE9">
        <w:t xml:space="preserve">withdrawn </w:t>
      </w:r>
      <w:r w:rsidRPr="001D7DE9">
        <w:t>likes) in a given time interval. On the right side there are options that allow you to view:</w:t>
      </w:r>
    </w:p>
    <w:p w:rsidR="00AF7FD4" w:rsidRPr="001D7DE9" w:rsidRDefault="005C328D" w:rsidP="00AF7FD4">
      <w:pPr>
        <w:pStyle w:val="CE-BulletPoint1"/>
        <w:numPr>
          <w:ilvl w:val="0"/>
          <w:numId w:val="28"/>
        </w:numPr>
        <w:ind w:left="1843"/>
        <w:jc w:val="both"/>
      </w:pPr>
      <w:r w:rsidRPr="001D7DE9">
        <w:t xml:space="preserve">a </w:t>
      </w:r>
      <w:r w:rsidR="00AF7FD4" w:rsidRPr="001D7DE9">
        <w:t xml:space="preserve">graph </w:t>
      </w:r>
      <w:r w:rsidRPr="001D7DE9">
        <w:t>presenting</w:t>
      </w:r>
      <w:r w:rsidR="00AF7FD4" w:rsidRPr="001D7DE9">
        <w:t xml:space="preserve"> </w:t>
      </w:r>
      <w:r w:rsidRPr="001D7DE9">
        <w:t xml:space="preserve">only </w:t>
      </w:r>
      <w:r w:rsidR="00AF7FD4" w:rsidRPr="001D7DE9">
        <w:t>the number of withdrawals of likes,</w:t>
      </w:r>
    </w:p>
    <w:p w:rsidR="00AF7FD4" w:rsidRPr="001D7DE9" w:rsidRDefault="005C328D" w:rsidP="00AF7FD4">
      <w:pPr>
        <w:pStyle w:val="CE-BulletPoint1"/>
        <w:numPr>
          <w:ilvl w:val="0"/>
          <w:numId w:val="28"/>
        </w:numPr>
        <w:ind w:left="1843"/>
        <w:jc w:val="both"/>
      </w:pPr>
      <w:r w:rsidRPr="001D7DE9">
        <w:t xml:space="preserve">a </w:t>
      </w:r>
      <w:r w:rsidR="00AF7FD4" w:rsidRPr="001D7DE9">
        <w:t xml:space="preserve">graph presenting </w:t>
      </w:r>
      <w:r w:rsidRPr="001D7DE9">
        <w:t xml:space="preserve">only </w:t>
      </w:r>
      <w:r w:rsidR="00AF7FD4" w:rsidRPr="001D7DE9">
        <w:t>the number of organic likes (i</w:t>
      </w:r>
      <w:r w:rsidRPr="001D7DE9">
        <w:t>.</w:t>
      </w:r>
      <w:r w:rsidR="00AF7FD4" w:rsidRPr="001D7DE9">
        <w:t>e</w:t>
      </w:r>
      <w:r w:rsidRPr="001D7DE9">
        <w:t>.</w:t>
      </w:r>
      <w:r w:rsidR="00AF7FD4" w:rsidRPr="001D7DE9">
        <w:t xml:space="preserve"> from sources other than paid),</w:t>
      </w:r>
    </w:p>
    <w:p w:rsidR="003A30DB" w:rsidRPr="001D7DE9" w:rsidRDefault="00CE4C53" w:rsidP="00CE4C53">
      <w:pPr>
        <w:pStyle w:val="CE-BulletPoint1"/>
        <w:numPr>
          <w:ilvl w:val="0"/>
          <w:numId w:val="28"/>
        </w:numPr>
        <w:ind w:left="1843"/>
        <w:jc w:val="both"/>
      </w:pPr>
      <w:r w:rsidRPr="001D7DE9">
        <w:t xml:space="preserve">a </w:t>
      </w:r>
      <w:r w:rsidR="00AF7FD4" w:rsidRPr="001D7DE9">
        <w:t xml:space="preserve">graph </w:t>
      </w:r>
      <w:r w:rsidR="005C328D" w:rsidRPr="001D7DE9">
        <w:t>presenting</w:t>
      </w:r>
      <w:r w:rsidR="00AF7FD4" w:rsidRPr="001D7DE9">
        <w:t xml:space="preserve"> the number of paid-only likes (gained thanks to advertisement</w:t>
      </w:r>
      <w:r w:rsidRPr="001D7DE9">
        <w:t>s</w:t>
      </w:r>
      <w:r w:rsidR="00AF7FD4" w:rsidRPr="001D7DE9">
        <w:t>)</w:t>
      </w:r>
      <w:r w:rsidR="00E1115E" w:rsidRPr="001D7DE9">
        <w:rPr>
          <w:rStyle w:val="Odwoanieprzypisudolnego"/>
          <w:rFonts w:cs="Arial"/>
          <w:color w:val="141527"/>
          <w:szCs w:val="20"/>
          <w:lang w:eastAsia="pl-PL"/>
        </w:rPr>
        <w:footnoteReference w:id="24"/>
      </w:r>
      <w:r w:rsidR="00E1115E" w:rsidRPr="001D7DE9">
        <w:rPr>
          <w:rFonts w:cs="Arial"/>
          <w:color w:val="141527"/>
          <w:szCs w:val="20"/>
          <w:lang w:eastAsia="pl-PL"/>
        </w:rPr>
        <w:t>.</w:t>
      </w:r>
    </w:p>
    <w:p w:rsidR="00E1115E" w:rsidRPr="001D7DE9" w:rsidRDefault="000A0768" w:rsidP="0064577A">
      <w:pPr>
        <w:pStyle w:val="Picturestitle"/>
        <w:rPr>
          <w:lang w:val="en-GB"/>
        </w:rPr>
      </w:pPr>
      <w:r w:rsidRPr="001D7DE9">
        <w:rPr>
          <w:lang w:val="en-GB"/>
        </w:rPr>
        <w:t>Figure</w:t>
      </w:r>
      <w:r w:rsidR="00CF65A3" w:rsidRPr="001D7DE9">
        <w:rPr>
          <w:lang w:val="en-GB"/>
        </w:rPr>
        <w:t xml:space="preserve"> </w:t>
      </w:r>
      <w:r w:rsidR="003A30DB" w:rsidRPr="001D7DE9">
        <w:rPr>
          <w:lang w:val="en-GB"/>
        </w:rPr>
        <w:t>58</w:t>
      </w:r>
      <w:r w:rsidR="00CF65A3" w:rsidRPr="001D7DE9">
        <w:rPr>
          <w:lang w:val="en-GB"/>
        </w:rPr>
        <w:t>.</w:t>
      </w:r>
      <w:r w:rsidR="00E1115E" w:rsidRPr="001D7DE9">
        <w:rPr>
          <w:lang w:val="en-GB"/>
        </w:rPr>
        <w:t xml:space="preserve"> </w:t>
      </w:r>
      <w:r w:rsidR="00AF7FD4" w:rsidRPr="001D7DE9">
        <w:rPr>
          <w:lang w:val="en-GB"/>
        </w:rPr>
        <w:t>Page likes graph</w:t>
      </w:r>
    </w:p>
    <w:p w:rsidR="00E1115E" w:rsidRPr="001D7DE9" w:rsidRDefault="00E1115E" w:rsidP="00495106">
      <w:pPr>
        <w:ind w:left="0"/>
        <w:jc w:val="center"/>
        <w:rPr>
          <w:rFonts w:ascii="Trebuchet MS" w:hAnsi="Trebuchet MS"/>
          <w:color w:val="333333"/>
          <w:spacing w:val="-1"/>
          <w:shd w:val="clear" w:color="auto" w:fill="FFFFFF"/>
          <w:lang w:val="en-GB"/>
        </w:rPr>
      </w:pPr>
      <w:r w:rsidRPr="001D7DE9">
        <w:rPr>
          <w:rFonts w:ascii="Trebuchet MS" w:hAnsi="Trebuchet MS"/>
          <w:noProof/>
          <w:lang w:eastAsia="pl-PL"/>
        </w:rPr>
        <w:lastRenderedPageBreak/>
        <w:drawing>
          <wp:inline distT="0" distB="0" distL="0" distR="0" wp14:anchorId="2A4FA584" wp14:editId="4C8D8066">
            <wp:extent cx="6172203" cy="2895600"/>
            <wp:effectExtent l="0" t="0" r="0" b="0"/>
            <wp:docPr id="43" name="Obraz 43" descr="Net Like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t Likes graph"/>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94763" cy="2906184"/>
                    </a:xfrm>
                    <a:prstGeom prst="rect">
                      <a:avLst/>
                    </a:prstGeom>
                    <a:noFill/>
                    <a:ln>
                      <a:noFill/>
                    </a:ln>
                  </pic:spPr>
                </pic:pic>
              </a:graphicData>
            </a:graphic>
          </wp:inline>
        </w:drawing>
      </w:r>
    </w:p>
    <w:p w:rsidR="00E1115E" w:rsidRPr="001D7DE9" w:rsidRDefault="00A01CE6" w:rsidP="009E0FBD">
      <w:pPr>
        <w:pStyle w:val="rdo"/>
        <w:rPr>
          <w:lang w:val="en-GB"/>
        </w:rPr>
      </w:pPr>
      <w:r w:rsidRPr="001D7DE9">
        <w:rPr>
          <w:lang w:val="en-GB"/>
        </w:rPr>
        <w:t>Source:</w:t>
      </w:r>
      <w:r w:rsidR="00E1115E" w:rsidRPr="001D7DE9">
        <w:rPr>
          <w:lang w:val="en-GB"/>
        </w:rPr>
        <w:t xml:space="preserve"> </w:t>
      </w:r>
      <w:hyperlink r:id="rId109" w:history="1">
        <w:r w:rsidR="00E1115E" w:rsidRPr="001D7DE9">
          <w:rPr>
            <w:rStyle w:val="Hipercze"/>
            <w:lang w:val="en-GB"/>
          </w:rPr>
          <w:t>https://buffer.com/library/facebook-insights</w:t>
        </w:r>
      </w:hyperlink>
      <w:r w:rsidR="00EB3105" w:rsidRPr="001D7DE9">
        <w:rPr>
          <w:rStyle w:val="Odwoanieprzypisudolnego"/>
          <w:lang w:val="en-GB"/>
        </w:rPr>
        <w:footnoteReference w:id="25"/>
      </w:r>
    </w:p>
    <w:p w:rsidR="00AF7FD4" w:rsidRPr="001D7DE9" w:rsidRDefault="00AF7FD4" w:rsidP="00AF7FD4">
      <w:pPr>
        <w:pStyle w:val="CE-StandardText"/>
        <w:ind w:left="1418"/>
      </w:pPr>
      <w:r w:rsidRPr="001D7DE9">
        <w:t xml:space="preserve">The next chart presents the sources of our </w:t>
      </w:r>
      <w:proofErr w:type="spellStart"/>
      <w:r w:rsidRPr="001D7DE9">
        <w:t>fanpage</w:t>
      </w:r>
      <w:proofErr w:type="spellEnd"/>
      <w:r w:rsidR="00CE4C53" w:rsidRPr="001D7DE9">
        <w:t xml:space="preserve"> likes</w:t>
      </w:r>
      <w:r w:rsidRPr="001D7DE9">
        <w:t xml:space="preserve">. There are five places from which users can click "Like", so that they become people who follow our </w:t>
      </w:r>
      <w:r w:rsidR="00051989" w:rsidRPr="001D7DE9">
        <w:t>page</w:t>
      </w:r>
      <w:r w:rsidRPr="001D7DE9">
        <w:t>. These are:</w:t>
      </w:r>
    </w:p>
    <w:p w:rsidR="00AF7FD4" w:rsidRPr="001D7DE9" w:rsidRDefault="00AF7FD4" w:rsidP="00AF7FD4">
      <w:pPr>
        <w:pStyle w:val="CE-BulletPoint1"/>
        <w:numPr>
          <w:ilvl w:val="0"/>
          <w:numId w:val="28"/>
        </w:numPr>
        <w:ind w:left="1843"/>
        <w:jc w:val="both"/>
      </w:pPr>
      <w:r w:rsidRPr="001D7DE9">
        <w:t>likes directly on the page;</w:t>
      </w:r>
    </w:p>
    <w:p w:rsidR="00AF7FD4" w:rsidRPr="001D7DE9" w:rsidRDefault="00AF7FD4" w:rsidP="00AF7FD4">
      <w:pPr>
        <w:pStyle w:val="CE-BulletPoint1"/>
        <w:numPr>
          <w:ilvl w:val="0"/>
          <w:numId w:val="28"/>
        </w:numPr>
        <w:ind w:left="1843"/>
        <w:jc w:val="both"/>
      </w:pPr>
      <w:r w:rsidRPr="001D7DE9">
        <w:t xml:space="preserve">likes from the level of suggestions </w:t>
      </w:r>
      <w:r w:rsidR="00CE4C53" w:rsidRPr="001D7DE9">
        <w:t>offer</w:t>
      </w:r>
      <w:r w:rsidRPr="001D7DE9">
        <w:t>ed by Facebook;</w:t>
      </w:r>
    </w:p>
    <w:p w:rsidR="00AF7FD4" w:rsidRPr="001D7DE9" w:rsidRDefault="00AF7FD4" w:rsidP="00AF7FD4">
      <w:pPr>
        <w:pStyle w:val="CE-BulletPoint1"/>
        <w:numPr>
          <w:ilvl w:val="0"/>
          <w:numId w:val="28"/>
        </w:numPr>
        <w:ind w:left="1843"/>
        <w:jc w:val="both"/>
      </w:pPr>
      <w:r w:rsidRPr="001D7DE9">
        <w:t xml:space="preserve">likes after seeing </w:t>
      </w:r>
      <w:r w:rsidR="00CE4C53" w:rsidRPr="001D7DE9">
        <w:t>a</w:t>
      </w:r>
      <w:r w:rsidRPr="001D7DE9">
        <w:t xml:space="preserve"> post published by the page;</w:t>
      </w:r>
    </w:p>
    <w:p w:rsidR="00AF7FD4" w:rsidRPr="001D7DE9" w:rsidRDefault="00AF7FD4" w:rsidP="00AF7FD4">
      <w:pPr>
        <w:pStyle w:val="CE-BulletPoint1"/>
        <w:numPr>
          <w:ilvl w:val="0"/>
          <w:numId w:val="28"/>
        </w:numPr>
        <w:ind w:left="1843"/>
        <w:jc w:val="both"/>
      </w:pPr>
      <w:r w:rsidRPr="001D7DE9">
        <w:t>likes from mobile devices (phones and tablets);</w:t>
      </w:r>
    </w:p>
    <w:p w:rsidR="00E1115E" w:rsidRPr="001D7DE9" w:rsidRDefault="00AF7FD4" w:rsidP="00CE4C53">
      <w:pPr>
        <w:pStyle w:val="CE-BulletPoint1"/>
        <w:numPr>
          <w:ilvl w:val="0"/>
          <w:numId w:val="28"/>
        </w:numPr>
        <w:ind w:left="1843"/>
        <w:jc w:val="both"/>
      </w:pPr>
      <w:r w:rsidRPr="001D7DE9">
        <w:t>likes from other sources</w:t>
      </w:r>
      <w:r w:rsidR="00454FE2" w:rsidRPr="001D7DE9">
        <w:rPr>
          <w:rStyle w:val="Odwoanieprzypisudolnego"/>
        </w:rPr>
        <w:footnoteReference w:id="26"/>
      </w:r>
      <w:r w:rsidR="00E1115E" w:rsidRPr="001D7DE9">
        <w:t>.</w:t>
      </w:r>
    </w:p>
    <w:p w:rsidR="00E1115E" w:rsidRPr="001D7DE9" w:rsidRDefault="00C65CA6" w:rsidP="00CE4C53">
      <w:pPr>
        <w:spacing w:before="0" w:line="240" w:lineRule="auto"/>
        <w:ind w:left="0" w:right="0"/>
        <w:jc w:val="left"/>
        <w:rPr>
          <w:lang w:val="en-GB"/>
        </w:rPr>
      </w:pPr>
      <w:r w:rsidRPr="001D7DE9">
        <w:rPr>
          <w:lang w:val="en-GB"/>
        </w:rPr>
        <w:br w:type="page"/>
      </w:r>
      <w:r w:rsidR="000A0768" w:rsidRPr="001D7DE9">
        <w:rPr>
          <w:lang w:val="en-GB"/>
        </w:rPr>
        <w:lastRenderedPageBreak/>
        <w:t>Figure</w:t>
      </w:r>
      <w:r w:rsidR="00CF65A3" w:rsidRPr="001D7DE9">
        <w:rPr>
          <w:lang w:val="en-GB"/>
        </w:rPr>
        <w:t xml:space="preserve"> </w:t>
      </w:r>
      <w:r w:rsidR="003A30DB" w:rsidRPr="001D7DE9">
        <w:rPr>
          <w:lang w:val="en-GB"/>
        </w:rPr>
        <w:t>59</w:t>
      </w:r>
      <w:r w:rsidR="00CF65A3" w:rsidRPr="001D7DE9">
        <w:rPr>
          <w:lang w:val="en-GB"/>
        </w:rPr>
        <w:t>.</w:t>
      </w:r>
      <w:r w:rsidR="00E1115E" w:rsidRPr="001D7DE9">
        <w:rPr>
          <w:lang w:val="en-GB"/>
        </w:rPr>
        <w:t xml:space="preserve"> </w:t>
      </w:r>
      <w:r w:rsidR="00AF7FD4" w:rsidRPr="001D7DE9">
        <w:rPr>
          <w:lang w:val="en-GB"/>
        </w:rPr>
        <w:t>Graph showing on which devices users liked our page</w:t>
      </w:r>
    </w:p>
    <w:p w:rsidR="00E1115E" w:rsidRPr="001D7DE9" w:rsidRDefault="00E1115E" w:rsidP="00495106">
      <w:pPr>
        <w:ind w:left="0"/>
        <w:jc w:val="center"/>
        <w:rPr>
          <w:rFonts w:ascii="Trebuchet MS" w:hAnsi="Trebuchet MS"/>
          <w:color w:val="333333"/>
          <w:spacing w:val="-1"/>
          <w:shd w:val="clear" w:color="auto" w:fill="FFFFFF"/>
          <w:lang w:val="en-GB"/>
        </w:rPr>
      </w:pPr>
      <w:r w:rsidRPr="001D7DE9">
        <w:rPr>
          <w:rFonts w:ascii="Trebuchet MS" w:hAnsi="Trebuchet MS"/>
          <w:noProof/>
          <w:lang w:eastAsia="pl-PL"/>
        </w:rPr>
        <w:drawing>
          <wp:inline distT="0" distB="0" distL="0" distR="0" wp14:anchorId="6B83972A" wp14:editId="324B2124">
            <wp:extent cx="5914657" cy="2781300"/>
            <wp:effectExtent l="0" t="0" r="0" b="0"/>
            <wp:docPr id="46" name="Obraz 46" descr="Where your Likes happe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ere your Likes happen graph"/>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52553" cy="2799120"/>
                    </a:xfrm>
                    <a:prstGeom prst="rect">
                      <a:avLst/>
                    </a:prstGeom>
                    <a:noFill/>
                    <a:ln>
                      <a:noFill/>
                    </a:ln>
                  </pic:spPr>
                </pic:pic>
              </a:graphicData>
            </a:graphic>
          </wp:inline>
        </w:drawing>
      </w:r>
    </w:p>
    <w:p w:rsidR="00E1115E" w:rsidRPr="001D7DE9" w:rsidRDefault="00A01CE6" w:rsidP="009E0FBD">
      <w:pPr>
        <w:pStyle w:val="rdo"/>
        <w:rPr>
          <w:lang w:val="en-GB"/>
        </w:rPr>
      </w:pPr>
      <w:r w:rsidRPr="001D7DE9">
        <w:rPr>
          <w:lang w:val="en-GB"/>
        </w:rPr>
        <w:t>Source:</w:t>
      </w:r>
      <w:r w:rsidR="00E1115E" w:rsidRPr="001D7DE9">
        <w:rPr>
          <w:lang w:val="en-GB"/>
        </w:rPr>
        <w:t xml:space="preserve"> </w:t>
      </w:r>
      <w:hyperlink r:id="rId111" w:history="1">
        <w:r w:rsidR="00E1115E" w:rsidRPr="001D7DE9">
          <w:rPr>
            <w:rStyle w:val="Hipercze"/>
            <w:lang w:val="en-GB"/>
          </w:rPr>
          <w:t>https://buffer.com/library/facebook-insights</w:t>
        </w:r>
      </w:hyperlink>
      <w:r w:rsidR="00EB3105" w:rsidRPr="001D7DE9">
        <w:rPr>
          <w:rStyle w:val="Odwoanieprzypisudolnego"/>
          <w:lang w:val="en-GB"/>
        </w:rPr>
        <w:footnoteReference w:id="27"/>
      </w:r>
    </w:p>
    <w:p w:rsidR="00AF7FD4" w:rsidRPr="001D7DE9" w:rsidRDefault="00AF7FD4" w:rsidP="00AF7FD4">
      <w:pPr>
        <w:pStyle w:val="CE-StandardText"/>
        <w:ind w:left="1418"/>
        <w:rPr>
          <w:lang w:eastAsia="de-AT"/>
        </w:rPr>
      </w:pPr>
      <w:r w:rsidRPr="001D7DE9">
        <w:rPr>
          <w:lang w:eastAsia="de-AT"/>
        </w:rPr>
        <w:t xml:space="preserve">Thanks to the "Reach" tab, we can see how many unique users have reached our post. </w:t>
      </w:r>
      <w:r w:rsidR="00CE4C53" w:rsidRPr="001D7DE9">
        <w:rPr>
          <w:lang w:eastAsia="de-AT"/>
        </w:rPr>
        <w:t xml:space="preserve">Reach </w:t>
      </w:r>
      <w:r w:rsidRPr="001D7DE9">
        <w:rPr>
          <w:lang w:eastAsia="de-AT"/>
        </w:rPr>
        <w:t xml:space="preserve">is </w:t>
      </w:r>
      <w:r w:rsidR="001D7DE9">
        <w:rPr>
          <w:lang w:eastAsia="de-AT"/>
        </w:rPr>
        <w:t xml:space="preserve">a </w:t>
      </w:r>
      <w:r w:rsidRPr="001D7DE9">
        <w:rPr>
          <w:lang w:eastAsia="de-AT"/>
        </w:rPr>
        <w:t xml:space="preserve">more interesting statistic for us than </w:t>
      </w:r>
      <w:r w:rsidR="00CE4C53" w:rsidRPr="001D7DE9">
        <w:rPr>
          <w:lang w:eastAsia="de-AT"/>
        </w:rPr>
        <w:t>views</w:t>
      </w:r>
      <w:r w:rsidRPr="001D7DE9">
        <w:rPr>
          <w:lang w:eastAsia="de-AT"/>
        </w:rPr>
        <w:t xml:space="preserve">. Reach determines the number of users who viewed the publication, while </w:t>
      </w:r>
      <w:r w:rsidR="00CE4C53" w:rsidRPr="001D7DE9">
        <w:rPr>
          <w:lang w:eastAsia="de-AT"/>
        </w:rPr>
        <w:t>views</w:t>
      </w:r>
      <w:r w:rsidRPr="001D7DE9">
        <w:rPr>
          <w:lang w:eastAsia="de-AT"/>
        </w:rPr>
        <w:t xml:space="preserve"> tell you how many times it was displayed. If two users viewed our content 4 times, the range is 2, and the view</w:t>
      </w:r>
      <w:r w:rsidR="00CE4C53" w:rsidRPr="001D7DE9">
        <w:rPr>
          <w:lang w:eastAsia="de-AT"/>
        </w:rPr>
        <w:t>s are</w:t>
      </w:r>
      <w:r w:rsidRPr="001D7DE9">
        <w:rPr>
          <w:lang w:eastAsia="de-AT"/>
        </w:rPr>
        <w:t xml:space="preserve"> 8.</w:t>
      </w:r>
    </w:p>
    <w:p w:rsidR="00AF7FD4" w:rsidRPr="001D7DE9" w:rsidRDefault="00AF7FD4" w:rsidP="00AF7FD4">
      <w:pPr>
        <w:pStyle w:val="CE-StandardText"/>
        <w:ind w:left="1418"/>
        <w:rPr>
          <w:lang w:eastAsia="de-AT"/>
        </w:rPr>
      </w:pPr>
      <w:r w:rsidRPr="001D7DE9">
        <w:rPr>
          <w:lang w:eastAsia="de-AT"/>
        </w:rPr>
        <w:t xml:space="preserve">The chart in the "Reach" tab shows us the </w:t>
      </w:r>
      <w:r w:rsidR="00C04525" w:rsidRPr="001D7DE9">
        <w:rPr>
          <w:lang w:eastAsia="de-AT"/>
        </w:rPr>
        <w:t>reach</w:t>
      </w:r>
      <w:r w:rsidRPr="001D7DE9">
        <w:rPr>
          <w:lang w:eastAsia="de-AT"/>
        </w:rPr>
        <w:t xml:space="preserve"> divided into organic (the content was displayed to users free of charge, </w:t>
      </w:r>
      <w:r w:rsidR="00CE4C53" w:rsidRPr="001D7DE9">
        <w:rPr>
          <w:lang w:eastAsia="de-AT"/>
        </w:rPr>
        <w:t>as a</w:t>
      </w:r>
      <w:r w:rsidRPr="001D7DE9">
        <w:rPr>
          <w:lang w:eastAsia="de-AT"/>
        </w:rPr>
        <w:t xml:space="preserve"> result of the Edge Rank algorithm) and paid (</w:t>
      </w:r>
      <w:r w:rsidR="00881E40">
        <w:rPr>
          <w:lang w:eastAsia="de-AT"/>
        </w:rPr>
        <w:t xml:space="preserve">the </w:t>
      </w:r>
      <w:r w:rsidRPr="001D7DE9">
        <w:rPr>
          <w:lang w:eastAsia="de-AT"/>
        </w:rPr>
        <w:t xml:space="preserve">content was displayed to users thanks to </w:t>
      </w:r>
      <w:r w:rsidR="00CE4C53" w:rsidRPr="001D7DE9">
        <w:rPr>
          <w:lang w:eastAsia="de-AT"/>
        </w:rPr>
        <w:t>being</w:t>
      </w:r>
      <w:r w:rsidRPr="001D7DE9">
        <w:rPr>
          <w:lang w:eastAsia="de-AT"/>
        </w:rPr>
        <w:t xml:space="preserve"> sponsor</w:t>
      </w:r>
      <w:r w:rsidR="00CE4C53" w:rsidRPr="001D7DE9">
        <w:rPr>
          <w:lang w:eastAsia="de-AT"/>
        </w:rPr>
        <w:t>ed</w:t>
      </w:r>
      <w:r w:rsidR="00881E40">
        <w:rPr>
          <w:lang w:eastAsia="de-AT"/>
        </w:rPr>
        <w:t>)</w:t>
      </w:r>
      <w:r w:rsidR="00CE4C53" w:rsidRPr="001D7DE9">
        <w:rPr>
          <w:lang w:eastAsia="de-AT"/>
        </w:rPr>
        <w:t>. W</w:t>
      </w:r>
      <w:r w:rsidRPr="001D7DE9">
        <w:rPr>
          <w:lang w:eastAsia="de-AT"/>
        </w:rPr>
        <w:t xml:space="preserve">e can </w:t>
      </w:r>
      <w:r w:rsidR="00CE4C53" w:rsidRPr="001D7DE9">
        <w:rPr>
          <w:lang w:eastAsia="de-AT"/>
        </w:rPr>
        <w:t xml:space="preserve">also </w:t>
      </w:r>
      <w:r w:rsidRPr="001D7DE9">
        <w:rPr>
          <w:lang w:eastAsia="de-AT"/>
        </w:rPr>
        <w:t>check on the timeline in what period our statistics were the best.</w:t>
      </w:r>
    </w:p>
    <w:p w:rsidR="003A30DB" w:rsidRPr="001D7DE9" w:rsidRDefault="003A30DB" w:rsidP="0064577A">
      <w:pPr>
        <w:pStyle w:val="Picturestitle"/>
        <w:rPr>
          <w:lang w:val="en-GB"/>
        </w:rPr>
      </w:pPr>
      <w:r w:rsidRPr="001D7DE9">
        <w:rPr>
          <w:lang w:val="en-GB"/>
        </w:rPr>
        <w:br w:type="page"/>
      </w:r>
    </w:p>
    <w:p w:rsidR="00560505" w:rsidRPr="001D7DE9" w:rsidRDefault="000A0768" w:rsidP="0064577A">
      <w:pPr>
        <w:pStyle w:val="Picturestitle"/>
        <w:rPr>
          <w:lang w:val="en-GB"/>
        </w:rPr>
      </w:pPr>
      <w:r w:rsidRPr="001D7DE9">
        <w:rPr>
          <w:lang w:val="en-GB"/>
        </w:rPr>
        <w:lastRenderedPageBreak/>
        <w:t>Figure</w:t>
      </w:r>
      <w:r w:rsidR="00CF65A3" w:rsidRPr="001D7DE9">
        <w:rPr>
          <w:lang w:val="en-GB"/>
        </w:rPr>
        <w:t xml:space="preserve"> </w:t>
      </w:r>
      <w:r w:rsidR="003A30DB" w:rsidRPr="001D7DE9">
        <w:rPr>
          <w:lang w:val="en-GB"/>
        </w:rPr>
        <w:t>60</w:t>
      </w:r>
      <w:r w:rsidR="00CF65A3" w:rsidRPr="001D7DE9">
        <w:rPr>
          <w:lang w:val="en-GB"/>
        </w:rPr>
        <w:t>.</w:t>
      </w:r>
      <w:r w:rsidR="00E1115E" w:rsidRPr="001D7DE9">
        <w:rPr>
          <w:lang w:val="en-GB"/>
        </w:rPr>
        <w:t xml:space="preserve"> </w:t>
      </w:r>
      <w:r w:rsidR="00AF7FD4" w:rsidRPr="001D7DE9">
        <w:rPr>
          <w:lang w:val="en-GB"/>
        </w:rPr>
        <w:t>Post reach</w:t>
      </w:r>
    </w:p>
    <w:p w:rsidR="00E1115E" w:rsidRPr="001D7DE9" w:rsidRDefault="00E1115E" w:rsidP="00CF65A3">
      <w:pPr>
        <w:pStyle w:val="CE-StandardText"/>
        <w:jc w:val="center"/>
        <w:rPr>
          <w:color w:val="333333"/>
          <w:spacing w:val="-1"/>
          <w:shd w:val="clear" w:color="auto" w:fill="FFFFFF"/>
        </w:rPr>
      </w:pPr>
      <w:r w:rsidRPr="001D7DE9">
        <w:rPr>
          <w:noProof/>
          <w:lang w:val="pl-PL" w:eastAsia="pl-PL"/>
        </w:rPr>
        <w:drawing>
          <wp:inline distT="0" distB="0" distL="0" distR="0" wp14:anchorId="074337BA" wp14:editId="38BD7F49">
            <wp:extent cx="6232910" cy="2933700"/>
            <wp:effectExtent l="0" t="0" r="0" b="0"/>
            <wp:docPr id="47" name="Obraz 47" descr="Post reach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st reach graph"/>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36104" cy="2935203"/>
                    </a:xfrm>
                    <a:prstGeom prst="rect">
                      <a:avLst/>
                    </a:prstGeom>
                    <a:noFill/>
                    <a:ln>
                      <a:noFill/>
                    </a:ln>
                  </pic:spPr>
                </pic:pic>
              </a:graphicData>
            </a:graphic>
          </wp:inline>
        </w:drawing>
      </w:r>
    </w:p>
    <w:p w:rsidR="00E1115E" w:rsidRPr="001D7DE9" w:rsidRDefault="00A01CE6" w:rsidP="009E0FBD">
      <w:pPr>
        <w:pStyle w:val="rdo"/>
        <w:rPr>
          <w:lang w:val="en-GB"/>
        </w:rPr>
      </w:pPr>
      <w:r w:rsidRPr="001D7DE9">
        <w:rPr>
          <w:lang w:val="en-GB"/>
        </w:rPr>
        <w:t>Source:</w:t>
      </w:r>
      <w:r w:rsidR="00E1115E" w:rsidRPr="001D7DE9">
        <w:rPr>
          <w:lang w:val="en-GB"/>
        </w:rPr>
        <w:t xml:space="preserve"> </w:t>
      </w:r>
      <w:hyperlink r:id="rId113" w:history="1">
        <w:r w:rsidR="00CF65A3" w:rsidRPr="001D7DE9">
          <w:rPr>
            <w:rStyle w:val="Hipercze"/>
            <w:lang w:val="en-GB"/>
          </w:rPr>
          <w:t>https://buffer.com/library/facebook-insights</w:t>
        </w:r>
      </w:hyperlink>
      <w:r w:rsidR="00EB3105" w:rsidRPr="001D7DE9">
        <w:rPr>
          <w:rStyle w:val="Odwoanieprzypisudolnego"/>
          <w:lang w:val="en-GB"/>
        </w:rPr>
        <w:footnoteReference w:id="28"/>
      </w:r>
    </w:p>
    <w:p w:rsidR="00AF7FD4" w:rsidRPr="001D7DE9" w:rsidRDefault="00AF7FD4" w:rsidP="00AF7FD4">
      <w:pPr>
        <w:pStyle w:val="CE-StandardText"/>
        <w:rPr>
          <w:lang w:eastAsia="de-AT"/>
        </w:rPr>
      </w:pPr>
      <w:r w:rsidRPr="001D7DE9">
        <w:rPr>
          <w:lang w:eastAsia="de-AT"/>
        </w:rPr>
        <w:tab/>
      </w:r>
      <w:r w:rsidRPr="001D7DE9">
        <w:rPr>
          <w:lang w:eastAsia="de-AT"/>
        </w:rPr>
        <w:tab/>
        <w:t>The next chart provides information on the number (in a given period)</w:t>
      </w:r>
      <w:r w:rsidR="00CE4C53" w:rsidRPr="001D7DE9">
        <w:rPr>
          <w:lang w:eastAsia="de-AT"/>
        </w:rPr>
        <w:t xml:space="preserve"> of</w:t>
      </w:r>
      <w:r w:rsidRPr="001D7DE9">
        <w:rPr>
          <w:lang w:eastAsia="de-AT"/>
        </w:rPr>
        <w:t>:</w:t>
      </w:r>
    </w:p>
    <w:p w:rsidR="00AF7FD4" w:rsidRPr="001D7DE9" w:rsidRDefault="00AF7FD4" w:rsidP="00AF7FD4">
      <w:pPr>
        <w:pStyle w:val="CE-BulletPoint1"/>
        <w:numPr>
          <w:ilvl w:val="0"/>
          <w:numId w:val="28"/>
        </w:numPr>
        <w:ind w:left="1843"/>
      </w:pPr>
      <w:r w:rsidRPr="001D7DE9">
        <w:t>Shares;</w:t>
      </w:r>
    </w:p>
    <w:p w:rsidR="00AF7FD4" w:rsidRPr="001D7DE9" w:rsidRDefault="00AF7FD4" w:rsidP="00AF7FD4">
      <w:pPr>
        <w:pStyle w:val="CE-BulletPoint1"/>
        <w:numPr>
          <w:ilvl w:val="0"/>
          <w:numId w:val="28"/>
        </w:numPr>
        <w:ind w:left="1843"/>
      </w:pPr>
      <w:r w:rsidRPr="001D7DE9">
        <w:t>Comments;</w:t>
      </w:r>
    </w:p>
    <w:p w:rsidR="00AF7FD4" w:rsidRPr="001D7DE9" w:rsidRDefault="00AF7FD4" w:rsidP="00AF7FD4">
      <w:pPr>
        <w:pStyle w:val="CE-BulletPoint1"/>
        <w:numPr>
          <w:ilvl w:val="0"/>
          <w:numId w:val="28"/>
        </w:numPr>
        <w:ind w:left="1843"/>
      </w:pPr>
      <w:r w:rsidRPr="001D7DE9">
        <w:t>Reactions.</w:t>
      </w:r>
    </w:p>
    <w:p w:rsidR="00AF7FD4" w:rsidRPr="001D7DE9" w:rsidRDefault="00AF7FD4" w:rsidP="00AF7FD4">
      <w:pPr>
        <w:pStyle w:val="CE-StandardText"/>
        <w:ind w:left="1418"/>
        <w:rPr>
          <w:lang w:eastAsia="de-AT"/>
        </w:rPr>
      </w:pPr>
      <w:r w:rsidRPr="001D7DE9">
        <w:rPr>
          <w:lang w:eastAsia="de-AT"/>
        </w:rPr>
        <w:t xml:space="preserve">This graph will help us determine what user activities give our </w:t>
      </w:r>
      <w:r w:rsidR="00051989" w:rsidRPr="001D7DE9">
        <w:rPr>
          <w:lang w:eastAsia="de-AT"/>
        </w:rPr>
        <w:t>page</w:t>
      </w:r>
      <w:r w:rsidRPr="001D7DE9">
        <w:rPr>
          <w:lang w:eastAsia="de-AT"/>
        </w:rPr>
        <w:t xml:space="preserve"> the greatest </w:t>
      </w:r>
      <w:r w:rsidR="00C04525" w:rsidRPr="001D7DE9">
        <w:rPr>
          <w:lang w:eastAsia="de-AT"/>
        </w:rPr>
        <w:t>reach</w:t>
      </w:r>
      <w:r w:rsidRPr="001D7DE9">
        <w:rPr>
          <w:lang w:eastAsia="de-AT"/>
        </w:rPr>
        <w:t xml:space="preserve"> and on what days the activity of the audience was the most intense.</w:t>
      </w:r>
    </w:p>
    <w:p w:rsidR="00E1115E" w:rsidRPr="001D7DE9" w:rsidRDefault="000A0768" w:rsidP="0064577A">
      <w:pPr>
        <w:pStyle w:val="Picturestitle"/>
        <w:rPr>
          <w:lang w:val="en-GB"/>
        </w:rPr>
      </w:pPr>
      <w:r w:rsidRPr="001D7DE9">
        <w:rPr>
          <w:lang w:val="en-GB"/>
        </w:rPr>
        <w:t>Figure</w:t>
      </w:r>
      <w:r w:rsidR="00E1115E" w:rsidRPr="001D7DE9">
        <w:rPr>
          <w:lang w:val="en-GB"/>
        </w:rPr>
        <w:t xml:space="preserve"> </w:t>
      </w:r>
      <w:r w:rsidR="003A30DB" w:rsidRPr="001D7DE9">
        <w:rPr>
          <w:lang w:val="en-GB"/>
        </w:rPr>
        <w:t>61</w:t>
      </w:r>
      <w:r w:rsidR="00CF65A3" w:rsidRPr="001D7DE9">
        <w:rPr>
          <w:lang w:val="en-GB"/>
        </w:rPr>
        <w:t xml:space="preserve">. </w:t>
      </w:r>
      <w:r w:rsidR="00AF7FD4" w:rsidRPr="001D7DE9">
        <w:rPr>
          <w:lang w:val="en-GB"/>
        </w:rPr>
        <w:t>Number of shares, comments and reactions</w:t>
      </w:r>
    </w:p>
    <w:p w:rsidR="00E1115E" w:rsidRPr="001D7DE9" w:rsidRDefault="00E1115E" w:rsidP="00495106">
      <w:pPr>
        <w:ind w:left="0"/>
        <w:jc w:val="center"/>
        <w:rPr>
          <w:rFonts w:ascii="Trebuchet MS" w:hAnsi="Trebuchet MS"/>
          <w:color w:val="333333"/>
          <w:spacing w:val="-1"/>
          <w:shd w:val="clear" w:color="auto" w:fill="FFFFFF"/>
          <w:lang w:val="en-GB"/>
        </w:rPr>
      </w:pPr>
      <w:r w:rsidRPr="001D7DE9">
        <w:rPr>
          <w:rFonts w:ascii="Trebuchet MS" w:hAnsi="Trebuchet MS"/>
          <w:noProof/>
          <w:lang w:eastAsia="pl-PL"/>
        </w:rPr>
        <w:drawing>
          <wp:inline distT="0" distB="0" distL="0" distR="0" wp14:anchorId="58C8ED82" wp14:editId="2F4C73D6">
            <wp:extent cx="5927971" cy="2790825"/>
            <wp:effectExtent l="0" t="0" r="0" b="0"/>
            <wp:docPr id="48" name="Obraz 48" descr="Reaction, comments, and share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action, comments, and shares graph"/>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333" cy="2798057"/>
                    </a:xfrm>
                    <a:prstGeom prst="rect">
                      <a:avLst/>
                    </a:prstGeom>
                    <a:noFill/>
                    <a:ln>
                      <a:noFill/>
                    </a:ln>
                  </pic:spPr>
                </pic:pic>
              </a:graphicData>
            </a:graphic>
          </wp:inline>
        </w:drawing>
      </w:r>
    </w:p>
    <w:p w:rsidR="00E1115E" w:rsidRPr="001D7DE9" w:rsidRDefault="00A01CE6" w:rsidP="009E0FBD">
      <w:pPr>
        <w:pStyle w:val="rdo"/>
        <w:rPr>
          <w:lang w:val="en-GB"/>
        </w:rPr>
      </w:pPr>
      <w:r w:rsidRPr="001D7DE9">
        <w:rPr>
          <w:lang w:val="en-GB"/>
        </w:rPr>
        <w:t>Source:</w:t>
      </w:r>
      <w:r w:rsidR="00E1115E" w:rsidRPr="001D7DE9">
        <w:rPr>
          <w:lang w:val="en-GB"/>
        </w:rPr>
        <w:t xml:space="preserve"> </w:t>
      </w:r>
      <w:hyperlink r:id="rId115" w:history="1">
        <w:r w:rsidR="00CF65A3" w:rsidRPr="001D7DE9">
          <w:rPr>
            <w:rStyle w:val="Hipercze"/>
            <w:lang w:val="en-GB"/>
          </w:rPr>
          <w:t>https://buffer.com/library/facebook-insights</w:t>
        </w:r>
      </w:hyperlink>
      <w:r w:rsidR="00EB3105" w:rsidRPr="001D7DE9">
        <w:rPr>
          <w:rStyle w:val="Odwoanieprzypisudolnego"/>
          <w:lang w:val="en-GB"/>
        </w:rPr>
        <w:footnoteReference w:id="29"/>
      </w:r>
    </w:p>
    <w:p w:rsidR="00AF7FD4" w:rsidRPr="001D7DE9" w:rsidRDefault="00AF7FD4" w:rsidP="00AF7FD4">
      <w:pPr>
        <w:pStyle w:val="CE-StandardText"/>
        <w:ind w:left="1418"/>
        <w:rPr>
          <w:lang w:eastAsia="de-AT"/>
        </w:rPr>
      </w:pPr>
      <w:r w:rsidRPr="001D7DE9">
        <w:rPr>
          <w:lang w:eastAsia="de-AT"/>
        </w:rPr>
        <w:lastRenderedPageBreak/>
        <w:t xml:space="preserve">While the previous graph showed </w:t>
      </w:r>
      <w:r w:rsidR="00CE4C53" w:rsidRPr="001D7DE9">
        <w:rPr>
          <w:lang w:eastAsia="de-AT"/>
        </w:rPr>
        <w:t xml:space="preserve">actions that are </w:t>
      </w:r>
      <w:r w:rsidRPr="001D7DE9">
        <w:rPr>
          <w:lang w:eastAsia="de-AT"/>
        </w:rPr>
        <w:t xml:space="preserve">positive for our </w:t>
      </w:r>
      <w:proofErr w:type="spellStart"/>
      <w:r w:rsidRPr="001D7DE9">
        <w:rPr>
          <w:lang w:eastAsia="de-AT"/>
        </w:rPr>
        <w:t>fanpage</w:t>
      </w:r>
      <w:proofErr w:type="spellEnd"/>
      <w:r w:rsidRPr="001D7DE9">
        <w:rPr>
          <w:lang w:eastAsia="de-AT"/>
        </w:rPr>
        <w:t>, the next one shows the negative reactions. From the graph you can find out how many people:</w:t>
      </w:r>
    </w:p>
    <w:p w:rsidR="00AF7FD4" w:rsidRPr="001D7DE9" w:rsidRDefault="00CE4C53" w:rsidP="00AF7FD4">
      <w:pPr>
        <w:pStyle w:val="CE-BulletPoint1"/>
        <w:numPr>
          <w:ilvl w:val="0"/>
          <w:numId w:val="28"/>
        </w:numPr>
        <w:ind w:left="1843"/>
      </w:pPr>
      <w:r w:rsidRPr="001D7DE9">
        <w:t xml:space="preserve">hid </w:t>
      </w:r>
      <w:r w:rsidR="00AF7FD4" w:rsidRPr="001D7DE9">
        <w:t xml:space="preserve">a </w:t>
      </w:r>
      <w:r w:rsidRPr="001D7DE9">
        <w:t>particular</w:t>
      </w:r>
      <w:r w:rsidR="00AF7FD4" w:rsidRPr="001D7DE9">
        <w:t xml:space="preserve"> post;</w:t>
      </w:r>
    </w:p>
    <w:p w:rsidR="00AF7FD4" w:rsidRPr="001D7DE9" w:rsidRDefault="00AF7FD4" w:rsidP="00AF7FD4">
      <w:pPr>
        <w:pStyle w:val="CE-BulletPoint1"/>
        <w:numPr>
          <w:ilvl w:val="0"/>
          <w:numId w:val="28"/>
        </w:numPr>
        <w:ind w:left="1843"/>
      </w:pPr>
      <w:r w:rsidRPr="001D7DE9">
        <w:t>marked the option "hide all posts from the page";</w:t>
      </w:r>
    </w:p>
    <w:p w:rsidR="00AF7FD4" w:rsidRPr="001D7DE9" w:rsidRDefault="00AF7FD4" w:rsidP="00AF7FD4">
      <w:pPr>
        <w:pStyle w:val="CE-BulletPoint1"/>
        <w:numPr>
          <w:ilvl w:val="0"/>
          <w:numId w:val="28"/>
        </w:numPr>
        <w:ind w:left="1843"/>
      </w:pPr>
      <w:r w:rsidRPr="001D7DE9">
        <w:t>reported</w:t>
      </w:r>
      <w:r w:rsidR="00CE4C53" w:rsidRPr="001D7DE9">
        <w:t xml:space="preserve"> a</w:t>
      </w:r>
      <w:r w:rsidRPr="001D7DE9">
        <w:t xml:space="preserve"> post as spam;</w:t>
      </w:r>
    </w:p>
    <w:p w:rsidR="00AF7FD4" w:rsidRPr="001D7DE9" w:rsidRDefault="00CE4C53" w:rsidP="00AF7FD4">
      <w:pPr>
        <w:pStyle w:val="CE-BulletPoint1"/>
        <w:numPr>
          <w:ilvl w:val="0"/>
          <w:numId w:val="28"/>
        </w:numPr>
        <w:ind w:left="1843"/>
      </w:pPr>
      <w:r w:rsidRPr="001D7DE9">
        <w:t>withdrew their</w:t>
      </w:r>
      <w:r w:rsidR="00AF7FD4" w:rsidRPr="001D7DE9">
        <w:t xml:space="preserve"> like </w:t>
      </w:r>
      <w:r w:rsidRPr="001D7DE9">
        <w:t xml:space="preserve">for </w:t>
      </w:r>
      <w:r w:rsidR="00AF7FD4" w:rsidRPr="001D7DE9">
        <w:t xml:space="preserve">the </w:t>
      </w:r>
      <w:r w:rsidRPr="001D7DE9">
        <w:t>page</w:t>
      </w:r>
      <w:r w:rsidR="00AF7FD4" w:rsidRPr="001D7DE9">
        <w:t>.</w:t>
      </w:r>
    </w:p>
    <w:p w:rsidR="00E1115E" w:rsidRPr="001D7DE9" w:rsidRDefault="000A0768" w:rsidP="0064577A">
      <w:pPr>
        <w:pStyle w:val="Picturestitle"/>
        <w:rPr>
          <w:lang w:val="en-GB"/>
        </w:rPr>
      </w:pPr>
      <w:r w:rsidRPr="001D7DE9">
        <w:rPr>
          <w:lang w:val="en-GB"/>
        </w:rPr>
        <w:t>Figure</w:t>
      </w:r>
      <w:r w:rsidR="00CF65A3" w:rsidRPr="001D7DE9">
        <w:rPr>
          <w:lang w:val="en-GB"/>
        </w:rPr>
        <w:t xml:space="preserve"> </w:t>
      </w:r>
      <w:r w:rsidR="003A30DB" w:rsidRPr="001D7DE9">
        <w:rPr>
          <w:lang w:val="en-GB"/>
        </w:rPr>
        <w:t>62</w:t>
      </w:r>
      <w:r w:rsidR="00CF65A3" w:rsidRPr="001D7DE9">
        <w:rPr>
          <w:lang w:val="en-GB"/>
        </w:rPr>
        <w:t>.</w:t>
      </w:r>
      <w:r w:rsidR="00E1115E" w:rsidRPr="001D7DE9">
        <w:rPr>
          <w:lang w:val="en-GB"/>
        </w:rPr>
        <w:t xml:space="preserve"> </w:t>
      </w:r>
      <w:r w:rsidR="00AF7FD4" w:rsidRPr="001D7DE9">
        <w:rPr>
          <w:lang w:val="en-GB"/>
        </w:rPr>
        <w:t>Graph showing the negative reactions of users</w:t>
      </w:r>
    </w:p>
    <w:p w:rsidR="00E1115E" w:rsidRPr="001D7DE9" w:rsidRDefault="00E1115E" w:rsidP="00E1115E">
      <w:pPr>
        <w:ind w:left="0"/>
        <w:rPr>
          <w:rFonts w:ascii="Trebuchet MS" w:hAnsi="Trebuchet MS"/>
          <w:color w:val="333333"/>
          <w:spacing w:val="-1"/>
          <w:shd w:val="clear" w:color="auto" w:fill="FFFFFF"/>
          <w:lang w:val="en-GB"/>
        </w:rPr>
      </w:pPr>
      <w:r w:rsidRPr="001D7DE9">
        <w:rPr>
          <w:rFonts w:ascii="Trebuchet MS" w:hAnsi="Trebuchet MS"/>
          <w:noProof/>
          <w:lang w:eastAsia="pl-PL"/>
        </w:rPr>
        <w:drawing>
          <wp:inline distT="0" distB="0" distL="0" distR="0" wp14:anchorId="2304A9E4" wp14:editId="04F65ECE">
            <wp:extent cx="5876925" cy="2763554"/>
            <wp:effectExtent l="0" t="0" r="0" b="0"/>
            <wp:docPr id="49" name="Obraz 49" descr="Hide, report as spam, and Unlik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de, report as spam, and Unlikes char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81706" cy="2765802"/>
                    </a:xfrm>
                    <a:prstGeom prst="rect">
                      <a:avLst/>
                    </a:prstGeom>
                    <a:noFill/>
                    <a:ln>
                      <a:noFill/>
                    </a:ln>
                  </pic:spPr>
                </pic:pic>
              </a:graphicData>
            </a:graphic>
          </wp:inline>
        </w:drawing>
      </w:r>
    </w:p>
    <w:p w:rsidR="00E1115E" w:rsidRPr="001D7DE9" w:rsidRDefault="00A01CE6" w:rsidP="009E0FBD">
      <w:pPr>
        <w:pStyle w:val="rdo"/>
        <w:rPr>
          <w:lang w:val="en-GB"/>
        </w:rPr>
      </w:pPr>
      <w:r w:rsidRPr="001D7DE9">
        <w:rPr>
          <w:lang w:val="en-GB"/>
        </w:rPr>
        <w:t>Source:</w:t>
      </w:r>
      <w:r w:rsidR="00E1115E" w:rsidRPr="001D7DE9">
        <w:rPr>
          <w:lang w:val="en-GB"/>
        </w:rPr>
        <w:t xml:space="preserve"> </w:t>
      </w:r>
      <w:hyperlink r:id="rId117" w:history="1">
        <w:r w:rsidR="00CF65A3" w:rsidRPr="001D7DE9">
          <w:rPr>
            <w:rStyle w:val="Hipercze"/>
            <w:lang w:val="en-GB"/>
          </w:rPr>
          <w:t>https://buffer.com/library/facebook-insights</w:t>
        </w:r>
      </w:hyperlink>
      <w:r w:rsidR="00EB3105" w:rsidRPr="001D7DE9">
        <w:rPr>
          <w:rStyle w:val="Odwoanieprzypisudolnego"/>
          <w:lang w:val="en-GB"/>
        </w:rPr>
        <w:footnoteReference w:id="30"/>
      </w:r>
    </w:p>
    <w:p w:rsidR="002713B1" w:rsidRPr="001D7DE9" w:rsidRDefault="002713B1" w:rsidP="002713B1">
      <w:pPr>
        <w:pStyle w:val="CE-StandardText"/>
        <w:ind w:left="1418"/>
        <w:rPr>
          <w:lang w:eastAsia="de-AT"/>
        </w:rPr>
      </w:pPr>
      <w:r w:rsidRPr="001D7DE9">
        <w:rPr>
          <w:lang w:eastAsia="de-AT"/>
        </w:rPr>
        <w:t xml:space="preserve">This chart will help us determine what unwanted actions users most often take on our </w:t>
      </w:r>
      <w:r w:rsidR="00051989" w:rsidRPr="001D7DE9">
        <w:rPr>
          <w:lang w:eastAsia="de-AT"/>
        </w:rPr>
        <w:t>page</w:t>
      </w:r>
      <w:r w:rsidRPr="001D7DE9">
        <w:rPr>
          <w:lang w:eastAsia="de-AT"/>
        </w:rPr>
        <w:t>. The timeline will also help determine when this occurs, and through this information we can find out which posts have caused the most negative reactions.</w:t>
      </w:r>
    </w:p>
    <w:p w:rsidR="00E1115E" w:rsidRPr="001D7DE9" w:rsidRDefault="002713B1" w:rsidP="002713B1">
      <w:pPr>
        <w:pStyle w:val="CE-StandardText"/>
        <w:ind w:left="1418"/>
        <w:rPr>
          <w:lang w:eastAsia="de-AT"/>
        </w:rPr>
      </w:pPr>
      <w:r w:rsidRPr="001D7DE9">
        <w:rPr>
          <w:lang w:eastAsia="de-AT"/>
        </w:rPr>
        <w:t xml:space="preserve">In the </w:t>
      </w:r>
      <w:r w:rsidR="00CE4C53" w:rsidRPr="001D7DE9">
        <w:rPr>
          <w:lang w:eastAsia="de-AT"/>
        </w:rPr>
        <w:t>final</w:t>
      </w:r>
      <w:r w:rsidRPr="001D7DE9">
        <w:rPr>
          <w:lang w:eastAsia="de-AT"/>
        </w:rPr>
        <w:t xml:space="preserve"> graph, however, we can see the total </w:t>
      </w:r>
      <w:r w:rsidR="00C04525" w:rsidRPr="001D7DE9">
        <w:rPr>
          <w:lang w:eastAsia="de-AT"/>
        </w:rPr>
        <w:t>reach</w:t>
      </w:r>
      <w:r w:rsidRPr="001D7DE9">
        <w:rPr>
          <w:lang w:eastAsia="de-AT"/>
        </w:rPr>
        <w:t xml:space="preserve">, </w:t>
      </w:r>
      <w:r w:rsidRPr="001D7DE9">
        <w:rPr>
          <w:color w:val="auto"/>
          <w:lang w:eastAsia="de-AT"/>
        </w:rPr>
        <w:t>i</w:t>
      </w:r>
      <w:r w:rsidR="00C04525" w:rsidRPr="001D7DE9">
        <w:rPr>
          <w:color w:val="auto"/>
          <w:lang w:eastAsia="de-AT"/>
        </w:rPr>
        <w:t>.</w:t>
      </w:r>
      <w:r w:rsidRPr="001D7DE9">
        <w:rPr>
          <w:color w:val="auto"/>
          <w:lang w:eastAsia="de-AT"/>
        </w:rPr>
        <w:t>e</w:t>
      </w:r>
      <w:r w:rsidR="00C04525" w:rsidRPr="001D7DE9">
        <w:rPr>
          <w:color w:val="auto"/>
          <w:lang w:eastAsia="de-AT"/>
        </w:rPr>
        <w:t>.</w:t>
      </w:r>
      <w:r w:rsidRPr="001D7DE9">
        <w:rPr>
          <w:lang w:eastAsia="de-AT"/>
        </w:rPr>
        <w:t xml:space="preserve"> the number of people who have seen any content related to our </w:t>
      </w:r>
      <w:r w:rsidR="00051989" w:rsidRPr="001D7DE9">
        <w:rPr>
          <w:lang w:eastAsia="de-AT"/>
        </w:rPr>
        <w:t>page</w:t>
      </w:r>
      <w:r w:rsidRPr="001D7DE9">
        <w:rPr>
          <w:lang w:eastAsia="de-AT"/>
        </w:rPr>
        <w:t xml:space="preserve">. In the </w:t>
      </w:r>
      <w:r w:rsidR="00283458" w:rsidRPr="001D7DE9">
        <w:rPr>
          <w:lang w:eastAsia="de-AT"/>
        </w:rPr>
        <w:t>graph</w:t>
      </w:r>
      <w:r w:rsidRPr="001D7DE9">
        <w:rPr>
          <w:lang w:eastAsia="de-AT"/>
        </w:rPr>
        <w:t xml:space="preserve"> options, you can </w:t>
      </w:r>
      <w:r w:rsidR="00283458" w:rsidRPr="001D7DE9">
        <w:rPr>
          <w:lang w:eastAsia="de-AT"/>
        </w:rPr>
        <w:t>choose</w:t>
      </w:r>
      <w:r w:rsidRPr="001D7DE9">
        <w:rPr>
          <w:lang w:eastAsia="de-AT"/>
        </w:rPr>
        <w:t xml:space="preserve"> to display only the organic </w:t>
      </w:r>
      <w:r w:rsidR="007D0895" w:rsidRPr="001D7DE9">
        <w:rPr>
          <w:lang w:eastAsia="de-AT"/>
        </w:rPr>
        <w:t>reach</w:t>
      </w:r>
      <w:r w:rsidRPr="001D7DE9">
        <w:rPr>
          <w:lang w:eastAsia="de-AT"/>
        </w:rPr>
        <w:t xml:space="preserve"> or only the paid </w:t>
      </w:r>
      <w:r w:rsidR="007D0895" w:rsidRPr="001D7DE9">
        <w:rPr>
          <w:lang w:eastAsia="de-AT"/>
        </w:rPr>
        <w:t>reach</w:t>
      </w:r>
      <w:r w:rsidR="00E1115E" w:rsidRPr="001D7DE9">
        <w:rPr>
          <w:rStyle w:val="Odwoanieprzypisudolnego"/>
          <w:rFonts w:cs="Arial"/>
          <w:color w:val="141527"/>
          <w:shd w:val="clear" w:color="auto" w:fill="FFFFFF"/>
        </w:rPr>
        <w:footnoteReference w:id="31"/>
      </w:r>
      <w:r w:rsidR="00E1115E" w:rsidRPr="001D7DE9">
        <w:rPr>
          <w:rFonts w:cs="Arial"/>
          <w:color w:val="141527"/>
          <w:shd w:val="clear" w:color="auto" w:fill="FFFFFF"/>
        </w:rPr>
        <w:t>.</w:t>
      </w:r>
    </w:p>
    <w:p w:rsidR="00EA18CF" w:rsidRPr="001D7DE9" w:rsidRDefault="00EA18CF" w:rsidP="0064577A">
      <w:pPr>
        <w:pStyle w:val="Picturestitle"/>
        <w:rPr>
          <w:lang w:val="en-GB"/>
        </w:rPr>
      </w:pPr>
      <w:r w:rsidRPr="001D7DE9">
        <w:rPr>
          <w:lang w:val="en-GB"/>
        </w:rPr>
        <w:br w:type="page"/>
      </w:r>
    </w:p>
    <w:p w:rsidR="00E1115E" w:rsidRPr="001D7DE9" w:rsidRDefault="000A0768" w:rsidP="0064577A">
      <w:pPr>
        <w:pStyle w:val="Picturestitle"/>
        <w:rPr>
          <w:lang w:val="en-GB"/>
        </w:rPr>
      </w:pPr>
      <w:r w:rsidRPr="001D7DE9">
        <w:rPr>
          <w:lang w:val="en-GB"/>
        </w:rPr>
        <w:lastRenderedPageBreak/>
        <w:t>Figure</w:t>
      </w:r>
      <w:r w:rsidR="007E0298" w:rsidRPr="001D7DE9">
        <w:rPr>
          <w:lang w:val="en-GB"/>
        </w:rPr>
        <w:t xml:space="preserve"> </w:t>
      </w:r>
      <w:r w:rsidR="003A30DB" w:rsidRPr="001D7DE9">
        <w:rPr>
          <w:lang w:val="en-GB"/>
        </w:rPr>
        <w:t>63</w:t>
      </w:r>
      <w:r w:rsidR="00CF65A3" w:rsidRPr="001D7DE9">
        <w:rPr>
          <w:lang w:val="en-GB"/>
        </w:rPr>
        <w:t>.</w:t>
      </w:r>
      <w:r w:rsidR="00E1115E" w:rsidRPr="001D7DE9">
        <w:rPr>
          <w:lang w:val="en-GB"/>
        </w:rPr>
        <w:t xml:space="preserve"> </w:t>
      </w:r>
      <w:r w:rsidR="002713B1" w:rsidRPr="001D7DE9">
        <w:rPr>
          <w:lang w:val="en-GB"/>
        </w:rPr>
        <w:t>Total reach</w:t>
      </w:r>
    </w:p>
    <w:p w:rsidR="00E1115E" w:rsidRPr="001D7DE9" w:rsidRDefault="00E1115E" w:rsidP="00495106">
      <w:pPr>
        <w:ind w:left="0"/>
        <w:jc w:val="center"/>
        <w:rPr>
          <w:rFonts w:ascii="Trebuchet MS" w:hAnsi="Trebuchet MS"/>
          <w:color w:val="333333"/>
          <w:spacing w:val="-1"/>
          <w:shd w:val="clear" w:color="auto" w:fill="FFFFFF"/>
          <w:lang w:val="en-GB"/>
        </w:rPr>
      </w:pPr>
      <w:r w:rsidRPr="001D7DE9">
        <w:rPr>
          <w:rFonts w:ascii="Trebuchet MS" w:hAnsi="Trebuchet MS"/>
          <w:noProof/>
          <w:lang w:eastAsia="pl-PL"/>
        </w:rPr>
        <w:drawing>
          <wp:inline distT="0" distB="0" distL="0" distR="0" wp14:anchorId="7A9FC98B" wp14:editId="5F03C8FD">
            <wp:extent cx="5979896" cy="2200275"/>
            <wp:effectExtent l="0" t="0" r="1905" b="0"/>
            <wp:docPr id="50" name="Obraz 50" descr="Total reach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tal reach graph"/>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00798" cy="2207966"/>
                    </a:xfrm>
                    <a:prstGeom prst="rect">
                      <a:avLst/>
                    </a:prstGeom>
                    <a:noFill/>
                    <a:ln>
                      <a:noFill/>
                    </a:ln>
                  </pic:spPr>
                </pic:pic>
              </a:graphicData>
            </a:graphic>
          </wp:inline>
        </w:drawing>
      </w:r>
    </w:p>
    <w:p w:rsidR="00E1115E" w:rsidRPr="001D7DE9" w:rsidRDefault="00A01CE6" w:rsidP="009E0FBD">
      <w:pPr>
        <w:pStyle w:val="rdo"/>
        <w:rPr>
          <w:lang w:val="en-GB"/>
        </w:rPr>
      </w:pPr>
      <w:r w:rsidRPr="001D7DE9">
        <w:rPr>
          <w:lang w:val="en-GB"/>
        </w:rPr>
        <w:t>Source:</w:t>
      </w:r>
      <w:r w:rsidR="00E1115E" w:rsidRPr="001D7DE9">
        <w:rPr>
          <w:lang w:val="en-GB"/>
        </w:rPr>
        <w:t xml:space="preserve"> </w:t>
      </w:r>
      <w:hyperlink r:id="rId119" w:history="1">
        <w:r w:rsidR="00CF65A3" w:rsidRPr="001D7DE9">
          <w:rPr>
            <w:rStyle w:val="Hipercze"/>
            <w:lang w:val="en-GB"/>
          </w:rPr>
          <w:t>https://buffer.com/library/facebook-insights</w:t>
        </w:r>
      </w:hyperlink>
      <w:r w:rsidR="00EB3105" w:rsidRPr="001D7DE9">
        <w:rPr>
          <w:rStyle w:val="Odwoanieprzypisudolnego"/>
          <w:lang w:val="en-GB"/>
        </w:rPr>
        <w:footnoteReference w:id="32"/>
      </w:r>
    </w:p>
    <w:p w:rsidR="002713B1" w:rsidRPr="001D7DE9" w:rsidRDefault="002713B1" w:rsidP="002713B1">
      <w:pPr>
        <w:pStyle w:val="CE-StandardText"/>
        <w:ind w:left="1418"/>
        <w:rPr>
          <w:lang w:eastAsia="de-AT"/>
        </w:rPr>
      </w:pPr>
      <w:r w:rsidRPr="001D7DE9">
        <w:rPr>
          <w:lang w:eastAsia="de-AT"/>
        </w:rPr>
        <w:t xml:space="preserve">In the "People" tab </w:t>
      </w:r>
      <w:r w:rsidR="00881E40">
        <w:rPr>
          <w:lang w:eastAsia="de-AT"/>
        </w:rPr>
        <w:t>we</w:t>
      </w:r>
      <w:r w:rsidRPr="001D7DE9">
        <w:rPr>
          <w:lang w:eastAsia="de-AT"/>
        </w:rPr>
        <w:t xml:space="preserve"> can get information about groups of people who have been in contact with our </w:t>
      </w:r>
      <w:r w:rsidR="00051989" w:rsidRPr="001D7DE9">
        <w:rPr>
          <w:lang w:eastAsia="de-AT"/>
        </w:rPr>
        <w:t>page</w:t>
      </w:r>
      <w:r w:rsidRPr="001D7DE9">
        <w:rPr>
          <w:lang w:eastAsia="de-AT"/>
        </w:rPr>
        <w:t>. These groups are:</w:t>
      </w:r>
    </w:p>
    <w:p w:rsidR="002713B1" w:rsidRPr="001D7DE9" w:rsidRDefault="002713B1" w:rsidP="002713B1">
      <w:pPr>
        <w:pStyle w:val="CE-BulletPoint1"/>
        <w:numPr>
          <w:ilvl w:val="0"/>
          <w:numId w:val="28"/>
        </w:numPr>
        <w:ind w:left="1843"/>
      </w:pPr>
      <w:r w:rsidRPr="001D7DE9">
        <w:t xml:space="preserve">People who liked the </w:t>
      </w:r>
      <w:proofErr w:type="spellStart"/>
      <w:r w:rsidRPr="001D7DE9">
        <w:t>fanpage</w:t>
      </w:r>
      <w:proofErr w:type="spellEnd"/>
      <w:r w:rsidRPr="001D7DE9">
        <w:t>;</w:t>
      </w:r>
    </w:p>
    <w:p w:rsidR="002713B1" w:rsidRPr="001D7DE9" w:rsidRDefault="002713B1" w:rsidP="002713B1">
      <w:pPr>
        <w:pStyle w:val="CE-BulletPoint1"/>
        <w:numPr>
          <w:ilvl w:val="0"/>
          <w:numId w:val="28"/>
        </w:numPr>
        <w:ind w:left="1843"/>
      </w:pPr>
      <w:r w:rsidRPr="001D7DE9">
        <w:t>People who have</w:t>
      </w:r>
      <w:r w:rsidR="00C04525" w:rsidRPr="001D7DE9">
        <w:t xml:space="preserve"> followed</w:t>
      </w:r>
      <w:r w:rsidR="00DA42D1" w:rsidRPr="001D7DE9">
        <w:rPr>
          <w:color w:val="FF0000"/>
        </w:rPr>
        <w:t xml:space="preserve"> </w:t>
      </w:r>
      <w:r w:rsidR="00DA42D1" w:rsidRPr="001D7DE9">
        <w:t>the</w:t>
      </w:r>
      <w:r w:rsidRPr="001D7DE9">
        <w:t xml:space="preserve"> </w:t>
      </w:r>
      <w:proofErr w:type="spellStart"/>
      <w:r w:rsidRPr="001D7DE9">
        <w:t>fanpage</w:t>
      </w:r>
      <w:proofErr w:type="spellEnd"/>
      <w:r w:rsidRPr="001D7DE9">
        <w:t>;</w:t>
      </w:r>
    </w:p>
    <w:p w:rsidR="002713B1" w:rsidRPr="001D7DE9" w:rsidRDefault="002713B1" w:rsidP="002713B1">
      <w:pPr>
        <w:pStyle w:val="CE-BulletPoint1"/>
        <w:numPr>
          <w:ilvl w:val="0"/>
          <w:numId w:val="28"/>
        </w:numPr>
        <w:ind w:left="1843"/>
      </w:pPr>
      <w:r w:rsidRPr="001D7DE9">
        <w:t xml:space="preserve">People </w:t>
      </w:r>
      <w:r w:rsidR="00DA42D1" w:rsidRPr="001D7DE9">
        <w:t xml:space="preserve">who </w:t>
      </w:r>
      <w:r w:rsidRPr="001D7DE9">
        <w:t>we</w:t>
      </w:r>
      <w:r w:rsidR="00DA42D1" w:rsidRPr="001D7DE9">
        <w:t xml:space="preserve"> ha</w:t>
      </w:r>
      <w:r w:rsidRPr="001D7DE9">
        <w:t xml:space="preserve">ve reached with the content of our </w:t>
      </w:r>
      <w:proofErr w:type="spellStart"/>
      <w:r w:rsidRPr="001D7DE9">
        <w:t>fanpage</w:t>
      </w:r>
      <w:proofErr w:type="spellEnd"/>
      <w:r w:rsidRPr="001D7DE9">
        <w:t>;</w:t>
      </w:r>
    </w:p>
    <w:p w:rsidR="002713B1" w:rsidRPr="001D7DE9" w:rsidRDefault="002713B1" w:rsidP="002713B1">
      <w:pPr>
        <w:pStyle w:val="CE-BulletPoint1"/>
        <w:numPr>
          <w:ilvl w:val="0"/>
          <w:numId w:val="28"/>
        </w:numPr>
        <w:ind w:left="1843"/>
      </w:pPr>
      <w:r w:rsidRPr="001D7DE9">
        <w:t xml:space="preserve">People who have reacted to the content published by the </w:t>
      </w:r>
      <w:proofErr w:type="spellStart"/>
      <w:r w:rsidRPr="001D7DE9">
        <w:t>fanpage</w:t>
      </w:r>
      <w:proofErr w:type="spellEnd"/>
      <w:r w:rsidRPr="001D7DE9">
        <w:t>;</w:t>
      </w:r>
    </w:p>
    <w:p w:rsidR="002713B1" w:rsidRPr="001D7DE9" w:rsidRDefault="002713B1" w:rsidP="002713B1">
      <w:pPr>
        <w:pStyle w:val="CE-StandardText"/>
        <w:rPr>
          <w:lang w:eastAsia="de-AT"/>
        </w:rPr>
      </w:pPr>
      <w:r w:rsidRPr="001D7DE9">
        <w:rPr>
          <w:lang w:eastAsia="de-AT"/>
        </w:rPr>
        <w:tab/>
      </w:r>
      <w:r w:rsidRPr="001D7DE9">
        <w:rPr>
          <w:lang w:eastAsia="de-AT"/>
        </w:rPr>
        <w:tab/>
        <w:t>We can receive the following demographic data about these groups:</w:t>
      </w:r>
    </w:p>
    <w:p w:rsidR="002713B1" w:rsidRPr="001D7DE9" w:rsidRDefault="002713B1" w:rsidP="002713B1">
      <w:pPr>
        <w:pStyle w:val="CE-BulletPoint1"/>
        <w:numPr>
          <w:ilvl w:val="0"/>
          <w:numId w:val="28"/>
        </w:numPr>
        <w:ind w:left="1843"/>
      </w:pPr>
      <w:r w:rsidRPr="001D7DE9">
        <w:t>Age;</w:t>
      </w:r>
    </w:p>
    <w:p w:rsidR="002713B1" w:rsidRPr="001D7DE9" w:rsidRDefault="002713B1" w:rsidP="002713B1">
      <w:pPr>
        <w:pStyle w:val="CE-BulletPoint1"/>
        <w:numPr>
          <w:ilvl w:val="0"/>
          <w:numId w:val="28"/>
        </w:numPr>
        <w:ind w:left="1843"/>
      </w:pPr>
      <w:r w:rsidRPr="001D7DE9">
        <w:t>Gender;</w:t>
      </w:r>
    </w:p>
    <w:p w:rsidR="002713B1" w:rsidRPr="001D7DE9" w:rsidRDefault="002713B1" w:rsidP="002713B1">
      <w:pPr>
        <w:pStyle w:val="CE-BulletPoint1"/>
        <w:numPr>
          <w:ilvl w:val="0"/>
          <w:numId w:val="28"/>
        </w:numPr>
        <w:ind w:left="1843"/>
      </w:pPr>
      <w:r w:rsidRPr="001D7DE9">
        <w:t xml:space="preserve">Location in the world from which the connection was made to our </w:t>
      </w:r>
      <w:r w:rsidR="00DA42D1" w:rsidRPr="001D7DE9">
        <w:t>page</w:t>
      </w:r>
      <w:r w:rsidRPr="001D7DE9">
        <w:t>.</w:t>
      </w:r>
    </w:p>
    <w:p w:rsidR="002713B1" w:rsidRPr="001D7DE9" w:rsidRDefault="002713B1" w:rsidP="002713B1">
      <w:pPr>
        <w:pStyle w:val="CE-StandardText"/>
        <w:ind w:left="1418"/>
        <w:rPr>
          <w:lang w:eastAsia="de-AT"/>
        </w:rPr>
      </w:pPr>
      <w:r w:rsidRPr="001D7DE9">
        <w:rPr>
          <w:lang w:eastAsia="de-AT"/>
        </w:rPr>
        <w:t xml:space="preserve">All this information, wisely </w:t>
      </w:r>
      <w:proofErr w:type="spellStart"/>
      <w:r w:rsidRPr="001D7DE9">
        <w:rPr>
          <w:lang w:eastAsia="de-AT"/>
        </w:rPr>
        <w:t>analyzed</w:t>
      </w:r>
      <w:proofErr w:type="spellEnd"/>
      <w:r w:rsidRPr="001D7DE9">
        <w:rPr>
          <w:lang w:eastAsia="de-AT"/>
        </w:rPr>
        <w:t>, will be a valuable hint regarding the development of our profile and the way of selecting target groups for paid promotional activities.</w:t>
      </w:r>
    </w:p>
    <w:p w:rsidR="00DA42D1" w:rsidRPr="001D7DE9" w:rsidRDefault="00DA42D1" w:rsidP="002713B1">
      <w:pPr>
        <w:pStyle w:val="CE-StandardText"/>
        <w:ind w:left="1418"/>
        <w:rPr>
          <w:lang w:eastAsia="de-AT"/>
        </w:rPr>
      </w:pPr>
    </w:p>
    <w:p w:rsidR="00F5433A" w:rsidRPr="001D7DE9" w:rsidRDefault="000A0768" w:rsidP="0064577A">
      <w:pPr>
        <w:pStyle w:val="Picturestitle"/>
        <w:rPr>
          <w:lang w:val="en-GB"/>
        </w:rPr>
      </w:pPr>
      <w:r w:rsidRPr="001D7DE9">
        <w:rPr>
          <w:lang w:val="en-GB"/>
        </w:rPr>
        <w:t>Figure</w:t>
      </w:r>
      <w:r w:rsidR="00CF65A3" w:rsidRPr="001D7DE9">
        <w:rPr>
          <w:lang w:val="en-GB"/>
        </w:rPr>
        <w:t xml:space="preserve"> </w:t>
      </w:r>
      <w:r w:rsidR="003A30DB" w:rsidRPr="001D7DE9">
        <w:rPr>
          <w:lang w:val="en-GB"/>
        </w:rPr>
        <w:t>64</w:t>
      </w:r>
      <w:r w:rsidR="00CF65A3" w:rsidRPr="001D7DE9">
        <w:rPr>
          <w:lang w:val="en-GB"/>
        </w:rPr>
        <w:t>.</w:t>
      </w:r>
      <w:r w:rsidR="00E1115E" w:rsidRPr="001D7DE9">
        <w:rPr>
          <w:lang w:val="en-GB"/>
        </w:rPr>
        <w:t xml:space="preserve"> </w:t>
      </w:r>
      <w:r w:rsidR="002713B1" w:rsidRPr="001D7DE9">
        <w:rPr>
          <w:lang w:val="en-GB"/>
        </w:rPr>
        <w:t xml:space="preserve">Demographic data of </w:t>
      </w:r>
      <w:proofErr w:type="spellStart"/>
      <w:r w:rsidR="002713B1" w:rsidRPr="001D7DE9">
        <w:rPr>
          <w:lang w:val="en-GB"/>
        </w:rPr>
        <w:t>fanpage</w:t>
      </w:r>
      <w:proofErr w:type="spellEnd"/>
      <w:r w:rsidR="002713B1" w:rsidRPr="001D7DE9">
        <w:rPr>
          <w:lang w:val="en-GB"/>
        </w:rPr>
        <w:t xml:space="preserve"> recipients</w:t>
      </w:r>
    </w:p>
    <w:p w:rsidR="00E1115E" w:rsidRPr="001D7DE9" w:rsidRDefault="00E1115E" w:rsidP="00CF65A3">
      <w:pPr>
        <w:pStyle w:val="CE-StandardText"/>
        <w:jc w:val="center"/>
      </w:pPr>
      <w:r w:rsidRPr="001D7DE9">
        <w:rPr>
          <w:noProof/>
          <w:lang w:val="pl-PL" w:eastAsia="pl-PL"/>
        </w:rPr>
        <w:lastRenderedPageBreak/>
        <w:drawing>
          <wp:inline distT="0" distB="0" distL="0" distR="0" wp14:anchorId="2F42768A" wp14:editId="23CA63CD">
            <wp:extent cx="6045644" cy="453390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92278" cy="4568873"/>
                    </a:xfrm>
                    <a:prstGeom prst="rect">
                      <a:avLst/>
                    </a:prstGeom>
                    <a:noFill/>
                    <a:ln>
                      <a:noFill/>
                    </a:ln>
                  </pic:spPr>
                </pic:pic>
              </a:graphicData>
            </a:graphic>
          </wp:inline>
        </w:drawing>
      </w:r>
    </w:p>
    <w:p w:rsidR="00E1115E" w:rsidRPr="001D7DE9" w:rsidRDefault="00A01CE6" w:rsidP="009E0FBD">
      <w:pPr>
        <w:pStyle w:val="rdo"/>
        <w:rPr>
          <w:lang w:val="en-GB"/>
        </w:rPr>
      </w:pPr>
      <w:r w:rsidRPr="001D7DE9">
        <w:rPr>
          <w:lang w:val="en-GB"/>
        </w:rPr>
        <w:t>Source:</w:t>
      </w:r>
      <w:r w:rsidR="00E1115E" w:rsidRPr="001D7DE9">
        <w:rPr>
          <w:lang w:val="en-GB"/>
        </w:rPr>
        <w:t xml:space="preserve"> </w:t>
      </w:r>
      <w:r w:rsidRPr="001D7DE9">
        <w:rPr>
          <w:lang w:val="en-GB"/>
        </w:rPr>
        <w:t>own work</w:t>
      </w:r>
    </w:p>
    <w:p w:rsidR="002713B1" w:rsidRPr="001D7DE9" w:rsidRDefault="002713B1" w:rsidP="00813ECF">
      <w:pPr>
        <w:pStyle w:val="CE-Quote"/>
        <w:ind w:left="1985" w:right="-1"/>
        <w:jc w:val="both"/>
        <w:rPr>
          <w:i w:val="0"/>
        </w:rPr>
      </w:pPr>
      <w:r w:rsidRPr="001D7DE9">
        <w:rPr>
          <w:i w:val="0"/>
        </w:rPr>
        <w:t xml:space="preserve">To get even more information, just go to the "Summary" tab and click the "Export data" button in the upper right corner. When exporting, specify the period </w:t>
      </w:r>
      <w:r w:rsidR="00DA42D1" w:rsidRPr="001D7DE9">
        <w:rPr>
          <w:i w:val="0"/>
        </w:rPr>
        <w:t>to</w:t>
      </w:r>
      <w:r w:rsidRPr="001D7DE9">
        <w:rPr>
          <w:i w:val="0"/>
        </w:rPr>
        <w:t xml:space="preserve"> which the data should apply. Thanks to this operation, </w:t>
      </w:r>
      <w:r w:rsidR="00DA42D1" w:rsidRPr="001D7DE9">
        <w:rPr>
          <w:i w:val="0"/>
        </w:rPr>
        <w:t>we</w:t>
      </w:r>
      <w:r w:rsidRPr="001D7DE9">
        <w:rPr>
          <w:i w:val="0"/>
        </w:rPr>
        <w:t xml:space="preserve"> receive detailed information about our </w:t>
      </w:r>
      <w:proofErr w:type="spellStart"/>
      <w:r w:rsidRPr="001D7DE9">
        <w:rPr>
          <w:i w:val="0"/>
        </w:rPr>
        <w:t>fanpage</w:t>
      </w:r>
      <w:proofErr w:type="spellEnd"/>
      <w:r w:rsidRPr="001D7DE9">
        <w:rPr>
          <w:i w:val="0"/>
        </w:rPr>
        <w:t xml:space="preserve"> and the content published on it.</w:t>
      </w:r>
    </w:p>
    <w:p w:rsidR="00DA42D1" w:rsidRPr="001D7DE9" w:rsidRDefault="00DA42D1" w:rsidP="0064577A">
      <w:pPr>
        <w:pStyle w:val="Picturestitle"/>
        <w:rPr>
          <w:lang w:val="en-GB"/>
        </w:rPr>
      </w:pPr>
    </w:p>
    <w:p w:rsidR="00E1115E" w:rsidRPr="001D7DE9" w:rsidRDefault="000A0768" w:rsidP="0064577A">
      <w:pPr>
        <w:pStyle w:val="Picturestitle"/>
        <w:rPr>
          <w:lang w:val="en-GB"/>
        </w:rPr>
      </w:pPr>
      <w:r w:rsidRPr="001D7DE9">
        <w:rPr>
          <w:lang w:val="en-GB"/>
        </w:rPr>
        <w:t>Figure</w:t>
      </w:r>
      <w:r w:rsidR="00CF65A3" w:rsidRPr="001D7DE9">
        <w:rPr>
          <w:lang w:val="en-GB"/>
        </w:rPr>
        <w:t xml:space="preserve"> </w:t>
      </w:r>
      <w:r w:rsidR="003A30DB" w:rsidRPr="001D7DE9">
        <w:rPr>
          <w:lang w:val="en-GB"/>
        </w:rPr>
        <w:t>65</w:t>
      </w:r>
      <w:r w:rsidR="00CF65A3" w:rsidRPr="001D7DE9">
        <w:rPr>
          <w:lang w:val="en-GB"/>
        </w:rPr>
        <w:t>.</w:t>
      </w:r>
      <w:r w:rsidR="00E1115E" w:rsidRPr="001D7DE9">
        <w:rPr>
          <w:lang w:val="en-GB"/>
        </w:rPr>
        <w:t xml:space="preserve"> </w:t>
      </w:r>
      <w:r w:rsidR="002713B1" w:rsidRPr="001D7DE9">
        <w:rPr>
          <w:lang w:val="en-GB"/>
        </w:rPr>
        <w:t>Export of data to an Excel file</w:t>
      </w:r>
    </w:p>
    <w:p w:rsidR="00E1115E" w:rsidRPr="001D7DE9" w:rsidRDefault="00E1115E" w:rsidP="006F56D2">
      <w:pPr>
        <w:pStyle w:val="NormalnyWeb"/>
        <w:shd w:val="clear" w:color="auto" w:fill="FFFFFF"/>
        <w:spacing w:before="120" w:beforeAutospacing="0" w:after="0" w:afterAutospacing="0" w:line="276" w:lineRule="auto"/>
        <w:ind w:left="0" w:right="340"/>
        <w:jc w:val="center"/>
        <w:rPr>
          <w:rFonts w:ascii="Trebuchet MS" w:hAnsi="Trebuchet MS"/>
          <w:color w:val="333333"/>
          <w:spacing w:val="-1"/>
          <w:sz w:val="20"/>
          <w:szCs w:val="20"/>
          <w:lang w:val="en-GB"/>
        </w:rPr>
      </w:pPr>
      <w:r w:rsidRPr="001D7DE9">
        <w:rPr>
          <w:rFonts w:ascii="Trebuchet MS" w:hAnsi="Trebuchet MS"/>
          <w:noProof/>
          <w:color w:val="333333"/>
          <w:spacing w:val="-1"/>
          <w:sz w:val="20"/>
          <w:szCs w:val="20"/>
          <w:lang w:eastAsia="pl-PL"/>
        </w:rPr>
        <w:drawing>
          <wp:inline distT="0" distB="0" distL="0" distR="0" wp14:anchorId="266376E2" wp14:editId="50D4738C">
            <wp:extent cx="5559877" cy="2321781"/>
            <wp:effectExtent l="0" t="0" r="3175" b="254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38374" cy="2354561"/>
                    </a:xfrm>
                    <a:prstGeom prst="rect">
                      <a:avLst/>
                    </a:prstGeom>
                    <a:noFill/>
                    <a:ln>
                      <a:noFill/>
                    </a:ln>
                  </pic:spPr>
                </pic:pic>
              </a:graphicData>
            </a:graphic>
          </wp:inline>
        </w:drawing>
      </w:r>
    </w:p>
    <w:p w:rsidR="00E1115E" w:rsidRPr="001D7DE9" w:rsidRDefault="00A01CE6" w:rsidP="009E0FBD">
      <w:pPr>
        <w:pStyle w:val="rdo"/>
        <w:rPr>
          <w:lang w:val="en-GB"/>
        </w:rPr>
      </w:pPr>
      <w:r w:rsidRPr="001D7DE9">
        <w:rPr>
          <w:lang w:val="en-GB"/>
        </w:rPr>
        <w:t>Source:</w:t>
      </w:r>
      <w:r w:rsidR="00E1115E" w:rsidRPr="001D7DE9">
        <w:rPr>
          <w:lang w:val="en-GB"/>
        </w:rPr>
        <w:t xml:space="preserve"> </w:t>
      </w:r>
      <w:r w:rsidRPr="001D7DE9">
        <w:rPr>
          <w:lang w:val="en-GB"/>
        </w:rPr>
        <w:t>own work</w:t>
      </w:r>
    </w:p>
    <w:p w:rsidR="002713B1" w:rsidRPr="001D7DE9" w:rsidRDefault="002713B1" w:rsidP="002713B1">
      <w:pPr>
        <w:pStyle w:val="CE-StandardText"/>
        <w:ind w:left="1418"/>
      </w:pPr>
      <w:r w:rsidRPr="001D7DE9">
        <w:lastRenderedPageBreak/>
        <w:t xml:space="preserve">All </w:t>
      </w:r>
      <w:r w:rsidR="00DA42D1" w:rsidRPr="001D7DE9">
        <w:t xml:space="preserve">of the </w:t>
      </w:r>
      <w:r w:rsidRPr="001D7DE9">
        <w:t xml:space="preserve">data will be exported to </w:t>
      </w:r>
      <w:r w:rsidR="00DA42D1" w:rsidRPr="001D7DE9">
        <w:t>an</w:t>
      </w:r>
      <w:r w:rsidRPr="001D7DE9">
        <w:t xml:space="preserve"> Excel file. Although this form of data presentation is not the most aesthetic, affordable </w:t>
      </w:r>
      <w:r w:rsidR="00DA42D1" w:rsidRPr="001D7DE9">
        <w:t>or</w:t>
      </w:r>
      <w:r w:rsidRPr="001D7DE9">
        <w:t xml:space="preserve"> transparent, it allows you to perform many different operations using the Excel program formulas and to sort the data according to your needs</w:t>
      </w:r>
      <w:r w:rsidR="00DA42D1" w:rsidRPr="001D7DE9">
        <w:rPr>
          <w:rStyle w:val="Odwoanieprzypisudolnego"/>
          <w:color w:val="333333"/>
          <w:spacing w:val="-1"/>
          <w:szCs w:val="20"/>
        </w:rPr>
        <w:footnoteReference w:id="33"/>
      </w:r>
      <w:r w:rsidR="00DA42D1" w:rsidRPr="001D7DE9">
        <w:t>.</w:t>
      </w:r>
    </w:p>
    <w:p w:rsidR="002713B1" w:rsidRPr="001D7DE9" w:rsidRDefault="002713B1" w:rsidP="002713B1">
      <w:pPr>
        <w:pStyle w:val="CE-StandardText"/>
        <w:ind w:left="1418"/>
      </w:pPr>
      <w:r w:rsidRPr="001D7DE9">
        <w:t>In the next "Posts" tab, we can see detailed data about the content we publish:</w:t>
      </w:r>
    </w:p>
    <w:p w:rsidR="002713B1" w:rsidRPr="001D7DE9" w:rsidRDefault="002713B1" w:rsidP="002713B1">
      <w:pPr>
        <w:pStyle w:val="CE-BulletPoint1"/>
        <w:numPr>
          <w:ilvl w:val="0"/>
          <w:numId w:val="28"/>
        </w:numPr>
        <w:ind w:left="1843"/>
        <w:jc w:val="both"/>
      </w:pPr>
      <w:r w:rsidRPr="001D7DE9">
        <w:t>Post type;</w:t>
      </w:r>
    </w:p>
    <w:p w:rsidR="002713B1" w:rsidRPr="001D7DE9" w:rsidRDefault="002713B1" w:rsidP="002713B1">
      <w:pPr>
        <w:pStyle w:val="CE-BulletPoint1"/>
        <w:numPr>
          <w:ilvl w:val="0"/>
          <w:numId w:val="28"/>
        </w:numPr>
        <w:ind w:left="1843"/>
        <w:jc w:val="both"/>
      </w:pPr>
      <w:r w:rsidRPr="001D7DE9">
        <w:t>The group of recipients;</w:t>
      </w:r>
    </w:p>
    <w:p w:rsidR="002713B1" w:rsidRPr="001D7DE9" w:rsidRDefault="007D0895" w:rsidP="002713B1">
      <w:pPr>
        <w:pStyle w:val="CE-BulletPoint1"/>
        <w:numPr>
          <w:ilvl w:val="0"/>
          <w:numId w:val="28"/>
        </w:numPr>
        <w:ind w:left="1843"/>
        <w:jc w:val="both"/>
      </w:pPr>
      <w:r w:rsidRPr="001D7DE9">
        <w:t>Reach</w:t>
      </w:r>
      <w:r w:rsidR="002713B1" w:rsidRPr="001D7DE9">
        <w:t xml:space="preserve"> (the number of people who saw the post) - after hovering over the post we get more detailed information broken down into paid and organic </w:t>
      </w:r>
      <w:r w:rsidRPr="001D7DE9">
        <w:t>reach</w:t>
      </w:r>
      <w:r w:rsidR="002713B1" w:rsidRPr="001D7DE9">
        <w:t>.</w:t>
      </w:r>
    </w:p>
    <w:p w:rsidR="00E1115E" w:rsidRPr="001D7DE9" w:rsidRDefault="000A0768" w:rsidP="0064577A">
      <w:pPr>
        <w:pStyle w:val="Picturestitle"/>
        <w:rPr>
          <w:lang w:val="en-GB"/>
        </w:rPr>
      </w:pPr>
      <w:r w:rsidRPr="001D7DE9">
        <w:rPr>
          <w:lang w:val="en-GB"/>
        </w:rPr>
        <w:t>Figure</w:t>
      </w:r>
      <w:r w:rsidR="00CF65A3" w:rsidRPr="001D7DE9">
        <w:rPr>
          <w:lang w:val="en-GB"/>
        </w:rPr>
        <w:t xml:space="preserve"> </w:t>
      </w:r>
      <w:r w:rsidR="003A30DB" w:rsidRPr="001D7DE9">
        <w:rPr>
          <w:lang w:val="en-GB"/>
        </w:rPr>
        <w:t>66</w:t>
      </w:r>
      <w:r w:rsidR="00CF65A3" w:rsidRPr="001D7DE9">
        <w:rPr>
          <w:lang w:val="en-GB"/>
        </w:rPr>
        <w:t>.</w:t>
      </w:r>
      <w:r w:rsidR="00E1115E" w:rsidRPr="001D7DE9">
        <w:rPr>
          <w:lang w:val="en-GB"/>
        </w:rPr>
        <w:t xml:space="preserve"> </w:t>
      </w:r>
      <w:r w:rsidR="002713B1" w:rsidRPr="001D7DE9">
        <w:rPr>
          <w:lang w:val="en-GB"/>
        </w:rPr>
        <w:t>Post statistics</w:t>
      </w:r>
    </w:p>
    <w:p w:rsidR="00E1115E" w:rsidRPr="001D7DE9" w:rsidRDefault="00E1115E" w:rsidP="006F56D2">
      <w:pPr>
        <w:pStyle w:val="NormalnyWeb"/>
        <w:shd w:val="clear" w:color="auto" w:fill="FFFFFF"/>
        <w:spacing w:before="120" w:beforeAutospacing="0" w:after="0" w:afterAutospacing="0" w:line="276" w:lineRule="auto"/>
        <w:ind w:left="0" w:right="340"/>
        <w:rPr>
          <w:rFonts w:ascii="Trebuchet MS" w:hAnsi="Trebuchet MS"/>
          <w:color w:val="333333"/>
          <w:spacing w:val="-1"/>
          <w:sz w:val="20"/>
          <w:szCs w:val="20"/>
          <w:lang w:val="en-GB"/>
        </w:rPr>
      </w:pPr>
      <w:r w:rsidRPr="001D7DE9">
        <w:rPr>
          <w:rFonts w:ascii="Trebuchet MS" w:hAnsi="Trebuchet MS"/>
          <w:noProof/>
          <w:color w:val="333333"/>
          <w:spacing w:val="-1"/>
          <w:sz w:val="20"/>
          <w:szCs w:val="20"/>
          <w:lang w:eastAsia="pl-PL"/>
        </w:rPr>
        <w:drawing>
          <wp:inline distT="0" distB="0" distL="0" distR="0" wp14:anchorId="0161AB96" wp14:editId="1B005849">
            <wp:extent cx="5950744" cy="226695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57885" cy="2269670"/>
                    </a:xfrm>
                    <a:prstGeom prst="rect">
                      <a:avLst/>
                    </a:prstGeom>
                    <a:noFill/>
                    <a:ln>
                      <a:noFill/>
                    </a:ln>
                  </pic:spPr>
                </pic:pic>
              </a:graphicData>
            </a:graphic>
          </wp:inline>
        </w:drawing>
      </w:r>
    </w:p>
    <w:p w:rsidR="00E1115E" w:rsidRPr="001D7DE9" w:rsidRDefault="00A01CE6" w:rsidP="009E0FBD">
      <w:pPr>
        <w:pStyle w:val="rdo"/>
        <w:rPr>
          <w:lang w:val="en-GB"/>
        </w:rPr>
      </w:pPr>
      <w:r w:rsidRPr="001D7DE9">
        <w:rPr>
          <w:lang w:val="en-GB"/>
        </w:rPr>
        <w:t>Source:</w:t>
      </w:r>
      <w:r w:rsidR="00E1115E" w:rsidRPr="001D7DE9">
        <w:rPr>
          <w:lang w:val="en-GB"/>
        </w:rPr>
        <w:t xml:space="preserve"> </w:t>
      </w:r>
      <w:r w:rsidRPr="001D7DE9">
        <w:rPr>
          <w:lang w:val="en-GB"/>
        </w:rPr>
        <w:t>own work</w:t>
      </w:r>
    </w:p>
    <w:p w:rsidR="002713B1" w:rsidRPr="001D7DE9" w:rsidRDefault="002713B1" w:rsidP="002713B1">
      <w:pPr>
        <w:pStyle w:val="CE-StandardText"/>
        <w:ind w:left="1418"/>
      </w:pPr>
      <w:r w:rsidRPr="001D7DE9">
        <w:t xml:space="preserve">There are also additional tools that allow </w:t>
      </w:r>
      <w:r w:rsidR="00B73421" w:rsidRPr="001D7DE9">
        <w:t>us</w:t>
      </w:r>
      <w:r w:rsidRPr="001D7DE9">
        <w:t xml:space="preserve"> to get even more statistics and information about our recipients (not only in social media) - they are primarily Facebook Pixel and Facebook Anal</w:t>
      </w:r>
      <w:r w:rsidR="00236B2A">
        <w:t>y</w:t>
      </w:r>
      <w:r w:rsidRPr="001D7DE9">
        <w:t>t</w:t>
      </w:r>
      <w:r w:rsidR="00236B2A">
        <w:t>i</w:t>
      </w:r>
      <w:r w:rsidRPr="001D7DE9">
        <w:t>cs.</w:t>
      </w:r>
    </w:p>
    <w:p w:rsidR="00B73421" w:rsidRPr="001D7DE9" w:rsidRDefault="002713B1" w:rsidP="00B73421">
      <w:pPr>
        <w:pStyle w:val="CE-StandardText"/>
        <w:ind w:left="1418"/>
      </w:pPr>
      <w:r w:rsidRPr="001D7DE9">
        <w:t xml:space="preserve">The first of these tools is a special html code that should be placed on our </w:t>
      </w:r>
      <w:r w:rsidR="00B73421" w:rsidRPr="001D7DE9">
        <w:t>page</w:t>
      </w:r>
      <w:r w:rsidRPr="001D7DE9">
        <w:t>. Properly configured</w:t>
      </w:r>
      <w:r w:rsidR="00881E40">
        <w:t>,</w:t>
      </w:r>
      <w:r w:rsidRPr="001D7DE9">
        <w:t xml:space="preserve"> Facebook Pixel allows </w:t>
      </w:r>
      <w:r w:rsidR="00B73421" w:rsidRPr="001D7DE9">
        <w:t>us</w:t>
      </w:r>
      <w:r w:rsidRPr="001D7DE9">
        <w:t xml:space="preserve"> to get much more compiled data that can be useful for optimizing our advertising, remarketing campaigns (targeted at those who have already visited our </w:t>
      </w:r>
      <w:r w:rsidR="00051989" w:rsidRPr="001D7DE9">
        <w:t>page</w:t>
      </w:r>
      <w:r w:rsidRPr="001D7DE9">
        <w:t>) or precise defining of target groups</w:t>
      </w:r>
      <w:r w:rsidR="00B73421" w:rsidRPr="001D7DE9">
        <w:rPr>
          <w:rStyle w:val="Odwoanieprzypisudolnego"/>
          <w:rFonts w:cs="Arial"/>
          <w:color w:val="555555"/>
          <w:lang w:eastAsia="pl-PL"/>
        </w:rPr>
        <w:footnoteReference w:id="34"/>
      </w:r>
      <w:r w:rsidR="00B73421" w:rsidRPr="001D7DE9">
        <w:t>.</w:t>
      </w:r>
    </w:p>
    <w:p w:rsidR="00B73421" w:rsidRPr="001D7DE9" w:rsidRDefault="002713B1" w:rsidP="002713B1">
      <w:pPr>
        <w:pStyle w:val="CE-StandardText"/>
        <w:ind w:left="1418"/>
      </w:pPr>
      <w:r w:rsidRPr="001D7DE9">
        <w:t>Facebook Anal</w:t>
      </w:r>
      <w:r w:rsidR="00236B2A">
        <w:t>y</w:t>
      </w:r>
      <w:r w:rsidRPr="001D7DE9">
        <w:t>tics</w:t>
      </w:r>
      <w:r w:rsidR="00B73421" w:rsidRPr="001D7DE9">
        <w:t>, on the other hand,</w:t>
      </w:r>
      <w:r w:rsidRPr="001D7DE9">
        <w:t xml:space="preserve"> </w:t>
      </w:r>
      <w:r w:rsidR="00B73421" w:rsidRPr="001D7DE9">
        <w:t>includes</w:t>
      </w:r>
      <w:r w:rsidRPr="001D7DE9">
        <w:t xml:space="preserve"> </w:t>
      </w:r>
      <w:r w:rsidR="00B73421" w:rsidRPr="001D7DE9">
        <w:t>many</w:t>
      </w:r>
      <w:r w:rsidRPr="001D7DE9">
        <w:t xml:space="preserve"> additional tools, the most interesting of which are:</w:t>
      </w:r>
    </w:p>
    <w:p w:rsidR="002713B1" w:rsidRPr="001D7DE9" w:rsidRDefault="002713B1" w:rsidP="002713B1">
      <w:pPr>
        <w:pStyle w:val="CE-BulletPoint1"/>
        <w:numPr>
          <w:ilvl w:val="0"/>
          <w:numId w:val="28"/>
        </w:numPr>
        <w:ind w:left="1843"/>
        <w:jc w:val="both"/>
      </w:pPr>
      <w:r w:rsidRPr="001D7DE9">
        <w:t>Funnels</w:t>
      </w:r>
      <w:r w:rsidR="00324089" w:rsidRPr="001D7DE9">
        <w:rPr>
          <w:color w:val="FF0000"/>
        </w:rPr>
        <w:t xml:space="preserve"> </w:t>
      </w:r>
      <w:r w:rsidRPr="001D7DE9">
        <w:t xml:space="preserve">- allow you to track the way people </w:t>
      </w:r>
      <w:r w:rsidR="007D0895" w:rsidRPr="001D7DE9">
        <w:t>visit</w:t>
      </w:r>
      <w:r w:rsidRPr="001D7DE9">
        <w:t>. Thanks to this, it is possible</w:t>
      </w:r>
      <w:r w:rsidR="00324089" w:rsidRPr="001D7DE9">
        <w:t>, among others,</w:t>
      </w:r>
      <w:r w:rsidRPr="001D7DE9">
        <w:t xml:space="preserve"> to indicat</w:t>
      </w:r>
      <w:r w:rsidR="00324089" w:rsidRPr="001D7DE9">
        <w:t>e</w:t>
      </w:r>
      <w:r w:rsidRPr="001D7DE9">
        <w:t xml:space="preserve"> the stage at which users leave the </w:t>
      </w:r>
      <w:r w:rsidR="00324089" w:rsidRPr="001D7DE9">
        <w:t>page</w:t>
      </w:r>
      <w:r w:rsidRPr="001D7DE9">
        <w:t xml:space="preserve">. </w:t>
      </w:r>
      <w:r w:rsidR="00324089" w:rsidRPr="001D7DE9">
        <w:t>A</w:t>
      </w:r>
      <w:r w:rsidRPr="001D7DE9">
        <w:t xml:space="preserve">nalysis of the information acquired through funnels allows you to optimize the </w:t>
      </w:r>
      <w:r w:rsidR="00324089" w:rsidRPr="001D7DE9">
        <w:t>page</w:t>
      </w:r>
      <w:r w:rsidRPr="001D7DE9">
        <w:t>.</w:t>
      </w:r>
    </w:p>
    <w:p w:rsidR="002713B1" w:rsidRPr="001D7DE9" w:rsidRDefault="002713B1" w:rsidP="002713B1">
      <w:pPr>
        <w:pStyle w:val="CE-BulletPoint1"/>
        <w:numPr>
          <w:ilvl w:val="0"/>
          <w:numId w:val="28"/>
        </w:numPr>
        <w:ind w:left="1843"/>
        <w:jc w:val="both"/>
      </w:pPr>
      <w:r w:rsidRPr="001D7DE9">
        <w:t xml:space="preserve">Cohorts - provide information on groups of users who have taken the same action. Thanks to this, you can </w:t>
      </w:r>
      <w:proofErr w:type="spellStart"/>
      <w:r w:rsidRPr="001D7DE9">
        <w:t>analyze</w:t>
      </w:r>
      <w:proofErr w:type="spellEnd"/>
      <w:r w:rsidRPr="001D7DE9">
        <w:t xml:space="preserve">, for example, data about users who added a product to an electronic cart on the </w:t>
      </w:r>
      <w:r w:rsidR="00051989" w:rsidRPr="001D7DE9">
        <w:t>page</w:t>
      </w:r>
      <w:r w:rsidRPr="001D7DE9">
        <w:t>.</w:t>
      </w:r>
    </w:p>
    <w:p w:rsidR="002713B1" w:rsidRPr="001D7DE9" w:rsidRDefault="002713B1" w:rsidP="002713B1">
      <w:pPr>
        <w:pStyle w:val="CE-BulletPoint1"/>
        <w:numPr>
          <w:ilvl w:val="0"/>
          <w:numId w:val="28"/>
        </w:numPr>
        <w:ind w:left="1843"/>
        <w:jc w:val="both"/>
      </w:pPr>
      <w:r w:rsidRPr="001D7DE9">
        <w:lastRenderedPageBreak/>
        <w:t xml:space="preserve">Segments - provide information on user groups based on the type of events, demographics, device information and other non-standard features. They allow users to be </w:t>
      </w:r>
      <w:proofErr w:type="spellStart"/>
      <w:r w:rsidRPr="001D7DE9">
        <w:t>analyzed</w:t>
      </w:r>
      <w:proofErr w:type="spellEnd"/>
      <w:r w:rsidRPr="001D7DE9">
        <w:t xml:space="preserve"> on the basis of their activities on the </w:t>
      </w:r>
      <w:r w:rsidR="00051989" w:rsidRPr="001D7DE9">
        <w:t>page</w:t>
      </w:r>
      <w:r w:rsidRPr="001D7DE9">
        <w:t xml:space="preserve"> and their demographic data, which can be used to define target groups </w:t>
      </w:r>
      <w:r w:rsidR="00324089" w:rsidRPr="001D7DE9">
        <w:t>for</w:t>
      </w:r>
      <w:r w:rsidRPr="001D7DE9">
        <w:t xml:space="preserve"> advertising campaigns on the portal.</w:t>
      </w:r>
    </w:p>
    <w:p w:rsidR="00E1115E" w:rsidRPr="001D7DE9" w:rsidRDefault="002713B1" w:rsidP="00324089">
      <w:pPr>
        <w:pStyle w:val="CE-BulletPoint1"/>
        <w:numPr>
          <w:ilvl w:val="0"/>
          <w:numId w:val="28"/>
        </w:numPr>
        <w:ind w:left="1843"/>
        <w:jc w:val="both"/>
      </w:pPr>
      <w:r w:rsidRPr="001D7DE9">
        <w:t xml:space="preserve">Retention - an indicator of the percentage of recipients who return to our </w:t>
      </w:r>
      <w:r w:rsidR="00051989" w:rsidRPr="001D7DE9">
        <w:t>page</w:t>
      </w:r>
      <w:r w:rsidRPr="001D7DE9">
        <w:t xml:space="preserve"> after a certain time</w:t>
      </w:r>
      <w:r w:rsidR="00CF65A3" w:rsidRPr="001D7DE9">
        <w:rPr>
          <w:rStyle w:val="Odwoanieprzypisudolnego"/>
        </w:rPr>
        <w:footnoteReference w:id="35"/>
      </w:r>
      <w:r w:rsidR="00E1115E" w:rsidRPr="001D7DE9">
        <w:t>.</w:t>
      </w:r>
    </w:p>
    <w:p w:rsidR="00B219DD" w:rsidRPr="001D7DE9" w:rsidRDefault="00BB5992" w:rsidP="00BB5992">
      <w:pPr>
        <w:pStyle w:val="CE-Quote"/>
        <w:ind w:right="-1"/>
        <w:jc w:val="both"/>
      </w:pPr>
      <w:r w:rsidRPr="001D7DE9">
        <w:rPr>
          <w:noProof/>
          <w:lang w:val="pl-PL" w:eastAsia="pl-PL"/>
        </w:rPr>
        <w:drawing>
          <wp:inline distT="0" distB="0" distL="0" distR="0">
            <wp:extent cx="6172200" cy="1181100"/>
            <wp:effectExtent l="0" t="0" r="19050" b="0"/>
            <wp:docPr id="75" name="Diagram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572A3A" w:rsidRPr="001D7DE9" w:rsidRDefault="00572A3A" w:rsidP="00572A3A">
      <w:pPr>
        <w:pStyle w:val="CE-StandardText"/>
        <w:ind w:left="1418"/>
      </w:pPr>
    </w:p>
    <w:p w:rsidR="007E13BF" w:rsidRPr="001D7DE9" w:rsidRDefault="00165451" w:rsidP="00495106">
      <w:pPr>
        <w:pStyle w:val="CE-Headline1"/>
        <w:rPr>
          <w:noProof w:val="0"/>
        </w:rPr>
      </w:pPr>
      <w:r w:rsidRPr="001D7DE9">
        <w:rPr>
          <w:noProof w:val="0"/>
        </w:rPr>
        <w:t>Paid promotion</w:t>
      </w:r>
      <w:r w:rsidRPr="001D7DE9">
        <w:rPr>
          <w:noProof w:val="0"/>
        </w:rPr>
        <w:tab/>
      </w:r>
    </w:p>
    <w:p w:rsidR="002713B1" w:rsidRPr="001D7DE9" w:rsidRDefault="002713B1" w:rsidP="00560505">
      <w:pPr>
        <w:pStyle w:val="CE-StandardText"/>
        <w:ind w:left="1418"/>
      </w:pPr>
      <w:r w:rsidRPr="001D7DE9">
        <w:t xml:space="preserve">Although Facebook users could run their </w:t>
      </w:r>
      <w:proofErr w:type="spellStart"/>
      <w:r w:rsidRPr="001D7DE9">
        <w:t>fanpage</w:t>
      </w:r>
      <w:proofErr w:type="spellEnd"/>
      <w:r w:rsidRPr="001D7DE9">
        <w:t xml:space="preserve"> for many years without investing in paid promotion, nowadays it is very difficult. </w:t>
      </w:r>
      <w:r w:rsidR="00324089" w:rsidRPr="001D7DE9">
        <w:t>While</w:t>
      </w:r>
      <w:r w:rsidRPr="001D7DE9">
        <w:t xml:space="preserve"> it is still not impossible, it requires a lot of time and </w:t>
      </w:r>
      <w:r w:rsidR="001D7DE9" w:rsidRPr="001D7DE9">
        <w:t>creation</w:t>
      </w:r>
      <w:r w:rsidRPr="001D7DE9">
        <w:t xml:space="preserve"> </w:t>
      </w:r>
      <w:r w:rsidR="00324089" w:rsidRPr="001D7DE9">
        <w:t xml:space="preserve">of </w:t>
      </w:r>
      <w:r w:rsidRPr="001D7DE9">
        <w:t>a lot of engaging content. Currently, the organic reach of posts we p</w:t>
      </w:r>
      <w:r w:rsidR="00324089" w:rsidRPr="001D7DE9">
        <w:t>ublish</w:t>
      </w:r>
      <w:r w:rsidRPr="001D7DE9">
        <w:t xml:space="preserve"> is only about 6%! This means that our post without advertisement support (and if the post is not a very effective viral) will reach only 6% of people who like our </w:t>
      </w:r>
      <w:proofErr w:type="spellStart"/>
      <w:r w:rsidRPr="001D7DE9">
        <w:t>fanpage</w:t>
      </w:r>
      <w:proofErr w:type="spellEnd"/>
      <w:r w:rsidRPr="001D7DE9">
        <w:t>.</w:t>
      </w:r>
    </w:p>
    <w:p w:rsidR="003A30DB" w:rsidRPr="001D7DE9" w:rsidRDefault="003A30DB" w:rsidP="0064577A">
      <w:pPr>
        <w:pStyle w:val="Picturestitle"/>
        <w:rPr>
          <w:lang w:val="en-GB"/>
        </w:rPr>
      </w:pPr>
      <w:r w:rsidRPr="001D7DE9">
        <w:rPr>
          <w:lang w:val="en-GB"/>
        </w:rPr>
        <w:br w:type="page"/>
      </w:r>
    </w:p>
    <w:p w:rsidR="00216698" w:rsidRPr="001D7DE9" w:rsidRDefault="000A0768" w:rsidP="0064577A">
      <w:pPr>
        <w:pStyle w:val="Picturestitle"/>
        <w:rPr>
          <w:lang w:val="en-GB"/>
        </w:rPr>
      </w:pPr>
      <w:r w:rsidRPr="001D7DE9">
        <w:rPr>
          <w:lang w:val="en-GB"/>
        </w:rPr>
        <w:lastRenderedPageBreak/>
        <w:t>Figure</w:t>
      </w:r>
      <w:r w:rsidR="00EC2B0A" w:rsidRPr="001D7DE9">
        <w:rPr>
          <w:lang w:val="en-GB"/>
        </w:rPr>
        <w:t xml:space="preserve"> </w:t>
      </w:r>
      <w:r w:rsidR="003A30DB" w:rsidRPr="001D7DE9">
        <w:rPr>
          <w:lang w:val="en-GB"/>
        </w:rPr>
        <w:t>67</w:t>
      </w:r>
      <w:r w:rsidR="00EC2B0A" w:rsidRPr="001D7DE9">
        <w:rPr>
          <w:lang w:val="en-GB"/>
        </w:rPr>
        <w:t xml:space="preserve">. </w:t>
      </w:r>
      <w:r w:rsidR="002713B1" w:rsidRPr="001D7DE9">
        <w:rPr>
          <w:color w:val="auto"/>
          <w:lang w:val="en-GB"/>
        </w:rPr>
        <w:t>Average organic reach and paid</w:t>
      </w:r>
      <w:r w:rsidR="007D0895" w:rsidRPr="001D7DE9">
        <w:rPr>
          <w:color w:val="auto"/>
          <w:lang w:val="en-GB"/>
        </w:rPr>
        <w:t xml:space="preserve"> reach of</w:t>
      </w:r>
      <w:r w:rsidR="002713B1" w:rsidRPr="001D7DE9">
        <w:rPr>
          <w:color w:val="auto"/>
          <w:lang w:val="en-GB"/>
        </w:rPr>
        <w:t xml:space="preserve"> posts</w:t>
      </w:r>
    </w:p>
    <w:p w:rsidR="004129D8" w:rsidRPr="001D7DE9" w:rsidRDefault="00EC2B0A" w:rsidP="00EC2B0A">
      <w:pPr>
        <w:ind w:left="0"/>
        <w:jc w:val="center"/>
        <w:rPr>
          <w:i/>
          <w:lang w:val="en-GB"/>
        </w:rPr>
      </w:pPr>
      <w:r w:rsidRPr="001D7DE9">
        <w:rPr>
          <w:noProof/>
          <w:lang w:eastAsia="pl-PL"/>
        </w:rPr>
        <w:drawing>
          <wp:inline distT="0" distB="0" distL="0" distR="0" wp14:anchorId="72C84028" wp14:editId="07523380">
            <wp:extent cx="3704523" cy="2886075"/>
            <wp:effectExtent l="0" t="0" r="0" b="0"/>
            <wp:docPr id="54" name="Obraz 54" descr="Znalezione obrazy dla zapytania organic reach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organic reach facebook"/>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40427" cy="2914046"/>
                    </a:xfrm>
                    <a:prstGeom prst="rect">
                      <a:avLst/>
                    </a:prstGeom>
                    <a:noFill/>
                    <a:ln>
                      <a:noFill/>
                    </a:ln>
                  </pic:spPr>
                </pic:pic>
              </a:graphicData>
            </a:graphic>
          </wp:inline>
        </w:drawing>
      </w:r>
    </w:p>
    <w:p w:rsidR="008D4EA9" w:rsidRPr="001D7DE9" w:rsidRDefault="00A01CE6" w:rsidP="009E0FBD">
      <w:pPr>
        <w:pStyle w:val="rdo"/>
        <w:rPr>
          <w:lang w:val="en-GB"/>
        </w:rPr>
      </w:pPr>
      <w:r w:rsidRPr="001D7DE9">
        <w:rPr>
          <w:lang w:val="en-GB"/>
        </w:rPr>
        <w:t>Source:</w:t>
      </w:r>
      <w:r w:rsidR="00EC2B0A" w:rsidRPr="001D7DE9">
        <w:rPr>
          <w:lang w:val="en-GB"/>
        </w:rPr>
        <w:t xml:space="preserve"> </w:t>
      </w:r>
      <w:hyperlink r:id="rId129" w:history="1">
        <w:r w:rsidR="00EC2B0A" w:rsidRPr="001D7DE9">
          <w:rPr>
            <w:rStyle w:val="Hipercze"/>
            <w:lang w:val="en-GB"/>
          </w:rPr>
          <w:t>https://leadsdubai.com/facebook-organic-reach/</w:t>
        </w:r>
      </w:hyperlink>
    </w:p>
    <w:p w:rsidR="002713B1" w:rsidRPr="001D7DE9" w:rsidRDefault="002713B1" w:rsidP="00560505">
      <w:pPr>
        <w:pStyle w:val="CE-StandardText"/>
        <w:ind w:left="1418"/>
      </w:pPr>
      <w:r w:rsidRPr="001D7DE9">
        <w:t xml:space="preserve">The trend of reducing the average organic </w:t>
      </w:r>
      <w:r w:rsidR="007D0895" w:rsidRPr="001D7DE9">
        <w:rPr>
          <w:color w:val="auto"/>
        </w:rPr>
        <w:t>reach</w:t>
      </w:r>
      <w:r w:rsidRPr="001D7DE9">
        <w:t xml:space="preserve"> is consistent and visible for several years and </w:t>
      </w:r>
      <w:r w:rsidR="003B0A54" w:rsidRPr="001D7DE9">
        <w:t>it is not likely to change.</w:t>
      </w:r>
      <w:r w:rsidRPr="001D7DE9">
        <w:t xml:space="preserve"> It is likely that the situation will slowly stabilize and the rate of reduction in </w:t>
      </w:r>
      <w:r w:rsidR="00EE0A7E" w:rsidRPr="001D7DE9">
        <w:t>reach</w:t>
      </w:r>
      <w:r w:rsidRPr="001D7DE9">
        <w:t xml:space="preserve"> will be smaller or will stop at a certain level, but it must be clearly stated that the best times of organic </w:t>
      </w:r>
      <w:r w:rsidR="00C04525" w:rsidRPr="001D7DE9">
        <w:rPr>
          <w:color w:val="auto"/>
        </w:rPr>
        <w:t>reach</w:t>
      </w:r>
      <w:r w:rsidRPr="001D7DE9">
        <w:t xml:space="preserve"> are already behind us.</w:t>
      </w:r>
    </w:p>
    <w:p w:rsidR="00EC2B0A" w:rsidRPr="001D7DE9" w:rsidRDefault="00EE0A7E" w:rsidP="0064577A">
      <w:pPr>
        <w:pStyle w:val="Picturestitle"/>
        <w:rPr>
          <w:lang w:val="en-GB"/>
        </w:rPr>
      </w:pPr>
      <w:r>
        <w:rPr>
          <w:lang w:val="en-GB"/>
        </w:rPr>
        <w:t>Figure</w:t>
      </w:r>
      <w:r w:rsidR="00EC2B0A" w:rsidRPr="001D7DE9">
        <w:rPr>
          <w:lang w:val="en-GB"/>
        </w:rPr>
        <w:t xml:space="preserve"> </w:t>
      </w:r>
      <w:r w:rsidR="003A30DB" w:rsidRPr="001D7DE9">
        <w:rPr>
          <w:lang w:val="en-GB"/>
        </w:rPr>
        <w:t>68</w:t>
      </w:r>
      <w:r w:rsidR="00EC2B0A" w:rsidRPr="001D7DE9">
        <w:rPr>
          <w:lang w:val="en-GB"/>
        </w:rPr>
        <w:t xml:space="preserve">. </w:t>
      </w:r>
      <w:r w:rsidR="002713B1" w:rsidRPr="001D7DE9">
        <w:rPr>
          <w:lang w:val="en-GB"/>
        </w:rPr>
        <w:t>Is organic reach dead?</w:t>
      </w:r>
    </w:p>
    <w:p w:rsidR="00EC2B0A" w:rsidRPr="001D7DE9" w:rsidRDefault="00EC2B0A" w:rsidP="00EC2B0A">
      <w:pPr>
        <w:pStyle w:val="CE-Quote"/>
        <w:jc w:val="center"/>
        <w:rPr>
          <w:i w:val="0"/>
        </w:rPr>
      </w:pPr>
      <w:r w:rsidRPr="001D7DE9">
        <w:rPr>
          <w:noProof/>
          <w:lang w:val="pl-PL" w:eastAsia="pl-PL"/>
        </w:rPr>
        <w:drawing>
          <wp:inline distT="0" distB="0" distL="0" distR="0" wp14:anchorId="02C4D5D1" wp14:editId="544B6F04">
            <wp:extent cx="3400425" cy="3400425"/>
            <wp:effectExtent l="0" t="0" r="9525" b="9525"/>
            <wp:docPr id="56" name="Obraz 56" descr="facebook organic 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cebook organic reach"/>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407309" cy="3407309"/>
                    </a:xfrm>
                    <a:prstGeom prst="rect">
                      <a:avLst/>
                    </a:prstGeom>
                    <a:noFill/>
                    <a:ln>
                      <a:noFill/>
                    </a:ln>
                  </pic:spPr>
                </pic:pic>
              </a:graphicData>
            </a:graphic>
          </wp:inline>
        </w:drawing>
      </w:r>
    </w:p>
    <w:p w:rsidR="00EC2B0A" w:rsidRPr="001D7DE9" w:rsidRDefault="00A01CE6" w:rsidP="009E0FBD">
      <w:pPr>
        <w:pStyle w:val="rdo"/>
        <w:rPr>
          <w:lang w:val="en-GB"/>
        </w:rPr>
      </w:pPr>
      <w:r w:rsidRPr="001D7DE9">
        <w:rPr>
          <w:lang w:val="en-GB"/>
        </w:rPr>
        <w:t>Source:</w:t>
      </w:r>
      <w:r w:rsidR="00EC2B0A" w:rsidRPr="001D7DE9">
        <w:rPr>
          <w:lang w:val="en-GB"/>
        </w:rPr>
        <w:t xml:space="preserve"> </w:t>
      </w:r>
      <w:hyperlink r:id="rId131" w:history="1">
        <w:r w:rsidR="008103F0" w:rsidRPr="001D7DE9">
          <w:rPr>
            <w:rStyle w:val="Hipercze"/>
            <w:lang w:val="en-GB"/>
          </w:rPr>
          <w:t>https://topdogsocialmedia.com/facebook-organic-reach-dead/</w:t>
        </w:r>
      </w:hyperlink>
      <w:r w:rsidR="00EB3105" w:rsidRPr="001D7DE9">
        <w:rPr>
          <w:rStyle w:val="Odwoanieprzypisudolnego"/>
          <w:lang w:val="en-GB"/>
        </w:rPr>
        <w:footnoteReference w:id="36"/>
      </w:r>
    </w:p>
    <w:p w:rsidR="000C6E90" w:rsidRPr="001D7DE9" w:rsidRDefault="000C6E90" w:rsidP="00813ECF">
      <w:pPr>
        <w:pStyle w:val="CE-StandardText"/>
        <w:ind w:left="1418"/>
      </w:pPr>
      <w:r w:rsidRPr="001D7DE9">
        <w:lastRenderedPageBreak/>
        <w:t xml:space="preserve">It is not true that the organic </w:t>
      </w:r>
      <w:r w:rsidR="007D0895" w:rsidRPr="001D7DE9">
        <w:t>reach</w:t>
      </w:r>
      <w:r w:rsidRPr="001D7DE9">
        <w:t xml:space="preserve"> is completely dead. We are still theoretically able to reach recipients without spending money, but it would require regular creation of such posts that would gain dozens of shares, hundreds of comments and thousands of reactions. Of course, sometimes this happens when our post spreads on a viral basis, but the mass creation of such content is an extremely difficult task.</w:t>
      </w:r>
    </w:p>
    <w:p w:rsidR="008103F0" w:rsidRPr="001D7DE9" w:rsidRDefault="000A0768" w:rsidP="0064577A">
      <w:pPr>
        <w:pStyle w:val="Picturestitle"/>
        <w:rPr>
          <w:lang w:val="en-GB"/>
        </w:rPr>
      </w:pPr>
      <w:r w:rsidRPr="001D7DE9">
        <w:rPr>
          <w:lang w:val="en-GB"/>
        </w:rPr>
        <w:t>Figure</w:t>
      </w:r>
      <w:r w:rsidR="008103F0" w:rsidRPr="001D7DE9">
        <w:rPr>
          <w:lang w:val="en-GB"/>
        </w:rPr>
        <w:t xml:space="preserve"> </w:t>
      </w:r>
      <w:r w:rsidR="003A30DB" w:rsidRPr="001D7DE9">
        <w:rPr>
          <w:lang w:val="en-GB"/>
        </w:rPr>
        <w:t>69</w:t>
      </w:r>
      <w:r w:rsidR="008103F0" w:rsidRPr="001D7DE9">
        <w:rPr>
          <w:lang w:val="en-GB"/>
        </w:rPr>
        <w:t>.</w:t>
      </w:r>
      <w:r w:rsidR="000C6E90" w:rsidRPr="001D7DE9">
        <w:rPr>
          <w:lang w:val="en-GB"/>
        </w:rPr>
        <w:t xml:space="preserve"> Viral marketing is not easy to achieve</w:t>
      </w:r>
    </w:p>
    <w:p w:rsidR="008103F0" w:rsidRPr="001D7DE9" w:rsidRDefault="008103F0" w:rsidP="008103F0">
      <w:pPr>
        <w:pStyle w:val="CE-Quote"/>
        <w:rPr>
          <w:i w:val="0"/>
        </w:rPr>
      </w:pPr>
      <w:r w:rsidRPr="001D7DE9">
        <w:rPr>
          <w:noProof/>
          <w:lang w:val="pl-PL" w:eastAsia="pl-PL"/>
        </w:rPr>
        <w:drawing>
          <wp:inline distT="0" distB="0" distL="0" distR="0" wp14:anchorId="2E5AB285" wp14:editId="687F73A7">
            <wp:extent cx="6042611" cy="3162300"/>
            <wp:effectExtent l="0" t="0" r="0" b="0"/>
            <wp:docPr id="57" name="Obraz 57" descr="Znalezione obrazy dla zapytania facebook viral m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nalezione obrazy dla zapytania facebook viral mem"/>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48963" cy="3165624"/>
                    </a:xfrm>
                    <a:prstGeom prst="rect">
                      <a:avLst/>
                    </a:prstGeom>
                    <a:noFill/>
                    <a:ln>
                      <a:noFill/>
                    </a:ln>
                  </pic:spPr>
                </pic:pic>
              </a:graphicData>
            </a:graphic>
          </wp:inline>
        </w:drawing>
      </w:r>
    </w:p>
    <w:p w:rsidR="008103F0" w:rsidRPr="001D7DE9" w:rsidRDefault="00A01CE6" w:rsidP="009E0FBD">
      <w:pPr>
        <w:pStyle w:val="rdo"/>
        <w:rPr>
          <w:lang w:val="en-GB"/>
        </w:rPr>
      </w:pPr>
      <w:r w:rsidRPr="001D7DE9">
        <w:rPr>
          <w:lang w:val="en-GB"/>
        </w:rPr>
        <w:t>Source:</w:t>
      </w:r>
      <w:r w:rsidR="008103F0" w:rsidRPr="001D7DE9">
        <w:rPr>
          <w:lang w:val="en-GB"/>
        </w:rPr>
        <w:t xml:space="preserve"> </w:t>
      </w:r>
      <w:hyperlink r:id="rId133" w:history="1">
        <w:r w:rsidR="008103F0" w:rsidRPr="001D7DE9">
          <w:rPr>
            <w:rStyle w:val="Hipercze"/>
            <w:lang w:val="en-GB"/>
          </w:rPr>
          <w:t>https://www.postplanner.com/most-viral-memes-posted-on-facebook/</w:t>
        </w:r>
      </w:hyperlink>
      <w:r w:rsidR="00EB3105" w:rsidRPr="001D7DE9">
        <w:rPr>
          <w:rStyle w:val="Odwoanieprzypisudolnego"/>
          <w:lang w:val="en-GB"/>
        </w:rPr>
        <w:footnoteReference w:id="37"/>
      </w:r>
    </w:p>
    <w:p w:rsidR="000C6E90" w:rsidRPr="001D7DE9" w:rsidRDefault="000C6E90" w:rsidP="000C6E90">
      <w:pPr>
        <w:pStyle w:val="CE-StandardText"/>
        <w:ind w:left="1418"/>
      </w:pPr>
      <w:r w:rsidRPr="001D7DE9">
        <w:t xml:space="preserve">So if we </w:t>
      </w:r>
      <w:r w:rsidR="003B0A54" w:rsidRPr="001D7DE9">
        <w:t>rely</w:t>
      </w:r>
      <w:r w:rsidRPr="001D7DE9">
        <w:t xml:space="preserve"> on really large </w:t>
      </w:r>
      <w:r w:rsidR="007D0895" w:rsidRPr="001D7DE9">
        <w:t>reach</w:t>
      </w:r>
      <w:r w:rsidR="00EE0A7E">
        <w:t>e</w:t>
      </w:r>
      <w:r w:rsidRPr="001D7DE9">
        <w:t xml:space="preserve">s in a relatively short time and without an inhumanly difficult task, it will be necessary to invest a certain amount of money. Fortunately, advertising on Facebook is still a relatively cheap solution, and with the ability to precisely determine the target group </w:t>
      </w:r>
      <w:r w:rsidR="003B0A54" w:rsidRPr="001D7DE9">
        <w:t xml:space="preserve">it </w:t>
      </w:r>
      <w:r w:rsidRPr="001D7DE9">
        <w:t>can also be very effective. NOTE: in the absence of interesting posts, even the most expensive promotion will not help us!</w:t>
      </w:r>
    </w:p>
    <w:p w:rsidR="000C6E90" w:rsidRPr="001D7DE9" w:rsidRDefault="000C6E90" w:rsidP="000C6E90">
      <w:pPr>
        <w:pStyle w:val="CE-StandardText"/>
        <w:ind w:left="1418"/>
      </w:pPr>
      <w:r w:rsidRPr="001D7DE9">
        <w:t xml:space="preserve">Let's move </w:t>
      </w:r>
      <w:r w:rsidR="003B0A54" w:rsidRPr="001D7DE9">
        <w:t xml:space="preserve">on </w:t>
      </w:r>
      <w:r w:rsidRPr="001D7DE9">
        <w:t xml:space="preserve">to the panel that allows us to prepare our first ad. In the upper panel of the </w:t>
      </w:r>
      <w:proofErr w:type="spellStart"/>
      <w:r w:rsidRPr="001D7DE9">
        <w:t>fanpage</w:t>
      </w:r>
      <w:proofErr w:type="spellEnd"/>
      <w:r w:rsidRPr="001D7DE9">
        <w:t xml:space="preserve">, go to the "Ad tools" tab and select "Overview" from the left column. If we have not </w:t>
      </w:r>
      <w:r w:rsidR="003B0A54" w:rsidRPr="001D7DE9">
        <w:t xml:space="preserve">yet </w:t>
      </w:r>
      <w:r w:rsidRPr="001D7DE9">
        <w:t xml:space="preserve">carried out </w:t>
      </w:r>
      <w:r w:rsidR="003B0A54" w:rsidRPr="001D7DE9">
        <w:t xml:space="preserve">any </w:t>
      </w:r>
      <w:r w:rsidRPr="001D7DE9">
        <w:t>promotional activities, we will see in the window information on what data we can get when our first campaign ends:</w:t>
      </w:r>
    </w:p>
    <w:p w:rsidR="00962124" w:rsidRPr="001D7DE9" w:rsidRDefault="00962124" w:rsidP="00962124">
      <w:pPr>
        <w:pStyle w:val="CE-BulletPoint1"/>
        <w:numPr>
          <w:ilvl w:val="0"/>
          <w:numId w:val="28"/>
        </w:numPr>
        <w:ind w:left="1843"/>
      </w:pPr>
      <w:r w:rsidRPr="001D7DE9">
        <w:t>Reach;</w:t>
      </w:r>
    </w:p>
    <w:p w:rsidR="00962124" w:rsidRPr="001D7DE9" w:rsidRDefault="003B0A54" w:rsidP="00962124">
      <w:pPr>
        <w:pStyle w:val="CE-BulletPoint1"/>
        <w:numPr>
          <w:ilvl w:val="0"/>
          <w:numId w:val="28"/>
        </w:numPr>
        <w:ind w:left="1843"/>
      </w:pPr>
      <w:r w:rsidRPr="001D7DE9">
        <w:t>Engagement in</w:t>
      </w:r>
      <w:r w:rsidR="00962124" w:rsidRPr="001D7DE9">
        <w:t xml:space="preserve"> posts;</w:t>
      </w:r>
    </w:p>
    <w:p w:rsidR="00962124" w:rsidRPr="001D7DE9" w:rsidRDefault="00962124" w:rsidP="00962124">
      <w:pPr>
        <w:pStyle w:val="CE-BulletPoint1"/>
        <w:numPr>
          <w:ilvl w:val="0"/>
          <w:numId w:val="28"/>
        </w:numPr>
        <w:ind w:left="1843"/>
      </w:pPr>
      <w:r w:rsidRPr="001D7DE9">
        <w:t>Clicks on the link.</w:t>
      </w:r>
    </w:p>
    <w:p w:rsidR="00962124" w:rsidRPr="001D7DE9" w:rsidRDefault="00962124" w:rsidP="00962124">
      <w:pPr>
        <w:pStyle w:val="CE-StandardText"/>
        <w:ind w:left="1418"/>
      </w:pPr>
      <w:r w:rsidRPr="001D7DE9">
        <w:t>To create our first ad, click on the "Create Ad" option.</w:t>
      </w:r>
    </w:p>
    <w:p w:rsidR="003B0A54" w:rsidRPr="001D7DE9" w:rsidRDefault="003B0A54" w:rsidP="0064577A">
      <w:pPr>
        <w:pStyle w:val="Picturestitle"/>
        <w:rPr>
          <w:lang w:val="en-GB"/>
        </w:rPr>
      </w:pPr>
    </w:p>
    <w:p w:rsidR="00CD1DE6" w:rsidRPr="001D7DE9" w:rsidRDefault="000A0768" w:rsidP="0064577A">
      <w:pPr>
        <w:pStyle w:val="Picturestitle"/>
        <w:rPr>
          <w:lang w:val="en-GB"/>
        </w:rPr>
      </w:pPr>
      <w:r w:rsidRPr="001D7DE9">
        <w:rPr>
          <w:lang w:val="en-GB"/>
        </w:rPr>
        <w:t>Figure</w:t>
      </w:r>
      <w:r w:rsidR="00CD1DE6" w:rsidRPr="001D7DE9">
        <w:rPr>
          <w:lang w:val="en-GB"/>
        </w:rPr>
        <w:t xml:space="preserve"> </w:t>
      </w:r>
      <w:r w:rsidR="003A30DB" w:rsidRPr="001D7DE9">
        <w:rPr>
          <w:lang w:val="en-GB"/>
        </w:rPr>
        <w:t>70</w:t>
      </w:r>
      <w:r w:rsidR="00CD1DE6" w:rsidRPr="001D7DE9">
        <w:rPr>
          <w:lang w:val="en-GB"/>
        </w:rPr>
        <w:t xml:space="preserve">. </w:t>
      </w:r>
      <w:r w:rsidR="00962124" w:rsidRPr="001D7DE9">
        <w:rPr>
          <w:lang w:val="en-GB"/>
        </w:rPr>
        <w:t>Ad creation panel</w:t>
      </w:r>
    </w:p>
    <w:p w:rsidR="00CD1DE6" w:rsidRPr="001D7DE9" w:rsidRDefault="00CD1DE6" w:rsidP="00CD1DE6">
      <w:pPr>
        <w:pStyle w:val="CE-Quote"/>
        <w:jc w:val="center"/>
        <w:rPr>
          <w:i w:val="0"/>
        </w:rPr>
      </w:pPr>
      <w:r w:rsidRPr="001D7DE9">
        <w:rPr>
          <w:i w:val="0"/>
          <w:noProof/>
          <w:lang w:val="pl-PL" w:eastAsia="pl-PL"/>
        </w:rPr>
        <w:lastRenderedPageBreak/>
        <w:drawing>
          <wp:inline distT="0" distB="0" distL="0" distR="0">
            <wp:extent cx="5400675" cy="2513285"/>
            <wp:effectExtent l="0" t="0" r="0" b="1905"/>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15043" cy="2519972"/>
                    </a:xfrm>
                    <a:prstGeom prst="rect">
                      <a:avLst/>
                    </a:prstGeom>
                    <a:noFill/>
                    <a:ln>
                      <a:noFill/>
                    </a:ln>
                  </pic:spPr>
                </pic:pic>
              </a:graphicData>
            </a:graphic>
          </wp:inline>
        </w:drawing>
      </w:r>
    </w:p>
    <w:p w:rsidR="00CD1DE6" w:rsidRPr="001D7DE9" w:rsidRDefault="00A01CE6" w:rsidP="009E0FBD">
      <w:pPr>
        <w:pStyle w:val="rdo"/>
        <w:rPr>
          <w:lang w:val="en-GB"/>
        </w:rPr>
      </w:pPr>
      <w:r w:rsidRPr="001D7DE9">
        <w:rPr>
          <w:lang w:val="en-GB"/>
        </w:rPr>
        <w:t>Source:</w:t>
      </w:r>
      <w:r w:rsidR="00CD1DE6" w:rsidRPr="001D7DE9">
        <w:rPr>
          <w:lang w:val="en-GB"/>
        </w:rPr>
        <w:t xml:space="preserve"> </w:t>
      </w:r>
      <w:r w:rsidRPr="001D7DE9">
        <w:rPr>
          <w:lang w:val="en-GB"/>
        </w:rPr>
        <w:t>own work</w:t>
      </w:r>
    </w:p>
    <w:p w:rsidR="00962124" w:rsidRPr="001D7DE9" w:rsidRDefault="00962124" w:rsidP="00962124">
      <w:pPr>
        <w:pStyle w:val="CE-StandardText"/>
        <w:ind w:left="1418"/>
      </w:pPr>
      <w:r w:rsidRPr="001D7DE9">
        <w:t xml:space="preserve">A window will appear, from which we will be able to choose one of 4 types of ads that serve to achieve </w:t>
      </w:r>
      <w:r w:rsidR="003B0A54" w:rsidRPr="001D7DE9">
        <w:t>different</w:t>
      </w:r>
      <w:r w:rsidRPr="001D7DE9">
        <w:t xml:space="preserve"> effects:</w:t>
      </w:r>
    </w:p>
    <w:p w:rsidR="00962124" w:rsidRPr="001D7DE9" w:rsidRDefault="00962124" w:rsidP="00962124">
      <w:pPr>
        <w:pStyle w:val="CE-BulletPoint1"/>
        <w:numPr>
          <w:ilvl w:val="0"/>
          <w:numId w:val="28"/>
        </w:numPr>
        <w:ind w:left="1843"/>
        <w:jc w:val="both"/>
      </w:pPr>
      <w:r w:rsidRPr="001D7DE9">
        <w:t xml:space="preserve">Boost a post - </w:t>
      </w:r>
      <w:r w:rsidR="003B0A54" w:rsidRPr="001D7DE9">
        <w:t>this</w:t>
      </w:r>
      <w:r w:rsidRPr="001D7DE9">
        <w:t xml:space="preserve"> is used to promote a particular post </w:t>
      </w:r>
      <w:r w:rsidR="003B0A54" w:rsidRPr="001D7DE9">
        <w:t xml:space="preserve">we have </w:t>
      </w:r>
      <w:r w:rsidRPr="001D7DE9">
        <w:t>chosen. It's best to use this option if we release specific content that we would like to reach as widely as possible. This may be, for example, a competition post or information about the premiere of a new album;</w:t>
      </w:r>
    </w:p>
    <w:p w:rsidR="00962124" w:rsidRPr="001D7DE9" w:rsidRDefault="00962124" w:rsidP="00962124">
      <w:pPr>
        <w:pStyle w:val="CE-BulletPoint1"/>
        <w:numPr>
          <w:ilvl w:val="0"/>
          <w:numId w:val="28"/>
        </w:numPr>
        <w:ind w:left="1843"/>
        <w:jc w:val="both"/>
      </w:pPr>
      <w:r w:rsidRPr="001D7DE9">
        <w:t xml:space="preserve">Promote your Page </w:t>
      </w:r>
      <w:r w:rsidR="003B0A54" w:rsidRPr="001D7DE9">
        <w:t>–</w:t>
      </w:r>
      <w:r w:rsidRPr="001D7DE9">
        <w:t xml:space="preserve"> </w:t>
      </w:r>
      <w:r w:rsidR="003B0A54" w:rsidRPr="001D7DE9">
        <w:t xml:space="preserve">this is </w:t>
      </w:r>
      <w:r w:rsidRPr="001D7DE9">
        <w:t xml:space="preserve">used to promote our </w:t>
      </w:r>
      <w:proofErr w:type="spellStart"/>
      <w:r w:rsidRPr="001D7DE9">
        <w:t>fanpage</w:t>
      </w:r>
      <w:proofErr w:type="spellEnd"/>
      <w:r w:rsidRPr="001D7DE9">
        <w:t xml:space="preserve">. It allows </w:t>
      </w:r>
      <w:r w:rsidR="003B0A54" w:rsidRPr="001D7DE9">
        <w:t>us</w:t>
      </w:r>
      <w:r w:rsidRPr="001D7DE9">
        <w:t xml:space="preserve"> to get additional likes of our profile, and thus long-term creation of </w:t>
      </w:r>
      <w:r w:rsidR="003B0A54" w:rsidRPr="001D7DE9">
        <w:t>a</w:t>
      </w:r>
      <w:r w:rsidRPr="001D7DE9">
        <w:t xml:space="preserve"> community around our activity;</w:t>
      </w:r>
    </w:p>
    <w:p w:rsidR="00962124" w:rsidRPr="001D7DE9" w:rsidRDefault="00962124" w:rsidP="00962124">
      <w:pPr>
        <w:pStyle w:val="CE-BulletPoint1"/>
        <w:numPr>
          <w:ilvl w:val="0"/>
          <w:numId w:val="28"/>
        </w:numPr>
        <w:ind w:left="1843"/>
        <w:jc w:val="both"/>
      </w:pPr>
      <w:r w:rsidRPr="001D7DE9">
        <w:t xml:space="preserve">Get more </w:t>
      </w:r>
      <w:r w:rsidR="003B0A54" w:rsidRPr="001D7DE9">
        <w:t>website</w:t>
      </w:r>
      <w:r w:rsidRPr="001D7DE9">
        <w:t xml:space="preserve"> visitors - </w:t>
      </w:r>
      <w:r w:rsidR="003B0A54" w:rsidRPr="001D7DE9">
        <w:t>this</w:t>
      </w:r>
      <w:r w:rsidRPr="001D7DE9">
        <w:t xml:space="preserve"> is used to promote our external site, e.g. a blog;</w:t>
      </w:r>
    </w:p>
    <w:p w:rsidR="00962124" w:rsidRPr="001D7DE9" w:rsidRDefault="00962124" w:rsidP="00962124">
      <w:pPr>
        <w:pStyle w:val="CE-BulletPoint1"/>
        <w:numPr>
          <w:ilvl w:val="0"/>
          <w:numId w:val="28"/>
        </w:numPr>
        <w:ind w:left="1843"/>
        <w:jc w:val="both"/>
      </w:pPr>
      <w:r w:rsidRPr="001D7DE9">
        <w:t xml:space="preserve">Get more leads - </w:t>
      </w:r>
      <w:r w:rsidR="003B0A54" w:rsidRPr="001D7DE9">
        <w:t>this</w:t>
      </w:r>
      <w:r w:rsidRPr="001D7DE9">
        <w:t xml:space="preserve"> is used to acquire contacts for business development and sales.</w:t>
      </w:r>
    </w:p>
    <w:p w:rsidR="00962124" w:rsidRPr="001D7DE9" w:rsidRDefault="003B0A54" w:rsidP="00962124">
      <w:pPr>
        <w:pStyle w:val="CE-StandardText"/>
        <w:ind w:left="1418"/>
      </w:pPr>
      <w:r w:rsidRPr="001D7DE9">
        <w:t>T</w:t>
      </w:r>
      <w:r w:rsidR="00962124" w:rsidRPr="001D7DE9">
        <w:t xml:space="preserve">he basic and most important forms of advertising </w:t>
      </w:r>
      <w:r w:rsidRPr="001D7DE9">
        <w:t xml:space="preserve">are the first </w:t>
      </w:r>
      <w:r w:rsidR="00962124" w:rsidRPr="001D7DE9">
        <w:t xml:space="preserve">two of </w:t>
      </w:r>
      <w:r w:rsidRPr="001D7DE9">
        <w:t>these</w:t>
      </w:r>
      <w:r w:rsidR="00962124" w:rsidRPr="001D7DE9">
        <w:t xml:space="preserve"> types.</w:t>
      </w:r>
    </w:p>
    <w:p w:rsidR="00356AD1" w:rsidRPr="001D7DE9" w:rsidRDefault="000A0768" w:rsidP="0064577A">
      <w:pPr>
        <w:pStyle w:val="Picturestitle"/>
        <w:rPr>
          <w:lang w:val="en-GB"/>
        </w:rPr>
      </w:pPr>
      <w:r w:rsidRPr="001D7DE9">
        <w:rPr>
          <w:lang w:val="en-GB"/>
        </w:rPr>
        <w:t>Figure</w:t>
      </w:r>
      <w:r w:rsidR="007E0298" w:rsidRPr="001D7DE9">
        <w:rPr>
          <w:lang w:val="en-GB"/>
        </w:rPr>
        <w:t xml:space="preserve"> </w:t>
      </w:r>
      <w:r w:rsidR="003A30DB" w:rsidRPr="001D7DE9">
        <w:rPr>
          <w:lang w:val="en-GB"/>
        </w:rPr>
        <w:t>71</w:t>
      </w:r>
      <w:r w:rsidR="00356AD1" w:rsidRPr="001D7DE9">
        <w:rPr>
          <w:lang w:val="en-GB"/>
        </w:rPr>
        <w:t xml:space="preserve">. </w:t>
      </w:r>
      <w:r w:rsidR="00962124" w:rsidRPr="001D7DE9">
        <w:rPr>
          <w:lang w:val="en-GB"/>
        </w:rPr>
        <w:t>Types of ads on Facebook</w:t>
      </w:r>
    </w:p>
    <w:p w:rsidR="00CD1DE6" w:rsidRPr="001D7DE9" w:rsidRDefault="00356AD1" w:rsidP="00CD1DE6">
      <w:pPr>
        <w:pStyle w:val="CE-Quote"/>
        <w:jc w:val="center"/>
        <w:rPr>
          <w:i w:val="0"/>
        </w:rPr>
      </w:pPr>
      <w:r w:rsidRPr="001D7DE9">
        <w:rPr>
          <w:i w:val="0"/>
          <w:noProof/>
          <w:lang w:val="pl-PL" w:eastAsia="pl-PL"/>
        </w:rPr>
        <w:drawing>
          <wp:inline distT="0" distB="0" distL="0" distR="0">
            <wp:extent cx="4687501" cy="220027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705525" cy="2208735"/>
                    </a:xfrm>
                    <a:prstGeom prst="rect">
                      <a:avLst/>
                    </a:prstGeom>
                    <a:noFill/>
                    <a:ln>
                      <a:noFill/>
                    </a:ln>
                  </pic:spPr>
                </pic:pic>
              </a:graphicData>
            </a:graphic>
          </wp:inline>
        </w:drawing>
      </w:r>
    </w:p>
    <w:p w:rsidR="00356AD1" w:rsidRPr="001D7DE9" w:rsidRDefault="00A01CE6" w:rsidP="009E0FBD">
      <w:pPr>
        <w:pStyle w:val="rdo"/>
        <w:rPr>
          <w:lang w:val="en-GB"/>
        </w:rPr>
      </w:pPr>
      <w:r w:rsidRPr="001D7DE9">
        <w:rPr>
          <w:lang w:val="en-GB"/>
        </w:rPr>
        <w:t>Source:</w:t>
      </w:r>
      <w:r w:rsidR="00AE135F" w:rsidRPr="001D7DE9">
        <w:rPr>
          <w:lang w:val="en-GB"/>
        </w:rPr>
        <w:t xml:space="preserve"> </w:t>
      </w:r>
      <w:r w:rsidRPr="001D7DE9">
        <w:rPr>
          <w:lang w:val="en-GB"/>
        </w:rPr>
        <w:t>own work</w:t>
      </w:r>
    </w:p>
    <w:p w:rsidR="00962124" w:rsidRPr="001D7DE9" w:rsidRDefault="003B0A54" w:rsidP="00560505">
      <w:pPr>
        <w:pStyle w:val="CE-StandardText"/>
        <w:ind w:left="1418"/>
      </w:pPr>
      <w:r w:rsidRPr="001D7DE9">
        <w:t>T</w:t>
      </w:r>
      <w:r w:rsidR="00962124" w:rsidRPr="001D7DE9">
        <w:t xml:space="preserve">o </w:t>
      </w:r>
      <w:r w:rsidRPr="001D7DE9">
        <w:t>begin with</w:t>
      </w:r>
      <w:r w:rsidR="00962124" w:rsidRPr="001D7DE9">
        <w:t>, we'll start with "Boost a post" ads. We choose it and a window appears with the choice of the post we want to promote. We chose our post with a miniature of sunflowers.</w:t>
      </w:r>
    </w:p>
    <w:p w:rsidR="0083653B" w:rsidRPr="001D7DE9" w:rsidRDefault="000A0768" w:rsidP="0064577A">
      <w:pPr>
        <w:pStyle w:val="Picturestitle"/>
        <w:rPr>
          <w:lang w:val="en-GB"/>
        </w:rPr>
      </w:pPr>
      <w:r w:rsidRPr="001D7DE9">
        <w:rPr>
          <w:lang w:val="en-GB"/>
        </w:rPr>
        <w:t>Figure</w:t>
      </w:r>
      <w:r w:rsidR="0083653B" w:rsidRPr="001D7DE9">
        <w:rPr>
          <w:lang w:val="en-GB"/>
        </w:rPr>
        <w:t xml:space="preserve"> </w:t>
      </w:r>
      <w:r w:rsidR="003A30DB" w:rsidRPr="001D7DE9">
        <w:rPr>
          <w:lang w:val="en-GB"/>
        </w:rPr>
        <w:t>72</w:t>
      </w:r>
      <w:r w:rsidR="0083653B" w:rsidRPr="001D7DE9">
        <w:rPr>
          <w:lang w:val="en-GB"/>
        </w:rPr>
        <w:t xml:space="preserve">. </w:t>
      </w:r>
      <w:r w:rsidR="00962124" w:rsidRPr="001D7DE9">
        <w:rPr>
          <w:lang w:val="en-GB"/>
        </w:rPr>
        <w:t xml:space="preserve">Choosing a post to </w:t>
      </w:r>
      <w:r w:rsidR="00962124" w:rsidRPr="001D7DE9">
        <w:rPr>
          <w:color w:val="auto"/>
          <w:lang w:val="en-GB"/>
        </w:rPr>
        <w:t>boost</w:t>
      </w:r>
    </w:p>
    <w:p w:rsidR="00AE135F" w:rsidRPr="001D7DE9" w:rsidRDefault="0083653B" w:rsidP="0083653B">
      <w:pPr>
        <w:pStyle w:val="CE-Quote"/>
        <w:jc w:val="center"/>
        <w:rPr>
          <w:i w:val="0"/>
        </w:rPr>
      </w:pPr>
      <w:r w:rsidRPr="001D7DE9">
        <w:rPr>
          <w:i w:val="0"/>
          <w:noProof/>
          <w:lang w:val="pl-PL" w:eastAsia="pl-PL"/>
        </w:rPr>
        <w:lastRenderedPageBreak/>
        <w:drawing>
          <wp:inline distT="0" distB="0" distL="0" distR="0">
            <wp:extent cx="6193199" cy="2695575"/>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215209" cy="2705155"/>
                    </a:xfrm>
                    <a:prstGeom prst="rect">
                      <a:avLst/>
                    </a:prstGeom>
                    <a:noFill/>
                    <a:ln>
                      <a:noFill/>
                    </a:ln>
                  </pic:spPr>
                </pic:pic>
              </a:graphicData>
            </a:graphic>
          </wp:inline>
        </w:drawing>
      </w:r>
    </w:p>
    <w:p w:rsidR="0083653B" w:rsidRPr="001D7DE9" w:rsidRDefault="00A01CE6" w:rsidP="009E0FBD">
      <w:pPr>
        <w:pStyle w:val="rdo"/>
        <w:rPr>
          <w:lang w:val="en-GB"/>
        </w:rPr>
      </w:pPr>
      <w:r w:rsidRPr="001D7DE9">
        <w:rPr>
          <w:lang w:val="en-GB"/>
        </w:rPr>
        <w:t>Source:</w:t>
      </w:r>
      <w:r w:rsidR="0083653B" w:rsidRPr="001D7DE9">
        <w:rPr>
          <w:lang w:val="en-GB"/>
        </w:rPr>
        <w:t xml:space="preserve"> </w:t>
      </w:r>
      <w:r w:rsidRPr="001D7DE9">
        <w:rPr>
          <w:lang w:val="en-GB"/>
        </w:rPr>
        <w:t>own work</w:t>
      </w:r>
    </w:p>
    <w:p w:rsidR="00962124" w:rsidRPr="001D7DE9" w:rsidRDefault="00962124" w:rsidP="00813ECF">
      <w:pPr>
        <w:pStyle w:val="CE-StandardText"/>
        <w:ind w:left="1418"/>
      </w:pPr>
      <w:r w:rsidRPr="001D7DE9">
        <w:t>A panel will appear in which we will set up a detailed campaign. We will start by defining the target group. To do this, click the "Create new audience" button.</w:t>
      </w:r>
    </w:p>
    <w:p w:rsidR="0083653B" w:rsidRPr="001D7DE9" w:rsidRDefault="000A0768" w:rsidP="0064577A">
      <w:pPr>
        <w:pStyle w:val="Picturestitle"/>
        <w:rPr>
          <w:lang w:val="en-GB"/>
        </w:rPr>
      </w:pPr>
      <w:r w:rsidRPr="001D7DE9">
        <w:rPr>
          <w:lang w:val="en-GB"/>
        </w:rPr>
        <w:t>Figure</w:t>
      </w:r>
      <w:r w:rsidR="0083653B" w:rsidRPr="001D7DE9">
        <w:rPr>
          <w:lang w:val="en-GB"/>
        </w:rPr>
        <w:t xml:space="preserve"> </w:t>
      </w:r>
      <w:r w:rsidR="003A30DB" w:rsidRPr="001D7DE9">
        <w:rPr>
          <w:lang w:val="en-GB"/>
        </w:rPr>
        <w:t>73</w:t>
      </w:r>
      <w:r w:rsidR="0083653B" w:rsidRPr="001D7DE9">
        <w:rPr>
          <w:lang w:val="en-GB"/>
        </w:rPr>
        <w:t xml:space="preserve">. </w:t>
      </w:r>
      <w:r w:rsidR="00962124" w:rsidRPr="001D7DE9">
        <w:rPr>
          <w:lang w:val="en-GB"/>
        </w:rPr>
        <w:t>Advertising campaign panel</w:t>
      </w:r>
    </w:p>
    <w:p w:rsidR="0083653B" w:rsidRPr="001D7DE9" w:rsidRDefault="0083653B" w:rsidP="0083653B">
      <w:pPr>
        <w:pStyle w:val="CE-Quote"/>
        <w:jc w:val="center"/>
        <w:rPr>
          <w:i w:val="0"/>
        </w:rPr>
      </w:pPr>
      <w:r w:rsidRPr="001D7DE9">
        <w:rPr>
          <w:i w:val="0"/>
          <w:noProof/>
          <w:lang w:val="pl-PL" w:eastAsia="pl-PL"/>
        </w:rPr>
        <w:drawing>
          <wp:inline distT="0" distB="0" distL="0" distR="0">
            <wp:extent cx="6114415" cy="2566035"/>
            <wp:effectExtent l="0" t="0" r="635" b="571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14415" cy="2566035"/>
                    </a:xfrm>
                    <a:prstGeom prst="rect">
                      <a:avLst/>
                    </a:prstGeom>
                    <a:noFill/>
                    <a:ln>
                      <a:noFill/>
                    </a:ln>
                  </pic:spPr>
                </pic:pic>
              </a:graphicData>
            </a:graphic>
          </wp:inline>
        </w:drawing>
      </w:r>
    </w:p>
    <w:p w:rsidR="0083653B" w:rsidRPr="001D7DE9" w:rsidRDefault="00A01CE6" w:rsidP="009E0FBD">
      <w:pPr>
        <w:pStyle w:val="rdo"/>
        <w:rPr>
          <w:lang w:val="en-GB"/>
        </w:rPr>
      </w:pPr>
      <w:r w:rsidRPr="001D7DE9">
        <w:rPr>
          <w:lang w:val="en-GB"/>
        </w:rPr>
        <w:t>Source:</w:t>
      </w:r>
      <w:r w:rsidR="0083653B" w:rsidRPr="001D7DE9">
        <w:rPr>
          <w:lang w:val="en-GB"/>
        </w:rPr>
        <w:t xml:space="preserve"> </w:t>
      </w:r>
      <w:r w:rsidRPr="001D7DE9">
        <w:rPr>
          <w:lang w:val="en-GB"/>
        </w:rPr>
        <w:t>own work</w:t>
      </w:r>
    </w:p>
    <w:p w:rsidR="00962124" w:rsidRPr="001D7DE9" w:rsidRDefault="00962124" w:rsidP="00962124">
      <w:pPr>
        <w:pStyle w:val="CE-StandardText"/>
      </w:pPr>
      <w:r w:rsidRPr="001D7DE9">
        <w:tab/>
      </w:r>
      <w:r w:rsidRPr="001D7DE9">
        <w:tab/>
        <w:t>A window will appear in which we can define our target group in terms of:</w:t>
      </w:r>
    </w:p>
    <w:p w:rsidR="00962124" w:rsidRPr="001D7DE9" w:rsidRDefault="00962124" w:rsidP="00962124">
      <w:pPr>
        <w:pStyle w:val="CE-BulletPoint1"/>
        <w:numPr>
          <w:ilvl w:val="0"/>
          <w:numId w:val="28"/>
        </w:numPr>
        <w:ind w:left="1843"/>
      </w:pPr>
      <w:r w:rsidRPr="001D7DE9">
        <w:t xml:space="preserve">Age </w:t>
      </w:r>
      <w:r w:rsidR="003B0A54" w:rsidRPr="001D7DE9">
        <w:t>–</w:t>
      </w:r>
      <w:r w:rsidRPr="001D7DE9">
        <w:t xml:space="preserve"> </w:t>
      </w:r>
      <w:r w:rsidR="003B0A54" w:rsidRPr="001D7DE9">
        <w:t xml:space="preserve">we </w:t>
      </w:r>
      <w:r w:rsidRPr="001D7DE9">
        <w:t xml:space="preserve">choose the lower and upper age limits from the </w:t>
      </w:r>
      <w:r w:rsidR="00EE0A7E" w:rsidRPr="001D7DE9">
        <w:t>drop-down</w:t>
      </w:r>
      <w:r w:rsidRPr="001D7DE9">
        <w:t xml:space="preserve"> list.</w:t>
      </w:r>
    </w:p>
    <w:p w:rsidR="00962124" w:rsidRPr="001D7DE9" w:rsidRDefault="00962124" w:rsidP="00962124">
      <w:pPr>
        <w:pStyle w:val="CE-BulletPoint1"/>
        <w:numPr>
          <w:ilvl w:val="0"/>
          <w:numId w:val="28"/>
        </w:numPr>
        <w:ind w:left="1843"/>
      </w:pPr>
      <w:r w:rsidRPr="001D7DE9">
        <w:t xml:space="preserve">Sex - we choose </w:t>
      </w:r>
      <w:r w:rsidR="00ED7E28">
        <w:t xml:space="preserve">the </w:t>
      </w:r>
      <w:r w:rsidRPr="001D7DE9">
        <w:t>sex by means of a button (can be both).</w:t>
      </w:r>
    </w:p>
    <w:p w:rsidR="00962124" w:rsidRPr="001D7DE9" w:rsidRDefault="00962124" w:rsidP="00962124">
      <w:pPr>
        <w:pStyle w:val="CE-BulletPoint1"/>
        <w:numPr>
          <w:ilvl w:val="0"/>
          <w:numId w:val="28"/>
        </w:numPr>
        <w:ind w:left="1843"/>
      </w:pPr>
      <w:r w:rsidRPr="001D7DE9">
        <w:t xml:space="preserve">Location </w:t>
      </w:r>
      <w:r w:rsidR="003B0A54" w:rsidRPr="001D7DE9">
        <w:t>–</w:t>
      </w:r>
      <w:r w:rsidRPr="001D7DE9">
        <w:t xml:space="preserve"> </w:t>
      </w:r>
      <w:r w:rsidR="003B0A54" w:rsidRPr="001D7DE9">
        <w:t xml:space="preserve">we </w:t>
      </w:r>
      <w:r w:rsidRPr="001D7DE9">
        <w:t>enter in the "Ad location" field.</w:t>
      </w:r>
    </w:p>
    <w:p w:rsidR="003A30DB" w:rsidRPr="001D7DE9" w:rsidRDefault="003A30DB" w:rsidP="0064577A">
      <w:pPr>
        <w:pStyle w:val="Picturestitle"/>
        <w:rPr>
          <w:lang w:val="en-GB"/>
        </w:rPr>
      </w:pPr>
      <w:r w:rsidRPr="001D7DE9">
        <w:rPr>
          <w:lang w:val="en-GB"/>
        </w:rPr>
        <w:br w:type="page"/>
      </w:r>
    </w:p>
    <w:p w:rsidR="0083653B" w:rsidRPr="001D7DE9" w:rsidRDefault="000A0768" w:rsidP="0064577A">
      <w:pPr>
        <w:pStyle w:val="Picturestitle"/>
        <w:rPr>
          <w:lang w:val="en-GB"/>
        </w:rPr>
      </w:pPr>
      <w:r w:rsidRPr="001D7DE9">
        <w:rPr>
          <w:lang w:val="en-GB"/>
        </w:rPr>
        <w:lastRenderedPageBreak/>
        <w:t>Figure</w:t>
      </w:r>
      <w:r w:rsidR="00CF2E97" w:rsidRPr="001D7DE9">
        <w:rPr>
          <w:lang w:val="en-GB"/>
        </w:rPr>
        <w:t xml:space="preserve"> </w:t>
      </w:r>
      <w:r w:rsidR="003A30DB" w:rsidRPr="001D7DE9">
        <w:rPr>
          <w:lang w:val="en-GB"/>
        </w:rPr>
        <w:t>74</w:t>
      </w:r>
      <w:r w:rsidR="00CF2E97" w:rsidRPr="001D7DE9">
        <w:rPr>
          <w:lang w:val="en-GB"/>
        </w:rPr>
        <w:t xml:space="preserve">. </w:t>
      </w:r>
      <w:r w:rsidR="00962124" w:rsidRPr="001D7DE9">
        <w:rPr>
          <w:lang w:val="en-GB"/>
        </w:rPr>
        <w:t>Specifying the target group</w:t>
      </w:r>
    </w:p>
    <w:p w:rsidR="00CF2E97" w:rsidRPr="001D7DE9" w:rsidRDefault="00CF2E97" w:rsidP="00CF2E97">
      <w:pPr>
        <w:pStyle w:val="CE-Quote"/>
        <w:jc w:val="center"/>
        <w:rPr>
          <w:i w:val="0"/>
        </w:rPr>
      </w:pPr>
      <w:r w:rsidRPr="001D7DE9">
        <w:rPr>
          <w:i w:val="0"/>
          <w:noProof/>
          <w:lang w:val="pl-PL" w:eastAsia="pl-PL"/>
        </w:rPr>
        <w:drawing>
          <wp:inline distT="0" distB="0" distL="0" distR="0">
            <wp:extent cx="3450805" cy="3133725"/>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469543" cy="3150741"/>
                    </a:xfrm>
                    <a:prstGeom prst="rect">
                      <a:avLst/>
                    </a:prstGeom>
                    <a:noFill/>
                    <a:ln>
                      <a:noFill/>
                    </a:ln>
                  </pic:spPr>
                </pic:pic>
              </a:graphicData>
            </a:graphic>
          </wp:inline>
        </w:drawing>
      </w:r>
    </w:p>
    <w:p w:rsidR="00CF2E97" w:rsidRPr="001D7DE9" w:rsidRDefault="00A01CE6" w:rsidP="009E0FBD">
      <w:pPr>
        <w:pStyle w:val="rdo"/>
        <w:rPr>
          <w:lang w:val="en-GB"/>
        </w:rPr>
      </w:pPr>
      <w:r w:rsidRPr="001D7DE9">
        <w:rPr>
          <w:lang w:val="en-GB"/>
        </w:rPr>
        <w:t>Source:</w:t>
      </w:r>
      <w:r w:rsidR="00CF2E97" w:rsidRPr="001D7DE9">
        <w:rPr>
          <w:lang w:val="en-GB"/>
        </w:rPr>
        <w:t xml:space="preserve"> </w:t>
      </w:r>
      <w:r w:rsidRPr="001D7DE9">
        <w:rPr>
          <w:lang w:val="en-GB"/>
        </w:rPr>
        <w:t>own work</w:t>
      </w:r>
    </w:p>
    <w:p w:rsidR="00962124" w:rsidRPr="001D7DE9" w:rsidRDefault="00962124" w:rsidP="00813ECF">
      <w:pPr>
        <w:pStyle w:val="CE-StandardText"/>
        <w:ind w:left="1418"/>
      </w:pPr>
      <w:r w:rsidRPr="001D7DE9">
        <w:t>Locations are best selected from the drop-down list, which will appear after entering the first few letters of the name of the town</w:t>
      </w:r>
      <w:r w:rsidR="003B0A54" w:rsidRPr="001D7DE9">
        <w:t>/city</w:t>
      </w:r>
      <w:r w:rsidRPr="001D7DE9">
        <w:t xml:space="preserve"> that interests us.</w:t>
      </w:r>
    </w:p>
    <w:p w:rsidR="00813ECF" w:rsidRPr="001D7DE9" w:rsidRDefault="000A0768" w:rsidP="00813ECF">
      <w:pPr>
        <w:pStyle w:val="Picturestitle"/>
        <w:rPr>
          <w:lang w:val="en-GB"/>
        </w:rPr>
      </w:pPr>
      <w:r w:rsidRPr="001D7DE9">
        <w:rPr>
          <w:lang w:val="en-GB"/>
        </w:rPr>
        <w:t>Figure</w:t>
      </w:r>
      <w:r w:rsidR="00CF2E97" w:rsidRPr="001D7DE9">
        <w:rPr>
          <w:lang w:val="en-GB"/>
        </w:rPr>
        <w:t xml:space="preserve"> </w:t>
      </w:r>
      <w:r w:rsidR="003A30DB" w:rsidRPr="001D7DE9">
        <w:rPr>
          <w:lang w:val="en-GB"/>
        </w:rPr>
        <w:t>75</w:t>
      </w:r>
      <w:r w:rsidR="00CF2E97" w:rsidRPr="001D7DE9">
        <w:rPr>
          <w:lang w:val="en-GB"/>
        </w:rPr>
        <w:t xml:space="preserve">. </w:t>
      </w:r>
      <w:r w:rsidR="00962124" w:rsidRPr="001D7DE9">
        <w:rPr>
          <w:lang w:val="en-GB"/>
        </w:rPr>
        <w:t>Selecting a location</w:t>
      </w:r>
    </w:p>
    <w:p w:rsidR="00CF2E97" w:rsidRPr="001D7DE9" w:rsidRDefault="00CF2E97" w:rsidP="00CF2E97">
      <w:pPr>
        <w:pStyle w:val="CE-Quote"/>
        <w:jc w:val="center"/>
        <w:rPr>
          <w:i w:val="0"/>
        </w:rPr>
      </w:pPr>
      <w:r w:rsidRPr="001D7DE9">
        <w:rPr>
          <w:i w:val="0"/>
          <w:noProof/>
          <w:lang w:val="pl-PL" w:eastAsia="pl-PL"/>
        </w:rPr>
        <w:drawing>
          <wp:inline distT="0" distB="0" distL="0" distR="0">
            <wp:extent cx="5457825" cy="3385079"/>
            <wp:effectExtent l="0" t="0" r="0" b="635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9">
                      <a:extLst>
                        <a:ext uri="{28A0092B-C50C-407E-A947-70E740481C1C}">
                          <a14:useLocalDpi xmlns:a14="http://schemas.microsoft.com/office/drawing/2010/main" val="0"/>
                        </a:ext>
                      </a:extLst>
                    </a:blip>
                    <a:srcRect t="2771" b="2525"/>
                    <a:stretch/>
                  </pic:blipFill>
                  <pic:spPr bwMode="auto">
                    <a:xfrm>
                      <a:off x="0" y="0"/>
                      <a:ext cx="5488006" cy="3403798"/>
                    </a:xfrm>
                    <a:prstGeom prst="rect">
                      <a:avLst/>
                    </a:prstGeom>
                    <a:noFill/>
                    <a:ln>
                      <a:noFill/>
                    </a:ln>
                    <a:extLst>
                      <a:ext uri="{53640926-AAD7-44D8-BBD7-CCE9431645EC}">
                        <a14:shadowObscured xmlns:a14="http://schemas.microsoft.com/office/drawing/2010/main"/>
                      </a:ext>
                    </a:extLst>
                  </pic:spPr>
                </pic:pic>
              </a:graphicData>
            </a:graphic>
          </wp:inline>
        </w:drawing>
      </w:r>
    </w:p>
    <w:p w:rsidR="00CF2E97" w:rsidRPr="001D7DE9" w:rsidRDefault="00A01CE6" w:rsidP="009E0FBD">
      <w:pPr>
        <w:pStyle w:val="rdo"/>
        <w:rPr>
          <w:lang w:val="en-GB"/>
        </w:rPr>
      </w:pPr>
      <w:r w:rsidRPr="001D7DE9">
        <w:rPr>
          <w:lang w:val="en-GB"/>
        </w:rPr>
        <w:t>Source:</w:t>
      </w:r>
      <w:r w:rsidR="00CF2E97" w:rsidRPr="001D7DE9">
        <w:rPr>
          <w:lang w:val="en-GB"/>
        </w:rPr>
        <w:t xml:space="preserve"> </w:t>
      </w:r>
      <w:r w:rsidRPr="001D7DE9">
        <w:rPr>
          <w:lang w:val="en-GB"/>
        </w:rPr>
        <w:t>own work</w:t>
      </w:r>
    </w:p>
    <w:p w:rsidR="00962124" w:rsidRPr="001D7DE9" w:rsidRDefault="00962124" w:rsidP="00560505">
      <w:pPr>
        <w:pStyle w:val="CE-StandardText"/>
        <w:ind w:left="1418"/>
      </w:pPr>
      <w:r w:rsidRPr="001D7DE9">
        <w:t xml:space="preserve">Let us stay for a while longer at the location, because </w:t>
      </w:r>
      <w:r w:rsidR="002D023B" w:rsidRPr="001D7DE9">
        <w:t>it</w:t>
      </w:r>
      <w:r w:rsidRPr="001D7DE9">
        <w:t xml:space="preserve"> can </w:t>
      </w:r>
      <w:r w:rsidR="002D023B" w:rsidRPr="001D7DE9">
        <w:t xml:space="preserve">be </w:t>
      </w:r>
      <w:r w:rsidRPr="001D7DE9">
        <w:t>specif</w:t>
      </w:r>
      <w:r w:rsidR="002D023B" w:rsidRPr="001D7DE9">
        <w:t>ied</w:t>
      </w:r>
      <w:r w:rsidRPr="001D7DE9">
        <w:t xml:space="preserve"> even more precisely. After choosing a place, we can also determine if we want the advertisement to reach only this city, or also to other smaller towns within a given radius. We chose the second option and set the radius to 22 miles. </w:t>
      </w:r>
      <w:r w:rsidR="002D023B" w:rsidRPr="001D7DE9">
        <w:t>A</w:t>
      </w:r>
      <w:r w:rsidRPr="001D7DE9">
        <w:t xml:space="preserve">dditional locations </w:t>
      </w:r>
      <w:r w:rsidR="002D023B" w:rsidRPr="001D7DE9">
        <w:t xml:space="preserve">can be added </w:t>
      </w:r>
      <w:r w:rsidRPr="001D7DE9">
        <w:t xml:space="preserve">by </w:t>
      </w:r>
      <w:r w:rsidRPr="001D7DE9">
        <w:lastRenderedPageBreak/>
        <w:t xml:space="preserve">repeating the entire procedure, starting from entering </w:t>
      </w:r>
      <w:r w:rsidR="002D023B" w:rsidRPr="001D7DE9">
        <w:t xml:space="preserve">in the "Add location" field </w:t>
      </w:r>
      <w:r w:rsidRPr="001D7DE9">
        <w:t xml:space="preserve">the name of the city </w:t>
      </w:r>
      <w:r w:rsidR="002D023B" w:rsidRPr="001D7DE9">
        <w:t>we</w:t>
      </w:r>
      <w:r w:rsidRPr="001D7DE9">
        <w:t xml:space="preserve"> are interested in.</w:t>
      </w:r>
    </w:p>
    <w:p w:rsidR="004D31FB" w:rsidRPr="001D7DE9" w:rsidRDefault="000A0768" w:rsidP="0064577A">
      <w:pPr>
        <w:pStyle w:val="Picturestitle"/>
        <w:rPr>
          <w:lang w:val="en-GB"/>
        </w:rPr>
      </w:pPr>
      <w:r w:rsidRPr="001D7DE9">
        <w:rPr>
          <w:lang w:val="en-GB"/>
        </w:rPr>
        <w:t>Figure</w:t>
      </w:r>
      <w:r w:rsidR="004D31FB" w:rsidRPr="001D7DE9">
        <w:rPr>
          <w:lang w:val="en-GB"/>
        </w:rPr>
        <w:t xml:space="preserve"> </w:t>
      </w:r>
      <w:r w:rsidR="003A30DB" w:rsidRPr="001D7DE9">
        <w:rPr>
          <w:lang w:val="en-GB"/>
        </w:rPr>
        <w:t>76</w:t>
      </w:r>
      <w:r w:rsidR="004D31FB" w:rsidRPr="001D7DE9">
        <w:rPr>
          <w:lang w:val="en-GB"/>
        </w:rPr>
        <w:t xml:space="preserve">. </w:t>
      </w:r>
      <w:r w:rsidR="00962124" w:rsidRPr="001D7DE9">
        <w:rPr>
          <w:lang w:val="en-GB"/>
        </w:rPr>
        <w:t>Location - specifying the radius</w:t>
      </w:r>
    </w:p>
    <w:p w:rsidR="004D31FB" w:rsidRPr="001D7DE9" w:rsidRDefault="004D31FB" w:rsidP="004D31FB">
      <w:pPr>
        <w:pStyle w:val="CE-Quote"/>
        <w:jc w:val="center"/>
        <w:rPr>
          <w:i w:val="0"/>
        </w:rPr>
      </w:pPr>
      <w:r w:rsidRPr="001D7DE9">
        <w:rPr>
          <w:i w:val="0"/>
          <w:noProof/>
          <w:lang w:val="pl-PL" w:eastAsia="pl-PL"/>
        </w:rPr>
        <w:drawing>
          <wp:inline distT="0" distB="0" distL="0" distR="0">
            <wp:extent cx="4856748" cy="3286125"/>
            <wp:effectExtent l="0" t="0" r="127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56006" cy="3353284"/>
                    </a:xfrm>
                    <a:prstGeom prst="rect">
                      <a:avLst/>
                    </a:prstGeom>
                    <a:noFill/>
                    <a:ln>
                      <a:noFill/>
                    </a:ln>
                  </pic:spPr>
                </pic:pic>
              </a:graphicData>
            </a:graphic>
          </wp:inline>
        </w:drawing>
      </w:r>
    </w:p>
    <w:p w:rsidR="004D31FB" w:rsidRPr="001D7DE9" w:rsidRDefault="00A01CE6" w:rsidP="009E0FBD">
      <w:pPr>
        <w:pStyle w:val="rdo"/>
        <w:rPr>
          <w:lang w:val="en-GB"/>
        </w:rPr>
      </w:pPr>
      <w:r w:rsidRPr="001D7DE9">
        <w:rPr>
          <w:lang w:val="en-GB"/>
        </w:rPr>
        <w:t>Source:</w:t>
      </w:r>
      <w:r w:rsidR="004D31FB" w:rsidRPr="001D7DE9">
        <w:rPr>
          <w:lang w:val="en-GB"/>
        </w:rPr>
        <w:t xml:space="preserve"> </w:t>
      </w:r>
      <w:r w:rsidRPr="001D7DE9">
        <w:rPr>
          <w:lang w:val="en-GB"/>
        </w:rPr>
        <w:t>own work</w:t>
      </w:r>
    </w:p>
    <w:p w:rsidR="00962124" w:rsidRPr="001D7DE9" w:rsidRDefault="00962124" w:rsidP="00962124">
      <w:pPr>
        <w:pStyle w:val="CE-StandardText"/>
        <w:ind w:left="1418"/>
      </w:pPr>
      <w:r w:rsidRPr="001D7DE9">
        <w:t xml:space="preserve">The next step is to determine the interests of our target group. For this purpose, we fill in the "Add demographics, interests and behaviours" field. </w:t>
      </w:r>
      <w:r w:rsidR="002D023B" w:rsidRPr="001D7DE9">
        <w:t>We en</w:t>
      </w:r>
      <w:r w:rsidRPr="001D7DE9">
        <w:t xml:space="preserve">ter a few letters specifying the interest and choose from the drop-down list of suggestions or search </w:t>
      </w:r>
      <w:r w:rsidR="002D023B" w:rsidRPr="001D7DE9">
        <w:t>among</w:t>
      </w:r>
      <w:r w:rsidRPr="001D7DE9">
        <w:t xml:space="preserve"> the ready categories. </w:t>
      </w:r>
      <w:r w:rsidR="002D023B" w:rsidRPr="001D7DE9">
        <w:t>We should remember</w:t>
      </w:r>
      <w:r w:rsidRPr="001D7DE9">
        <w:t xml:space="preserve"> that Facebook will address the advertisement to people who have at least ONE of the features we have entered - this means that the more </w:t>
      </w:r>
      <w:r w:rsidR="002D023B" w:rsidRPr="001D7DE9">
        <w:t xml:space="preserve">of </w:t>
      </w:r>
      <w:r w:rsidRPr="001D7DE9">
        <w:t xml:space="preserve">them </w:t>
      </w:r>
      <w:r w:rsidR="002D023B" w:rsidRPr="001D7DE9">
        <w:t xml:space="preserve">we enter </w:t>
      </w:r>
      <w:r w:rsidRPr="001D7DE9">
        <w:t>the more we will expand our target group.</w:t>
      </w:r>
    </w:p>
    <w:p w:rsidR="00962124" w:rsidRPr="001D7DE9" w:rsidRDefault="00962124" w:rsidP="00962124">
      <w:pPr>
        <w:pStyle w:val="CE-StandardText"/>
        <w:ind w:left="1418"/>
      </w:pPr>
      <w:r w:rsidRPr="001D7DE9">
        <w:t xml:space="preserve">To slightly restrict the target group, we can also exclude people on the same principle. All </w:t>
      </w:r>
      <w:r w:rsidR="002D023B" w:rsidRPr="001D7DE9">
        <w:t>we</w:t>
      </w:r>
      <w:r w:rsidRPr="001D7DE9">
        <w:t xml:space="preserve"> need to do is click on the "</w:t>
      </w:r>
      <w:r w:rsidR="00EE0A7E" w:rsidRPr="001D7DE9">
        <w:t>Exclude</w:t>
      </w:r>
      <w:r w:rsidRPr="001D7DE9">
        <w:t xml:space="preserve"> people" option below and </w:t>
      </w:r>
      <w:r w:rsidR="002D023B" w:rsidRPr="001D7DE9">
        <w:t>we</w:t>
      </w:r>
      <w:r w:rsidRPr="001D7DE9">
        <w:t xml:space="preserve"> will see the same panel as for adding features and interests.</w:t>
      </w:r>
    </w:p>
    <w:p w:rsidR="00122FD4" w:rsidRPr="001D7DE9" w:rsidRDefault="000A0768" w:rsidP="0064577A">
      <w:pPr>
        <w:pStyle w:val="Picturestitle"/>
        <w:rPr>
          <w:i/>
          <w:lang w:val="en-GB"/>
        </w:rPr>
      </w:pPr>
      <w:r w:rsidRPr="001D7DE9">
        <w:rPr>
          <w:lang w:val="en-GB"/>
        </w:rPr>
        <w:t>Figure</w:t>
      </w:r>
      <w:r w:rsidR="00122FD4" w:rsidRPr="001D7DE9">
        <w:rPr>
          <w:lang w:val="en-GB"/>
        </w:rPr>
        <w:t xml:space="preserve"> </w:t>
      </w:r>
      <w:r w:rsidR="003A30DB" w:rsidRPr="001D7DE9">
        <w:rPr>
          <w:lang w:val="en-GB"/>
        </w:rPr>
        <w:t>77</w:t>
      </w:r>
      <w:r w:rsidR="00122FD4" w:rsidRPr="001D7DE9">
        <w:rPr>
          <w:lang w:val="en-GB"/>
        </w:rPr>
        <w:t xml:space="preserve">. </w:t>
      </w:r>
      <w:r w:rsidR="00962124" w:rsidRPr="001D7DE9">
        <w:rPr>
          <w:lang w:val="en-GB"/>
        </w:rPr>
        <w:t>Adding features and interests to our target group</w:t>
      </w:r>
    </w:p>
    <w:p w:rsidR="00122FD4" w:rsidRPr="001D7DE9" w:rsidRDefault="00122FD4" w:rsidP="00122FD4">
      <w:pPr>
        <w:pStyle w:val="CE-Quote"/>
        <w:jc w:val="center"/>
        <w:rPr>
          <w:i w:val="0"/>
        </w:rPr>
      </w:pPr>
      <w:r w:rsidRPr="001D7DE9">
        <w:rPr>
          <w:i w:val="0"/>
          <w:noProof/>
          <w:lang w:val="pl-PL" w:eastAsia="pl-PL"/>
        </w:rPr>
        <w:drawing>
          <wp:inline distT="0" distB="0" distL="0" distR="0">
            <wp:extent cx="5524500" cy="2039292"/>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62234" cy="2053221"/>
                    </a:xfrm>
                    <a:prstGeom prst="rect">
                      <a:avLst/>
                    </a:prstGeom>
                    <a:noFill/>
                    <a:ln>
                      <a:noFill/>
                    </a:ln>
                  </pic:spPr>
                </pic:pic>
              </a:graphicData>
            </a:graphic>
          </wp:inline>
        </w:drawing>
      </w:r>
    </w:p>
    <w:p w:rsidR="00122FD4" w:rsidRPr="001D7DE9" w:rsidRDefault="00A01CE6" w:rsidP="009E0FBD">
      <w:pPr>
        <w:pStyle w:val="rdo"/>
        <w:rPr>
          <w:lang w:val="en-GB"/>
        </w:rPr>
      </w:pPr>
      <w:r w:rsidRPr="001D7DE9">
        <w:rPr>
          <w:lang w:val="en-GB"/>
        </w:rPr>
        <w:t>Source:</w:t>
      </w:r>
      <w:r w:rsidR="00122FD4" w:rsidRPr="001D7DE9">
        <w:rPr>
          <w:lang w:val="en-GB"/>
        </w:rPr>
        <w:t xml:space="preserve"> </w:t>
      </w:r>
      <w:r w:rsidRPr="001D7DE9">
        <w:rPr>
          <w:lang w:val="en-GB"/>
        </w:rPr>
        <w:t>own work</w:t>
      </w:r>
    </w:p>
    <w:p w:rsidR="00962124" w:rsidRPr="001D7DE9" w:rsidRDefault="00962124" w:rsidP="00560505">
      <w:pPr>
        <w:pStyle w:val="CE-StandardText"/>
        <w:ind w:left="1418"/>
      </w:pPr>
      <w:r w:rsidRPr="001D7DE9">
        <w:lastRenderedPageBreak/>
        <w:t>In the next step, we choose the amount we want to invest in the ad. We can choose it from the drop-down list or enter our own by selecting the "Choose your own" option. Next to the selected amount, Facebook gives the approximate value of the reach that we can achieve with the help of our advertising.</w:t>
      </w:r>
    </w:p>
    <w:p w:rsidR="000579BC" w:rsidRPr="001D7DE9" w:rsidRDefault="000A0768" w:rsidP="0064577A">
      <w:pPr>
        <w:pStyle w:val="Picturestitle"/>
        <w:rPr>
          <w:lang w:val="en-GB"/>
        </w:rPr>
      </w:pPr>
      <w:r w:rsidRPr="001D7DE9">
        <w:rPr>
          <w:lang w:val="en-GB"/>
        </w:rPr>
        <w:t>Figure</w:t>
      </w:r>
      <w:r w:rsidR="000579BC" w:rsidRPr="001D7DE9">
        <w:rPr>
          <w:lang w:val="en-GB"/>
        </w:rPr>
        <w:t xml:space="preserve"> </w:t>
      </w:r>
      <w:r w:rsidR="003A30DB" w:rsidRPr="001D7DE9">
        <w:rPr>
          <w:lang w:val="en-GB"/>
        </w:rPr>
        <w:t>78</w:t>
      </w:r>
      <w:r w:rsidR="000579BC" w:rsidRPr="001D7DE9">
        <w:rPr>
          <w:lang w:val="en-GB"/>
        </w:rPr>
        <w:t xml:space="preserve">. </w:t>
      </w:r>
      <w:r w:rsidR="00962124" w:rsidRPr="001D7DE9">
        <w:rPr>
          <w:lang w:val="en-GB"/>
        </w:rPr>
        <w:t>Selecting amount</w:t>
      </w:r>
    </w:p>
    <w:p w:rsidR="000579BC" w:rsidRPr="001D7DE9" w:rsidRDefault="000579BC" w:rsidP="000579BC">
      <w:pPr>
        <w:pStyle w:val="CE-Quote"/>
        <w:jc w:val="center"/>
        <w:rPr>
          <w:i w:val="0"/>
        </w:rPr>
      </w:pPr>
      <w:r w:rsidRPr="001D7DE9">
        <w:rPr>
          <w:i w:val="0"/>
          <w:noProof/>
          <w:lang w:val="pl-PL" w:eastAsia="pl-PL"/>
        </w:rPr>
        <w:drawing>
          <wp:inline distT="0" distB="0" distL="0" distR="0">
            <wp:extent cx="3653471" cy="2962275"/>
            <wp:effectExtent l="0" t="0" r="4445"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76597" cy="2981026"/>
                    </a:xfrm>
                    <a:prstGeom prst="rect">
                      <a:avLst/>
                    </a:prstGeom>
                    <a:noFill/>
                    <a:ln>
                      <a:noFill/>
                    </a:ln>
                  </pic:spPr>
                </pic:pic>
              </a:graphicData>
            </a:graphic>
          </wp:inline>
        </w:drawing>
      </w:r>
    </w:p>
    <w:p w:rsidR="000579BC" w:rsidRPr="001D7DE9" w:rsidRDefault="00A01CE6" w:rsidP="009E0FBD">
      <w:pPr>
        <w:pStyle w:val="rdo"/>
        <w:rPr>
          <w:lang w:val="en-GB"/>
        </w:rPr>
      </w:pPr>
      <w:r w:rsidRPr="001D7DE9">
        <w:rPr>
          <w:lang w:val="en-GB"/>
        </w:rPr>
        <w:t>Source:</w:t>
      </w:r>
      <w:r w:rsidR="000579BC" w:rsidRPr="001D7DE9">
        <w:rPr>
          <w:lang w:val="en-GB"/>
        </w:rPr>
        <w:t xml:space="preserve"> </w:t>
      </w:r>
      <w:r w:rsidRPr="001D7DE9">
        <w:rPr>
          <w:lang w:val="en-GB"/>
        </w:rPr>
        <w:t>own work</w:t>
      </w:r>
    </w:p>
    <w:p w:rsidR="00962124" w:rsidRPr="001D7DE9" w:rsidRDefault="00962124" w:rsidP="00962124">
      <w:pPr>
        <w:pStyle w:val="CE-StandardText"/>
      </w:pPr>
      <w:r w:rsidRPr="001D7DE9">
        <w:tab/>
      </w:r>
      <w:r w:rsidRPr="001D7DE9">
        <w:tab/>
        <w:t>Next, we choose the duration of the promotion. We can use one of three available buttons:</w:t>
      </w:r>
    </w:p>
    <w:p w:rsidR="00962124" w:rsidRPr="001D7DE9" w:rsidRDefault="00962124" w:rsidP="00962124">
      <w:pPr>
        <w:pStyle w:val="CE-BulletPoint1"/>
        <w:numPr>
          <w:ilvl w:val="0"/>
          <w:numId w:val="28"/>
        </w:numPr>
        <w:ind w:left="1843"/>
      </w:pPr>
      <w:r w:rsidRPr="001D7DE9">
        <w:t>1 day.</w:t>
      </w:r>
    </w:p>
    <w:p w:rsidR="00962124" w:rsidRPr="001D7DE9" w:rsidRDefault="00962124" w:rsidP="00962124">
      <w:pPr>
        <w:pStyle w:val="CE-BulletPoint1"/>
        <w:numPr>
          <w:ilvl w:val="0"/>
          <w:numId w:val="28"/>
        </w:numPr>
        <w:ind w:left="1843"/>
      </w:pPr>
      <w:r w:rsidRPr="001D7DE9">
        <w:t>7 days.</w:t>
      </w:r>
    </w:p>
    <w:p w:rsidR="00962124" w:rsidRPr="001D7DE9" w:rsidRDefault="00962124" w:rsidP="00962124">
      <w:pPr>
        <w:pStyle w:val="CE-BulletPoint1"/>
        <w:numPr>
          <w:ilvl w:val="0"/>
          <w:numId w:val="28"/>
        </w:numPr>
        <w:ind w:left="1843"/>
      </w:pPr>
      <w:r w:rsidRPr="001D7DE9">
        <w:t>14 days.</w:t>
      </w:r>
    </w:p>
    <w:p w:rsidR="00962124" w:rsidRPr="001D7DE9" w:rsidRDefault="00962124" w:rsidP="00962124">
      <w:pPr>
        <w:pStyle w:val="CE-StandardText"/>
        <w:ind w:left="1418"/>
      </w:pPr>
      <w:r w:rsidRPr="001D7DE9">
        <w:t xml:space="preserve">Or </w:t>
      </w:r>
      <w:r w:rsidR="002D023B" w:rsidRPr="001D7DE9">
        <w:t xml:space="preserve">we can </w:t>
      </w:r>
      <w:r w:rsidRPr="001D7DE9">
        <w:t xml:space="preserve">specify our ad's end date </w:t>
      </w:r>
      <w:r w:rsidR="00EE0A7E" w:rsidRPr="001D7DE9">
        <w:t>ourselves</w:t>
      </w:r>
      <w:r w:rsidRPr="001D7DE9">
        <w:t xml:space="preserve">. We chose the last option and set the end date of the advertising campaign </w:t>
      </w:r>
      <w:r w:rsidR="002D023B" w:rsidRPr="001D7DE9">
        <w:t>as</w:t>
      </w:r>
      <w:r w:rsidRPr="001D7DE9">
        <w:t xml:space="preserve"> December 27, 2018. Below Facebook </w:t>
      </w:r>
      <w:r w:rsidR="002D023B" w:rsidRPr="001D7DE9">
        <w:t xml:space="preserve">immediately </w:t>
      </w:r>
      <w:r w:rsidRPr="001D7DE9">
        <w:t>calculates what amount we will spend on advertising per day.</w:t>
      </w:r>
    </w:p>
    <w:p w:rsidR="003A30DB" w:rsidRPr="001D7DE9" w:rsidRDefault="003A30DB" w:rsidP="0064577A">
      <w:pPr>
        <w:pStyle w:val="Picturestitle"/>
        <w:rPr>
          <w:lang w:val="en-GB"/>
        </w:rPr>
      </w:pPr>
      <w:r w:rsidRPr="001D7DE9">
        <w:rPr>
          <w:lang w:val="en-GB"/>
        </w:rPr>
        <w:br w:type="page"/>
      </w:r>
    </w:p>
    <w:p w:rsidR="00391965" w:rsidRPr="001D7DE9" w:rsidRDefault="000A0768" w:rsidP="0064577A">
      <w:pPr>
        <w:pStyle w:val="Picturestitle"/>
        <w:rPr>
          <w:lang w:val="en-GB"/>
        </w:rPr>
      </w:pPr>
      <w:r w:rsidRPr="001D7DE9">
        <w:rPr>
          <w:lang w:val="en-GB"/>
        </w:rPr>
        <w:lastRenderedPageBreak/>
        <w:t>Figure</w:t>
      </w:r>
      <w:r w:rsidR="00391965" w:rsidRPr="001D7DE9">
        <w:rPr>
          <w:lang w:val="en-GB"/>
        </w:rPr>
        <w:t xml:space="preserve"> </w:t>
      </w:r>
      <w:r w:rsidR="003A30DB" w:rsidRPr="001D7DE9">
        <w:rPr>
          <w:lang w:val="en-GB"/>
        </w:rPr>
        <w:t>79</w:t>
      </w:r>
      <w:r w:rsidR="00391965" w:rsidRPr="001D7DE9">
        <w:rPr>
          <w:lang w:val="en-GB"/>
        </w:rPr>
        <w:t xml:space="preserve">. </w:t>
      </w:r>
      <w:r w:rsidR="00962124" w:rsidRPr="001D7DE9">
        <w:rPr>
          <w:lang w:val="en-GB"/>
        </w:rPr>
        <w:t>Specifying the duration of the ad</w:t>
      </w:r>
    </w:p>
    <w:p w:rsidR="00391965" w:rsidRPr="001D7DE9" w:rsidRDefault="00391965" w:rsidP="00391965">
      <w:pPr>
        <w:pStyle w:val="CE-Quote"/>
        <w:jc w:val="center"/>
        <w:rPr>
          <w:i w:val="0"/>
        </w:rPr>
      </w:pPr>
      <w:r w:rsidRPr="001D7DE9">
        <w:rPr>
          <w:i w:val="0"/>
          <w:noProof/>
          <w:lang w:val="pl-PL" w:eastAsia="pl-PL"/>
        </w:rPr>
        <w:drawing>
          <wp:inline distT="0" distB="0" distL="0" distR="0">
            <wp:extent cx="3714750" cy="3426245"/>
            <wp:effectExtent l="0" t="0" r="0" b="317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725706" cy="3436350"/>
                    </a:xfrm>
                    <a:prstGeom prst="rect">
                      <a:avLst/>
                    </a:prstGeom>
                    <a:noFill/>
                    <a:ln>
                      <a:noFill/>
                    </a:ln>
                  </pic:spPr>
                </pic:pic>
              </a:graphicData>
            </a:graphic>
          </wp:inline>
        </w:drawing>
      </w:r>
    </w:p>
    <w:p w:rsidR="00391965" w:rsidRPr="001D7DE9" w:rsidRDefault="00A01CE6" w:rsidP="009E0FBD">
      <w:pPr>
        <w:pStyle w:val="rdo"/>
        <w:rPr>
          <w:lang w:val="en-GB"/>
        </w:rPr>
      </w:pPr>
      <w:r w:rsidRPr="001D7DE9">
        <w:rPr>
          <w:lang w:val="en-GB"/>
        </w:rPr>
        <w:t>Source:</w:t>
      </w:r>
      <w:r w:rsidR="00391965" w:rsidRPr="001D7DE9">
        <w:rPr>
          <w:lang w:val="en-GB"/>
        </w:rPr>
        <w:t xml:space="preserve"> </w:t>
      </w:r>
      <w:r w:rsidRPr="001D7DE9">
        <w:rPr>
          <w:lang w:val="en-GB"/>
        </w:rPr>
        <w:t>own work</w:t>
      </w:r>
    </w:p>
    <w:p w:rsidR="005A4C00" w:rsidRPr="001D7DE9" w:rsidRDefault="007253B4" w:rsidP="005A4C00">
      <w:pPr>
        <w:pStyle w:val="CE-StandardText"/>
        <w:ind w:left="1418"/>
      </w:pPr>
      <w:r w:rsidRPr="001D7DE9">
        <w:t>With the post promotion so prepared, w</w:t>
      </w:r>
      <w:r w:rsidR="005A4C00" w:rsidRPr="001D7DE9">
        <w:t xml:space="preserve">e can start and enjoy the </w:t>
      </w:r>
      <w:r w:rsidRPr="001D7DE9">
        <w:t>effects</w:t>
      </w:r>
      <w:r w:rsidR="005A4C00" w:rsidRPr="001D7DE9">
        <w:t xml:space="preserve">. However, let's discuss another type of advertisement - "Promote your Page". We return to the window with the choice of the type of advertisement, choose the second option and go on to </w:t>
      </w:r>
      <w:r w:rsidRPr="001D7DE9">
        <w:t>specify</w:t>
      </w:r>
      <w:r w:rsidR="005A4C00" w:rsidRPr="001D7DE9">
        <w:t xml:space="preserve"> its details. Here we select the ad format from the drop-down list:</w:t>
      </w:r>
    </w:p>
    <w:p w:rsidR="005A4C00" w:rsidRPr="001D7DE9" w:rsidRDefault="005A4C00" w:rsidP="005A4C00">
      <w:pPr>
        <w:pStyle w:val="CE-BulletPoint1"/>
        <w:numPr>
          <w:ilvl w:val="0"/>
          <w:numId w:val="28"/>
        </w:numPr>
        <w:ind w:left="1843"/>
      </w:pPr>
      <w:r w:rsidRPr="001D7DE9">
        <w:t>Single picture;</w:t>
      </w:r>
    </w:p>
    <w:p w:rsidR="005A4C00" w:rsidRPr="001D7DE9" w:rsidRDefault="005A4C00" w:rsidP="005A4C00">
      <w:pPr>
        <w:pStyle w:val="CE-BulletPoint1"/>
        <w:numPr>
          <w:ilvl w:val="0"/>
          <w:numId w:val="28"/>
        </w:numPr>
        <w:ind w:left="1843"/>
      </w:pPr>
      <w:r w:rsidRPr="001D7DE9">
        <w:t>Video;</w:t>
      </w:r>
    </w:p>
    <w:p w:rsidR="005A4C00" w:rsidRPr="001D7DE9" w:rsidRDefault="005A4C00" w:rsidP="005A4C00">
      <w:pPr>
        <w:pStyle w:val="CE-BulletPoint1"/>
        <w:numPr>
          <w:ilvl w:val="0"/>
          <w:numId w:val="28"/>
        </w:numPr>
        <w:ind w:left="1843"/>
      </w:pPr>
      <w:r w:rsidRPr="001D7DE9">
        <w:t>Slide show.</w:t>
      </w:r>
    </w:p>
    <w:p w:rsidR="00391965" w:rsidRPr="001D7DE9" w:rsidRDefault="000A0768" w:rsidP="0064577A">
      <w:pPr>
        <w:pStyle w:val="Picturestitle"/>
        <w:rPr>
          <w:lang w:val="en-GB"/>
        </w:rPr>
      </w:pPr>
      <w:r w:rsidRPr="001D7DE9">
        <w:rPr>
          <w:lang w:val="en-GB"/>
        </w:rPr>
        <w:t>Figure</w:t>
      </w:r>
      <w:r w:rsidR="00391965" w:rsidRPr="001D7DE9">
        <w:rPr>
          <w:lang w:val="en-GB"/>
        </w:rPr>
        <w:t xml:space="preserve"> </w:t>
      </w:r>
      <w:r w:rsidR="003A30DB" w:rsidRPr="001D7DE9">
        <w:rPr>
          <w:lang w:val="en-GB"/>
        </w:rPr>
        <w:t>80</w:t>
      </w:r>
      <w:r w:rsidR="00391965" w:rsidRPr="001D7DE9">
        <w:rPr>
          <w:lang w:val="en-GB"/>
        </w:rPr>
        <w:t xml:space="preserve">. </w:t>
      </w:r>
      <w:r w:rsidR="005A4C00" w:rsidRPr="001D7DE9">
        <w:rPr>
          <w:lang w:val="en-GB"/>
        </w:rPr>
        <w:t>Selection of the advertisement format</w:t>
      </w:r>
    </w:p>
    <w:p w:rsidR="00391965" w:rsidRPr="001D7DE9" w:rsidRDefault="00391965" w:rsidP="003A30DB">
      <w:pPr>
        <w:pStyle w:val="CE-Quote"/>
        <w:jc w:val="center"/>
        <w:rPr>
          <w:i w:val="0"/>
        </w:rPr>
      </w:pPr>
      <w:r w:rsidRPr="001D7DE9">
        <w:rPr>
          <w:i w:val="0"/>
          <w:noProof/>
          <w:lang w:val="pl-PL" w:eastAsia="pl-PL"/>
        </w:rPr>
        <w:drawing>
          <wp:inline distT="0" distB="0" distL="0" distR="0">
            <wp:extent cx="5686425" cy="2546442"/>
            <wp:effectExtent l="0" t="0" r="0" b="635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95280" cy="2550407"/>
                    </a:xfrm>
                    <a:prstGeom prst="rect">
                      <a:avLst/>
                    </a:prstGeom>
                    <a:noFill/>
                    <a:ln>
                      <a:noFill/>
                    </a:ln>
                  </pic:spPr>
                </pic:pic>
              </a:graphicData>
            </a:graphic>
          </wp:inline>
        </w:drawing>
      </w:r>
    </w:p>
    <w:p w:rsidR="00391965" w:rsidRPr="001D7DE9" w:rsidRDefault="00A01CE6" w:rsidP="009E0FBD">
      <w:pPr>
        <w:pStyle w:val="rdo"/>
        <w:rPr>
          <w:lang w:val="en-GB"/>
        </w:rPr>
      </w:pPr>
      <w:r w:rsidRPr="001D7DE9">
        <w:rPr>
          <w:lang w:val="en-GB"/>
        </w:rPr>
        <w:t>Source:</w:t>
      </w:r>
      <w:r w:rsidR="00391965" w:rsidRPr="001D7DE9">
        <w:rPr>
          <w:lang w:val="en-GB"/>
        </w:rPr>
        <w:t xml:space="preserve"> </w:t>
      </w:r>
      <w:r w:rsidRPr="001D7DE9">
        <w:rPr>
          <w:lang w:val="en-GB"/>
        </w:rPr>
        <w:t>own work</w:t>
      </w:r>
    </w:p>
    <w:p w:rsidR="005A4C00" w:rsidRPr="001D7DE9" w:rsidRDefault="005A4C00" w:rsidP="00560505">
      <w:pPr>
        <w:pStyle w:val="CE-StandardText"/>
        <w:ind w:left="1418"/>
      </w:pPr>
      <w:r w:rsidRPr="001D7DE9">
        <w:lastRenderedPageBreak/>
        <w:t xml:space="preserve">We choose the first option and continue to set up the ad. We must choose a </w:t>
      </w:r>
      <w:r w:rsidRPr="001D7DE9">
        <w:rPr>
          <w:color w:val="auto"/>
        </w:rPr>
        <w:t>photo</w:t>
      </w:r>
      <w:r w:rsidRPr="001D7DE9">
        <w:t xml:space="preserve">. We can do this by </w:t>
      </w:r>
      <w:r w:rsidR="009B7896" w:rsidRPr="001D7DE9">
        <w:t>up</w:t>
      </w:r>
      <w:r w:rsidRPr="001D7DE9">
        <w:t xml:space="preserve">loading the file from our disk or using the database of free graphics. After selecting a graphic, we can easily </w:t>
      </w:r>
      <w:r w:rsidR="007253B4" w:rsidRPr="001D7DE9">
        <w:t>crop</w:t>
      </w:r>
      <w:r w:rsidR="007253B4" w:rsidRPr="001D7DE9">
        <w:rPr>
          <w:color w:val="FF0000"/>
        </w:rPr>
        <w:t xml:space="preserve"> </w:t>
      </w:r>
      <w:r w:rsidRPr="001D7DE9">
        <w:t>it by clicking on the icon in the circle in the lower right corner of the image view.</w:t>
      </w:r>
    </w:p>
    <w:p w:rsidR="00CF5074" w:rsidRPr="001D7DE9" w:rsidRDefault="000A0768" w:rsidP="0064577A">
      <w:pPr>
        <w:pStyle w:val="Picturestitle"/>
        <w:rPr>
          <w:color w:val="auto"/>
          <w:lang w:val="en-GB"/>
        </w:rPr>
      </w:pPr>
      <w:r w:rsidRPr="001D7DE9">
        <w:rPr>
          <w:color w:val="auto"/>
          <w:lang w:val="en-GB"/>
        </w:rPr>
        <w:t>Figure</w:t>
      </w:r>
      <w:r w:rsidR="00CF5074" w:rsidRPr="001D7DE9">
        <w:rPr>
          <w:color w:val="auto"/>
          <w:lang w:val="en-GB"/>
        </w:rPr>
        <w:t xml:space="preserve"> </w:t>
      </w:r>
      <w:r w:rsidR="003A30DB" w:rsidRPr="001D7DE9">
        <w:rPr>
          <w:color w:val="auto"/>
          <w:lang w:val="en-GB"/>
        </w:rPr>
        <w:t>81</w:t>
      </w:r>
      <w:r w:rsidR="00CF5074" w:rsidRPr="001D7DE9">
        <w:rPr>
          <w:color w:val="auto"/>
          <w:lang w:val="en-GB"/>
        </w:rPr>
        <w:t xml:space="preserve">. </w:t>
      </w:r>
      <w:r w:rsidR="005A4C00" w:rsidRPr="001D7DE9">
        <w:rPr>
          <w:color w:val="auto"/>
          <w:lang w:val="en-GB"/>
        </w:rPr>
        <w:t xml:space="preserve">Choosing a </w:t>
      </w:r>
      <w:r w:rsidR="009B7896" w:rsidRPr="001D7DE9">
        <w:rPr>
          <w:color w:val="auto"/>
          <w:lang w:val="en-GB"/>
        </w:rPr>
        <w:t>picture</w:t>
      </w:r>
      <w:r w:rsidR="005A4C00" w:rsidRPr="001D7DE9">
        <w:rPr>
          <w:color w:val="auto"/>
          <w:lang w:val="en-GB"/>
        </w:rPr>
        <w:t xml:space="preserve"> for the promotion</w:t>
      </w:r>
    </w:p>
    <w:p w:rsidR="00CF5074" w:rsidRPr="001D7DE9" w:rsidRDefault="00CF5074" w:rsidP="00391965">
      <w:pPr>
        <w:pStyle w:val="CE-Quote"/>
        <w:rPr>
          <w:i w:val="0"/>
        </w:rPr>
      </w:pPr>
      <w:r w:rsidRPr="001D7DE9">
        <w:rPr>
          <w:i w:val="0"/>
          <w:noProof/>
          <w:lang w:val="pl-PL" w:eastAsia="pl-PL"/>
        </w:rPr>
        <w:drawing>
          <wp:inline distT="0" distB="0" distL="0" distR="0">
            <wp:extent cx="6114415" cy="2661285"/>
            <wp:effectExtent l="0" t="0" r="635" b="5715"/>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14415" cy="2661285"/>
                    </a:xfrm>
                    <a:prstGeom prst="rect">
                      <a:avLst/>
                    </a:prstGeom>
                    <a:noFill/>
                    <a:ln>
                      <a:noFill/>
                    </a:ln>
                  </pic:spPr>
                </pic:pic>
              </a:graphicData>
            </a:graphic>
          </wp:inline>
        </w:drawing>
      </w:r>
    </w:p>
    <w:p w:rsidR="00CF5074" w:rsidRPr="001D7DE9" w:rsidRDefault="00A01CE6" w:rsidP="009E0FBD">
      <w:pPr>
        <w:pStyle w:val="rdo"/>
        <w:rPr>
          <w:lang w:val="en-GB"/>
        </w:rPr>
      </w:pPr>
      <w:r w:rsidRPr="001D7DE9">
        <w:rPr>
          <w:lang w:val="en-GB"/>
        </w:rPr>
        <w:t>Source:</w:t>
      </w:r>
      <w:r w:rsidR="00CF5074" w:rsidRPr="001D7DE9">
        <w:rPr>
          <w:lang w:val="en-GB"/>
        </w:rPr>
        <w:t xml:space="preserve"> </w:t>
      </w:r>
      <w:r w:rsidRPr="001D7DE9">
        <w:rPr>
          <w:lang w:val="en-GB"/>
        </w:rPr>
        <w:t>own work</w:t>
      </w:r>
    </w:p>
    <w:p w:rsidR="005A4C00" w:rsidRPr="001D7DE9" w:rsidRDefault="005A4C00" w:rsidP="00813ECF">
      <w:pPr>
        <w:pStyle w:val="CE-StandardText"/>
        <w:ind w:left="1418"/>
      </w:pPr>
      <w:r w:rsidRPr="001D7DE9">
        <w:t xml:space="preserve">Cropping is done by moving one of the four points at the corners of the image. We can also click on the field of the displayed image and move it around the entire graphic area. On the right side we get a preview and information </w:t>
      </w:r>
      <w:r w:rsidR="007253B4" w:rsidRPr="001D7DE9">
        <w:t xml:space="preserve">as to </w:t>
      </w:r>
      <w:r w:rsidRPr="001D7DE9">
        <w:t>whether the selected fragment contain</w:t>
      </w:r>
      <w:r w:rsidR="007253B4" w:rsidRPr="001D7DE9">
        <w:t>s</w:t>
      </w:r>
      <w:r w:rsidRPr="001D7DE9">
        <w:t xml:space="preserve"> too much text.</w:t>
      </w:r>
    </w:p>
    <w:p w:rsidR="00CF5074" w:rsidRPr="001D7DE9" w:rsidRDefault="000A0768" w:rsidP="0064577A">
      <w:pPr>
        <w:pStyle w:val="Picturestitle"/>
        <w:rPr>
          <w:lang w:val="en-GB"/>
        </w:rPr>
      </w:pPr>
      <w:r w:rsidRPr="001D7DE9">
        <w:rPr>
          <w:lang w:val="en-GB"/>
        </w:rPr>
        <w:t>Figure</w:t>
      </w:r>
      <w:r w:rsidR="00CF5074" w:rsidRPr="001D7DE9">
        <w:rPr>
          <w:lang w:val="en-GB"/>
        </w:rPr>
        <w:t xml:space="preserve"> </w:t>
      </w:r>
      <w:r w:rsidR="003A30DB" w:rsidRPr="001D7DE9">
        <w:rPr>
          <w:lang w:val="en-GB"/>
        </w:rPr>
        <w:t>82</w:t>
      </w:r>
      <w:r w:rsidR="00CF5074" w:rsidRPr="001D7DE9">
        <w:rPr>
          <w:lang w:val="en-GB"/>
        </w:rPr>
        <w:t>.</w:t>
      </w:r>
      <w:r w:rsidR="005A4C00" w:rsidRPr="001D7DE9">
        <w:rPr>
          <w:lang w:val="en-GB"/>
        </w:rPr>
        <w:t xml:space="preserve"> Cropping the </w:t>
      </w:r>
      <w:r w:rsidR="005A4C00" w:rsidRPr="001D7DE9">
        <w:rPr>
          <w:color w:val="auto"/>
          <w:lang w:val="en-GB"/>
        </w:rPr>
        <w:t>image</w:t>
      </w:r>
      <w:r w:rsidR="005A4C00" w:rsidRPr="001D7DE9">
        <w:rPr>
          <w:color w:val="FF0000"/>
          <w:lang w:val="en-GB"/>
        </w:rPr>
        <w:t xml:space="preserve"> </w:t>
      </w:r>
    </w:p>
    <w:p w:rsidR="00CF5074" w:rsidRPr="001D7DE9" w:rsidRDefault="00CF5074" w:rsidP="00CF5074">
      <w:pPr>
        <w:pStyle w:val="CE-Quote"/>
        <w:jc w:val="center"/>
        <w:rPr>
          <w:i w:val="0"/>
        </w:rPr>
      </w:pPr>
      <w:r w:rsidRPr="001D7DE9">
        <w:rPr>
          <w:i w:val="0"/>
          <w:noProof/>
          <w:lang w:val="pl-PL" w:eastAsia="pl-PL"/>
        </w:rPr>
        <w:drawing>
          <wp:inline distT="0" distB="0" distL="0" distR="0">
            <wp:extent cx="6114415" cy="3609975"/>
            <wp:effectExtent l="0" t="0" r="635" b="952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14415" cy="3609975"/>
                    </a:xfrm>
                    <a:prstGeom prst="rect">
                      <a:avLst/>
                    </a:prstGeom>
                    <a:noFill/>
                    <a:ln>
                      <a:noFill/>
                    </a:ln>
                  </pic:spPr>
                </pic:pic>
              </a:graphicData>
            </a:graphic>
          </wp:inline>
        </w:drawing>
      </w:r>
    </w:p>
    <w:p w:rsidR="00CF5074" w:rsidRPr="001D7DE9" w:rsidRDefault="00A01CE6" w:rsidP="009E0FBD">
      <w:pPr>
        <w:pStyle w:val="rdo"/>
        <w:rPr>
          <w:lang w:val="en-GB"/>
        </w:rPr>
      </w:pPr>
      <w:r w:rsidRPr="001D7DE9">
        <w:rPr>
          <w:lang w:val="en-GB"/>
        </w:rPr>
        <w:t>Source:</w:t>
      </w:r>
      <w:r w:rsidR="00CF5074" w:rsidRPr="001D7DE9">
        <w:rPr>
          <w:lang w:val="en-GB"/>
        </w:rPr>
        <w:t xml:space="preserve"> </w:t>
      </w:r>
      <w:r w:rsidRPr="001D7DE9">
        <w:rPr>
          <w:lang w:val="en-GB"/>
        </w:rPr>
        <w:t>own work</w:t>
      </w:r>
    </w:p>
    <w:p w:rsidR="005A4C00" w:rsidRPr="001D7DE9" w:rsidRDefault="005A4C00" w:rsidP="00560505">
      <w:pPr>
        <w:pStyle w:val="CE-StandardText"/>
        <w:ind w:left="1418"/>
      </w:pPr>
      <w:r w:rsidRPr="001D7DE9">
        <w:lastRenderedPageBreak/>
        <w:t xml:space="preserve">We can write our own text for our simple </w:t>
      </w:r>
      <w:proofErr w:type="spellStart"/>
      <w:r w:rsidRPr="001D7DE9">
        <w:t>fanpage</w:t>
      </w:r>
      <w:proofErr w:type="spellEnd"/>
      <w:r w:rsidRPr="001D7DE9">
        <w:t xml:space="preserve"> ad. </w:t>
      </w:r>
      <w:r w:rsidR="007253B4" w:rsidRPr="001D7DE9">
        <w:t>It</w:t>
      </w:r>
      <w:r w:rsidRPr="001D7DE9">
        <w:t xml:space="preserve"> should encourage </w:t>
      </w:r>
      <w:r w:rsidR="007253B4" w:rsidRPr="001D7DE9">
        <w:t>recipients</w:t>
      </w:r>
      <w:r w:rsidRPr="001D7DE9">
        <w:t xml:space="preserve"> to familiarize </w:t>
      </w:r>
      <w:r w:rsidR="007253B4" w:rsidRPr="001D7DE9">
        <w:t>themselves</w:t>
      </w:r>
      <w:r w:rsidRPr="001D7DE9">
        <w:t xml:space="preserve"> with the </w:t>
      </w:r>
      <w:r w:rsidR="007253B4" w:rsidRPr="001D7DE9">
        <w:t>page</w:t>
      </w:r>
      <w:r w:rsidRPr="001D7DE9">
        <w:t xml:space="preserve">. The length of the text is limited to 90 characters with spaces. On the right side, </w:t>
      </w:r>
      <w:r w:rsidR="007253B4" w:rsidRPr="001D7DE9">
        <w:t>a</w:t>
      </w:r>
      <w:r w:rsidRPr="001D7DE9">
        <w:t xml:space="preserve"> view of our advertisement is displayed along with the text.</w:t>
      </w:r>
    </w:p>
    <w:p w:rsidR="00CF5074" w:rsidRPr="001D7DE9" w:rsidRDefault="000A0768" w:rsidP="0064577A">
      <w:pPr>
        <w:pStyle w:val="Picturestitle"/>
        <w:rPr>
          <w:lang w:val="en-GB"/>
        </w:rPr>
      </w:pPr>
      <w:r w:rsidRPr="001D7DE9">
        <w:rPr>
          <w:lang w:val="en-GB"/>
        </w:rPr>
        <w:t>Figure</w:t>
      </w:r>
      <w:r w:rsidR="0047135F" w:rsidRPr="001D7DE9">
        <w:rPr>
          <w:lang w:val="en-GB"/>
        </w:rPr>
        <w:t xml:space="preserve"> </w:t>
      </w:r>
      <w:r w:rsidR="003A30DB" w:rsidRPr="001D7DE9">
        <w:rPr>
          <w:lang w:val="en-GB"/>
        </w:rPr>
        <w:t>83</w:t>
      </w:r>
      <w:r w:rsidR="0047135F" w:rsidRPr="001D7DE9">
        <w:rPr>
          <w:lang w:val="en-GB"/>
        </w:rPr>
        <w:t xml:space="preserve">. </w:t>
      </w:r>
      <w:r w:rsidR="005A4C00" w:rsidRPr="001D7DE9">
        <w:rPr>
          <w:lang w:val="en-GB"/>
        </w:rPr>
        <w:t xml:space="preserve">Entering text into the advertisement </w:t>
      </w:r>
    </w:p>
    <w:p w:rsidR="0047135F" w:rsidRPr="001D7DE9" w:rsidRDefault="0047135F" w:rsidP="00CF5074">
      <w:pPr>
        <w:pStyle w:val="CE-Quote"/>
        <w:jc w:val="center"/>
        <w:rPr>
          <w:i w:val="0"/>
        </w:rPr>
      </w:pPr>
      <w:r w:rsidRPr="001D7DE9">
        <w:rPr>
          <w:i w:val="0"/>
          <w:noProof/>
          <w:lang w:val="pl-PL" w:eastAsia="pl-PL"/>
        </w:rPr>
        <w:drawing>
          <wp:inline distT="0" distB="0" distL="0" distR="0">
            <wp:extent cx="6120130" cy="307022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20130" cy="3070225"/>
                    </a:xfrm>
                    <a:prstGeom prst="rect">
                      <a:avLst/>
                    </a:prstGeom>
                    <a:noFill/>
                    <a:ln>
                      <a:noFill/>
                    </a:ln>
                  </pic:spPr>
                </pic:pic>
              </a:graphicData>
            </a:graphic>
          </wp:inline>
        </w:drawing>
      </w:r>
    </w:p>
    <w:p w:rsidR="0047135F" w:rsidRPr="001D7DE9" w:rsidRDefault="00A01CE6" w:rsidP="009E0FBD">
      <w:pPr>
        <w:pStyle w:val="rdo"/>
        <w:rPr>
          <w:lang w:val="en-GB"/>
        </w:rPr>
      </w:pPr>
      <w:r w:rsidRPr="001D7DE9">
        <w:rPr>
          <w:lang w:val="en-GB"/>
        </w:rPr>
        <w:t>Source:</w:t>
      </w:r>
      <w:r w:rsidR="0047135F" w:rsidRPr="001D7DE9">
        <w:rPr>
          <w:lang w:val="en-GB"/>
        </w:rPr>
        <w:t xml:space="preserve"> </w:t>
      </w:r>
      <w:r w:rsidRPr="001D7DE9">
        <w:rPr>
          <w:lang w:val="en-GB"/>
        </w:rPr>
        <w:t>own work</w:t>
      </w:r>
    </w:p>
    <w:p w:rsidR="005A4C00" w:rsidRPr="001D7DE9" w:rsidRDefault="005A4C00" w:rsidP="005A4C00">
      <w:pPr>
        <w:pStyle w:val="CE-StandardText"/>
        <w:ind w:left="1418"/>
      </w:pPr>
      <w:r w:rsidRPr="001D7DE9">
        <w:t>Then we set the target group, which is</w:t>
      </w:r>
      <w:r w:rsidR="00A8337A" w:rsidRPr="001D7DE9">
        <w:t xml:space="preserve"> specified</w:t>
      </w:r>
      <w:r w:rsidRPr="001D7DE9">
        <w:t xml:space="preserve"> in the same way as in the previous type of advertisement. However, the budget issue is slightly different, where an additional option appears - "Run this ad continuously". This means that a fixed amount for the </w:t>
      </w:r>
      <w:proofErr w:type="spellStart"/>
      <w:r w:rsidRPr="001D7DE9">
        <w:t>fanpage</w:t>
      </w:r>
      <w:proofErr w:type="spellEnd"/>
      <w:r w:rsidRPr="001D7DE9">
        <w:t xml:space="preserve"> promotion will be </w:t>
      </w:r>
      <w:r w:rsidR="00A8337A" w:rsidRPr="001D7DE9">
        <w:t>pai</w:t>
      </w:r>
      <w:r w:rsidRPr="001D7DE9">
        <w:t xml:space="preserve">d </w:t>
      </w:r>
      <w:r w:rsidR="00A8337A" w:rsidRPr="001D7DE9">
        <w:t>on a continual basis.</w:t>
      </w:r>
      <w:r w:rsidRPr="001D7DE9">
        <w:t xml:space="preserve"> The advantage of this solution is that we do not have to constantly renew the promotion of our </w:t>
      </w:r>
      <w:r w:rsidR="00051989" w:rsidRPr="001D7DE9">
        <w:t>page</w:t>
      </w:r>
      <w:r w:rsidRPr="001D7DE9">
        <w:t xml:space="preserve">, and constant financial support for it will result in </w:t>
      </w:r>
      <w:r w:rsidR="00A8337A" w:rsidRPr="001D7DE9">
        <w:t xml:space="preserve">the </w:t>
      </w:r>
      <w:r w:rsidRPr="001D7DE9">
        <w:t>success</w:t>
      </w:r>
      <w:r w:rsidR="007D0895" w:rsidRPr="001D7DE9">
        <w:t xml:space="preserve">ful </w:t>
      </w:r>
      <w:r w:rsidRPr="001D7DE9">
        <w:t xml:space="preserve">building of </w:t>
      </w:r>
      <w:r w:rsidR="00A8337A" w:rsidRPr="001D7DE9">
        <w:t>a</w:t>
      </w:r>
      <w:r w:rsidRPr="001D7DE9">
        <w:t xml:space="preserve"> community and an increase in </w:t>
      </w:r>
      <w:r w:rsidR="00A8337A" w:rsidRPr="001D7DE9">
        <w:t xml:space="preserve">likes for </w:t>
      </w:r>
      <w:r w:rsidRPr="001D7DE9">
        <w:t xml:space="preserve">the </w:t>
      </w:r>
      <w:proofErr w:type="spellStart"/>
      <w:r w:rsidRPr="001D7DE9">
        <w:t>fanpage</w:t>
      </w:r>
      <w:proofErr w:type="spellEnd"/>
      <w:r w:rsidRPr="001D7DE9">
        <w:t>. However, we have to remember about this solution in case we give up on running a profile because even then money will be collected from us.</w:t>
      </w:r>
    </w:p>
    <w:p w:rsidR="005A4C00" w:rsidRPr="001D7DE9" w:rsidRDefault="005A4C00" w:rsidP="005A4C00">
      <w:pPr>
        <w:pStyle w:val="CE-StandardText"/>
        <w:ind w:left="1418"/>
      </w:pPr>
      <w:r w:rsidRPr="001D7DE9">
        <w:t xml:space="preserve">When deciding on this option, it should be remembered that this time it is not the total budget (because due to the lack of a clear end date </w:t>
      </w:r>
      <w:r w:rsidR="00A8337A" w:rsidRPr="001D7DE9">
        <w:t>for</w:t>
      </w:r>
      <w:r w:rsidRPr="001D7DE9">
        <w:t xml:space="preserve"> the promotional campaign it is impossible to determine), but the daily budget. It is worth approaching this issue </w:t>
      </w:r>
      <w:r w:rsidR="00A8337A" w:rsidRPr="001D7DE9">
        <w:t xml:space="preserve">sensibly </w:t>
      </w:r>
      <w:r w:rsidRPr="001D7DE9">
        <w:t>and choosing rather small amounts, which in the long run will bring us many benefits.</w:t>
      </w:r>
    </w:p>
    <w:p w:rsidR="003A30DB" w:rsidRPr="001D7DE9" w:rsidRDefault="003A30DB" w:rsidP="0064577A">
      <w:pPr>
        <w:pStyle w:val="Picturestitle"/>
        <w:rPr>
          <w:lang w:val="en-GB"/>
        </w:rPr>
      </w:pPr>
      <w:r w:rsidRPr="001D7DE9">
        <w:rPr>
          <w:lang w:val="en-GB"/>
        </w:rPr>
        <w:br w:type="page"/>
      </w:r>
    </w:p>
    <w:p w:rsidR="00EF7939" w:rsidRPr="001D7DE9" w:rsidRDefault="000A0768" w:rsidP="0064577A">
      <w:pPr>
        <w:pStyle w:val="Picturestitle"/>
        <w:rPr>
          <w:lang w:val="en-GB"/>
        </w:rPr>
      </w:pPr>
      <w:r w:rsidRPr="001D7DE9">
        <w:rPr>
          <w:lang w:val="en-GB"/>
        </w:rPr>
        <w:lastRenderedPageBreak/>
        <w:t>Figure</w:t>
      </w:r>
      <w:r w:rsidR="00EF7939" w:rsidRPr="001D7DE9">
        <w:rPr>
          <w:lang w:val="en-GB"/>
        </w:rPr>
        <w:t xml:space="preserve"> </w:t>
      </w:r>
      <w:r w:rsidR="003A30DB" w:rsidRPr="001D7DE9">
        <w:rPr>
          <w:lang w:val="en-GB"/>
        </w:rPr>
        <w:t>84</w:t>
      </w:r>
      <w:r w:rsidR="00EF7939" w:rsidRPr="001D7DE9">
        <w:rPr>
          <w:lang w:val="en-GB"/>
        </w:rPr>
        <w:t xml:space="preserve">. </w:t>
      </w:r>
      <w:r w:rsidR="005A4C00" w:rsidRPr="001D7DE9">
        <w:rPr>
          <w:lang w:val="en-GB"/>
        </w:rPr>
        <w:t>Continuous campaign budget</w:t>
      </w:r>
    </w:p>
    <w:p w:rsidR="00EF7939" w:rsidRPr="001D7DE9" w:rsidRDefault="00EF7939" w:rsidP="00EF7939">
      <w:pPr>
        <w:pStyle w:val="CE-Quote"/>
        <w:jc w:val="center"/>
        <w:rPr>
          <w:i w:val="0"/>
        </w:rPr>
      </w:pPr>
      <w:r w:rsidRPr="001D7DE9">
        <w:rPr>
          <w:i w:val="0"/>
          <w:noProof/>
          <w:lang w:val="pl-PL" w:eastAsia="pl-PL"/>
        </w:rPr>
        <w:drawing>
          <wp:inline distT="0" distB="0" distL="0" distR="0">
            <wp:extent cx="4304234" cy="3057525"/>
            <wp:effectExtent l="0" t="0" r="127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10128" cy="3061712"/>
                    </a:xfrm>
                    <a:prstGeom prst="rect">
                      <a:avLst/>
                    </a:prstGeom>
                    <a:noFill/>
                    <a:ln>
                      <a:noFill/>
                    </a:ln>
                  </pic:spPr>
                </pic:pic>
              </a:graphicData>
            </a:graphic>
          </wp:inline>
        </w:drawing>
      </w:r>
    </w:p>
    <w:p w:rsidR="00EF7939" w:rsidRPr="001D7DE9" w:rsidRDefault="00A01CE6" w:rsidP="009E0FBD">
      <w:pPr>
        <w:pStyle w:val="rdo"/>
        <w:rPr>
          <w:lang w:val="en-GB"/>
        </w:rPr>
      </w:pPr>
      <w:r w:rsidRPr="001D7DE9">
        <w:rPr>
          <w:lang w:val="en-GB"/>
        </w:rPr>
        <w:t>Source:</w:t>
      </w:r>
      <w:r w:rsidR="00EF7939" w:rsidRPr="001D7DE9">
        <w:rPr>
          <w:lang w:val="en-GB"/>
        </w:rPr>
        <w:t xml:space="preserve"> </w:t>
      </w:r>
      <w:r w:rsidRPr="001D7DE9">
        <w:rPr>
          <w:lang w:val="en-GB"/>
        </w:rPr>
        <w:t>own work</w:t>
      </w:r>
    </w:p>
    <w:p w:rsidR="005A4C00" w:rsidRPr="001D7DE9" w:rsidRDefault="005A4C00" w:rsidP="005A4C00">
      <w:pPr>
        <w:pStyle w:val="CE-StandardText"/>
      </w:pPr>
      <w:r w:rsidRPr="001D7DE9">
        <w:tab/>
      </w:r>
      <w:r w:rsidRPr="001D7DE9">
        <w:tab/>
        <w:t xml:space="preserve">After configuring the </w:t>
      </w:r>
      <w:r w:rsidR="00A8337A" w:rsidRPr="001D7DE9">
        <w:t>final</w:t>
      </w:r>
      <w:r w:rsidRPr="001D7DE9">
        <w:t xml:space="preserve"> items, </w:t>
      </w:r>
      <w:r w:rsidR="00A8337A" w:rsidRPr="001D7DE9">
        <w:t>we</w:t>
      </w:r>
      <w:r w:rsidRPr="001D7DE9">
        <w:t xml:space="preserve"> can start with the promotion.</w:t>
      </w:r>
    </w:p>
    <w:p w:rsidR="005A4C00" w:rsidRPr="001D7DE9" w:rsidRDefault="00E12B98" w:rsidP="005A4C00">
      <w:pPr>
        <w:pStyle w:val="CE-StandardText"/>
        <w:ind w:left="1418"/>
      </w:pPr>
      <w:r>
        <w:t>NOTE</w:t>
      </w:r>
      <w:r w:rsidR="005A4C00" w:rsidRPr="001D7DE9">
        <w:t xml:space="preserve">! Facebook limits the </w:t>
      </w:r>
      <w:r w:rsidR="007D0895" w:rsidRPr="001D7DE9">
        <w:t>reach</w:t>
      </w:r>
      <w:r w:rsidR="005A4C00" w:rsidRPr="001D7DE9">
        <w:t xml:space="preserve"> of ads with graphics containing too much text - sometimes it may also not allow the release of such an advertisement.</w:t>
      </w:r>
    </w:p>
    <w:p w:rsidR="00100F4F" w:rsidRPr="001D7DE9" w:rsidRDefault="00BB5992" w:rsidP="00441720">
      <w:pPr>
        <w:pStyle w:val="CE-StandardText"/>
      </w:pPr>
      <w:r w:rsidRPr="001D7DE9">
        <w:rPr>
          <w:noProof/>
          <w:lang w:val="pl-PL" w:eastAsia="pl-PL"/>
        </w:rPr>
        <w:drawing>
          <wp:inline distT="0" distB="0" distL="0" distR="0">
            <wp:extent cx="6115050" cy="904875"/>
            <wp:effectExtent l="0" t="0" r="19050" b="9525"/>
            <wp:docPr id="76" name="Diagram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inline>
        </w:drawing>
      </w:r>
    </w:p>
    <w:p w:rsidR="006A4CCC" w:rsidRPr="001D7DE9" w:rsidRDefault="00165451" w:rsidP="00CC5E84">
      <w:pPr>
        <w:pStyle w:val="CE-Headline1"/>
        <w:spacing w:before="240"/>
        <w:rPr>
          <w:noProof w:val="0"/>
        </w:rPr>
      </w:pPr>
      <w:r w:rsidRPr="001D7DE9">
        <w:rPr>
          <w:noProof w:val="0"/>
        </w:rPr>
        <w:t>Twitter - creating an account</w:t>
      </w:r>
    </w:p>
    <w:p w:rsidR="005A4C00" w:rsidRPr="001D7DE9" w:rsidRDefault="00A8337A" w:rsidP="0043076E">
      <w:pPr>
        <w:pStyle w:val="CE-StandardText"/>
        <w:ind w:left="1418"/>
      </w:pPr>
      <w:r w:rsidRPr="001D7DE9">
        <w:t>Our</w:t>
      </w:r>
      <w:r w:rsidR="005A4C00" w:rsidRPr="001D7DE9">
        <w:t xml:space="preserve"> adventure with Twitter - as with any social media - </w:t>
      </w:r>
      <w:r w:rsidRPr="001D7DE9">
        <w:t>should</w:t>
      </w:r>
      <w:r w:rsidR="005A4C00" w:rsidRPr="001D7DE9">
        <w:t xml:space="preserve"> start by creating an account. Go to the home page </w:t>
      </w:r>
      <w:hyperlink r:id="rId154" w:history="1">
        <w:r w:rsidR="005A4C00" w:rsidRPr="001D7DE9">
          <w:rPr>
            <w:rStyle w:val="Hipercze"/>
          </w:rPr>
          <w:t>www.twitter.com</w:t>
        </w:r>
      </w:hyperlink>
      <w:r w:rsidR="005A4C00" w:rsidRPr="001D7DE9">
        <w:t xml:space="preserve"> and click on the "Sign Up" button.</w:t>
      </w:r>
    </w:p>
    <w:p w:rsidR="00F426BC" w:rsidRPr="001D7DE9" w:rsidRDefault="00F426BC" w:rsidP="004B11E5">
      <w:pPr>
        <w:pStyle w:val="CE-StandardText"/>
        <w:rPr>
          <w:b/>
        </w:rPr>
      </w:pPr>
      <w:r w:rsidRPr="001D7DE9">
        <w:rPr>
          <w:b/>
        </w:rPr>
        <w:br w:type="page"/>
      </w:r>
    </w:p>
    <w:p w:rsidR="004B11E5" w:rsidRPr="001D7DE9" w:rsidRDefault="000A0768" w:rsidP="004B11E5">
      <w:pPr>
        <w:pStyle w:val="CE-StandardText"/>
        <w:rPr>
          <w:b/>
        </w:rPr>
      </w:pPr>
      <w:r w:rsidRPr="001D7DE9">
        <w:rPr>
          <w:b/>
        </w:rPr>
        <w:lastRenderedPageBreak/>
        <w:t>Figure</w:t>
      </w:r>
      <w:r w:rsidR="004B11E5" w:rsidRPr="001D7DE9">
        <w:rPr>
          <w:b/>
        </w:rPr>
        <w:t xml:space="preserve"> </w:t>
      </w:r>
      <w:r w:rsidR="00F426BC" w:rsidRPr="001D7DE9">
        <w:rPr>
          <w:b/>
        </w:rPr>
        <w:t>85</w:t>
      </w:r>
      <w:r w:rsidR="004B11E5" w:rsidRPr="001D7DE9">
        <w:rPr>
          <w:b/>
        </w:rPr>
        <w:t xml:space="preserve">. </w:t>
      </w:r>
      <w:r w:rsidR="005A4C00" w:rsidRPr="001D7DE9">
        <w:rPr>
          <w:b/>
        </w:rPr>
        <w:t>Registration on the Twitter portal</w:t>
      </w:r>
    </w:p>
    <w:p w:rsidR="006A4CCC" w:rsidRPr="001D7DE9" w:rsidRDefault="004B11E5" w:rsidP="006A4CCC">
      <w:pPr>
        <w:pStyle w:val="CE-StandardText"/>
        <w:ind w:left="1418"/>
      </w:pPr>
      <w:r w:rsidRPr="001D7DE9">
        <w:rPr>
          <w:noProof/>
          <w:lang w:val="pl-PL" w:eastAsia="pl-PL"/>
        </w:rPr>
        <w:drawing>
          <wp:inline distT="0" distB="0" distL="0" distR="0">
            <wp:extent cx="4143375" cy="2914650"/>
            <wp:effectExtent l="0" t="0" r="9525"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143375" cy="2914650"/>
                    </a:xfrm>
                    <a:prstGeom prst="rect">
                      <a:avLst/>
                    </a:prstGeom>
                    <a:noFill/>
                    <a:ln>
                      <a:noFill/>
                    </a:ln>
                  </pic:spPr>
                </pic:pic>
              </a:graphicData>
            </a:graphic>
          </wp:inline>
        </w:drawing>
      </w:r>
    </w:p>
    <w:p w:rsidR="004B11E5" w:rsidRPr="001D7DE9" w:rsidRDefault="00A01CE6" w:rsidP="004B11E5">
      <w:pPr>
        <w:pStyle w:val="CE-StandardText"/>
        <w:jc w:val="left"/>
        <w:rPr>
          <w:i/>
        </w:rPr>
      </w:pPr>
      <w:r w:rsidRPr="001D7DE9">
        <w:rPr>
          <w:i/>
        </w:rPr>
        <w:t>Source:</w:t>
      </w:r>
      <w:r w:rsidR="004B11E5" w:rsidRPr="001D7DE9">
        <w:rPr>
          <w:i/>
        </w:rPr>
        <w:t xml:space="preserve"> </w:t>
      </w:r>
      <w:r w:rsidRPr="001D7DE9">
        <w:rPr>
          <w:i/>
        </w:rPr>
        <w:t>own work</w:t>
      </w:r>
    </w:p>
    <w:p w:rsidR="005A4C00" w:rsidRPr="001D7DE9" w:rsidRDefault="005A4C00" w:rsidP="004B11E5">
      <w:pPr>
        <w:pStyle w:val="CE-StandardText"/>
        <w:ind w:left="1418"/>
      </w:pPr>
      <w:r w:rsidRPr="001D7DE9">
        <w:t xml:space="preserve">After clicking, we will see a window with two fields, in which we must enter the name of our account (by default, our first and last name or the name of the entity we represent) and e-mail address or phone number - the choice of verification method </w:t>
      </w:r>
      <w:r w:rsidR="00A8337A" w:rsidRPr="001D7DE9">
        <w:t>depends on</w:t>
      </w:r>
      <w:r w:rsidRPr="001D7DE9">
        <w:t xml:space="preserve"> us.</w:t>
      </w:r>
    </w:p>
    <w:p w:rsidR="004B11E5" w:rsidRPr="001D7DE9" w:rsidRDefault="00EE0A7E" w:rsidP="004B11E5">
      <w:pPr>
        <w:pStyle w:val="CE-StandardText"/>
        <w:rPr>
          <w:b/>
        </w:rPr>
      </w:pPr>
      <w:r>
        <w:rPr>
          <w:b/>
        </w:rPr>
        <w:t>F</w:t>
      </w:r>
      <w:r w:rsidR="000A0768" w:rsidRPr="001D7DE9">
        <w:rPr>
          <w:b/>
        </w:rPr>
        <w:t>igure</w:t>
      </w:r>
      <w:r w:rsidR="004B11E5" w:rsidRPr="001D7DE9">
        <w:rPr>
          <w:b/>
        </w:rPr>
        <w:t xml:space="preserve"> </w:t>
      </w:r>
      <w:r w:rsidR="00F426BC" w:rsidRPr="001D7DE9">
        <w:rPr>
          <w:b/>
        </w:rPr>
        <w:t>86</w:t>
      </w:r>
      <w:r w:rsidR="004B11E5" w:rsidRPr="001D7DE9">
        <w:rPr>
          <w:b/>
        </w:rPr>
        <w:t xml:space="preserve">. </w:t>
      </w:r>
      <w:r w:rsidR="005A4C00" w:rsidRPr="001D7DE9">
        <w:rPr>
          <w:b/>
        </w:rPr>
        <w:t xml:space="preserve">Name and email address for </w:t>
      </w:r>
      <w:r w:rsidR="00A8337A" w:rsidRPr="001D7DE9">
        <w:rPr>
          <w:b/>
        </w:rPr>
        <w:t xml:space="preserve">a </w:t>
      </w:r>
      <w:r w:rsidR="005A4C00" w:rsidRPr="001D7DE9">
        <w:rPr>
          <w:b/>
        </w:rPr>
        <w:t>Twitter</w:t>
      </w:r>
      <w:r w:rsidR="00A8337A" w:rsidRPr="001D7DE9">
        <w:rPr>
          <w:b/>
        </w:rPr>
        <w:t xml:space="preserve"> account</w:t>
      </w:r>
    </w:p>
    <w:p w:rsidR="004B11E5" w:rsidRPr="001D7DE9" w:rsidRDefault="004B11E5" w:rsidP="004B11E5">
      <w:pPr>
        <w:pStyle w:val="CE-StandardText"/>
        <w:jc w:val="center"/>
      </w:pPr>
      <w:r w:rsidRPr="001D7DE9">
        <w:rPr>
          <w:noProof/>
          <w:lang w:val="pl-PL" w:eastAsia="pl-PL"/>
        </w:rPr>
        <w:drawing>
          <wp:inline distT="0" distB="0" distL="0" distR="0">
            <wp:extent cx="5505450" cy="3524250"/>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05450" cy="3524250"/>
                    </a:xfrm>
                    <a:prstGeom prst="rect">
                      <a:avLst/>
                    </a:prstGeom>
                    <a:noFill/>
                    <a:ln>
                      <a:noFill/>
                    </a:ln>
                  </pic:spPr>
                </pic:pic>
              </a:graphicData>
            </a:graphic>
          </wp:inline>
        </w:drawing>
      </w:r>
    </w:p>
    <w:p w:rsidR="004B11E5" w:rsidRPr="001D7DE9" w:rsidRDefault="00A01CE6" w:rsidP="004B11E5">
      <w:pPr>
        <w:pStyle w:val="CE-StandardText"/>
        <w:rPr>
          <w:i/>
        </w:rPr>
      </w:pPr>
      <w:r w:rsidRPr="001D7DE9">
        <w:rPr>
          <w:i/>
        </w:rPr>
        <w:t>Source:</w:t>
      </w:r>
      <w:r w:rsidR="004B11E5" w:rsidRPr="001D7DE9">
        <w:rPr>
          <w:i/>
        </w:rPr>
        <w:t xml:space="preserve"> </w:t>
      </w:r>
      <w:r w:rsidRPr="001D7DE9">
        <w:rPr>
          <w:i/>
        </w:rPr>
        <w:t>own work</w:t>
      </w:r>
    </w:p>
    <w:p w:rsidR="005A4C00" w:rsidRPr="001D7DE9" w:rsidRDefault="005A4C00" w:rsidP="004B11E5">
      <w:pPr>
        <w:pStyle w:val="CE-StandardText"/>
        <w:ind w:left="1418"/>
      </w:pPr>
      <w:r w:rsidRPr="001D7DE9">
        <w:t xml:space="preserve">In the next stage, we configure some basic issues regarding the use of Twitter. We can agree on three issues: the ability to search </w:t>
      </w:r>
      <w:r w:rsidR="00A8337A" w:rsidRPr="001D7DE9">
        <w:t xml:space="preserve">for </w:t>
      </w:r>
      <w:r w:rsidRPr="001D7DE9">
        <w:t xml:space="preserve">our profile via our email address, receive advice on the effective use of Twitter tools and on receiving ads. As can </w:t>
      </w:r>
      <w:r w:rsidR="00A8337A" w:rsidRPr="001D7DE9">
        <w:t xml:space="preserve">be </w:t>
      </w:r>
      <w:r w:rsidRPr="001D7DE9">
        <w:t>see</w:t>
      </w:r>
      <w:r w:rsidR="00A8337A" w:rsidRPr="001D7DE9">
        <w:t>n</w:t>
      </w:r>
      <w:r w:rsidRPr="001D7DE9">
        <w:t xml:space="preserve"> in Figure </w:t>
      </w:r>
      <w:r w:rsidRPr="001D7DE9">
        <w:lastRenderedPageBreak/>
        <w:t xml:space="preserve">155, </w:t>
      </w:r>
      <w:r w:rsidR="00A8337A" w:rsidRPr="001D7DE9">
        <w:t>we</w:t>
      </w:r>
      <w:r w:rsidRPr="001D7DE9">
        <w:t xml:space="preserve"> consented only to the first two options and we did not agree to receive advertisements.</w:t>
      </w:r>
    </w:p>
    <w:p w:rsidR="004B11E5" w:rsidRPr="001D7DE9" w:rsidRDefault="00EE0A7E" w:rsidP="004B11E5">
      <w:pPr>
        <w:pStyle w:val="CE-StandardText"/>
        <w:rPr>
          <w:b/>
        </w:rPr>
      </w:pPr>
      <w:r>
        <w:rPr>
          <w:b/>
        </w:rPr>
        <w:t>Figure</w:t>
      </w:r>
      <w:r w:rsidR="004B11E5" w:rsidRPr="001D7DE9">
        <w:rPr>
          <w:b/>
        </w:rPr>
        <w:t xml:space="preserve"> </w:t>
      </w:r>
      <w:r w:rsidR="00F426BC" w:rsidRPr="001D7DE9">
        <w:rPr>
          <w:b/>
        </w:rPr>
        <w:t>87.</w:t>
      </w:r>
      <w:r w:rsidR="004B11E5" w:rsidRPr="001D7DE9">
        <w:rPr>
          <w:b/>
        </w:rPr>
        <w:t xml:space="preserve"> </w:t>
      </w:r>
      <w:r w:rsidR="005A4C00" w:rsidRPr="001D7DE9">
        <w:rPr>
          <w:b/>
        </w:rPr>
        <w:t>Initial account configuration on Twitter</w:t>
      </w:r>
    </w:p>
    <w:p w:rsidR="004B11E5" w:rsidRPr="001D7DE9" w:rsidRDefault="0090636D" w:rsidP="0090636D">
      <w:pPr>
        <w:pStyle w:val="CE-StandardText"/>
        <w:jc w:val="center"/>
      </w:pPr>
      <w:r w:rsidRPr="001D7DE9">
        <w:rPr>
          <w:noProof/>
          <w:lang w:val="pl-PL" w:eastAsia="pl-PL"/>
        </w:rPr>
        <w:drawing>
          <wp:inline distT="0" distB="0" distL="0" distR="0">
            <wp:extent cx="4048125" cy="3185180"/>
            <wp:effectExtent l="0" t="0" r="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62747" cy="3196685"/>
                    </a:xfrm>
                    <a:prstGeom prst="rect">
                      <a:avLst/>
                    </a:prstGeom>
                    <a:noFill/>
                    <a:ln>
                      <a:noFill/>
                    </a:ln>
                  </pic:spPr>
                </pic:pic>
              </a:graphicData>
            </a:graphic>
          </wp:inline>
        </w:drawing>
      </w:r>
    </w:p>
    <w:p w:rsidR="004B11E5" w:rsidRPr="001D7DE9" w:rsidRDefault="00A01CE6" w:rsidP="004B11E5">
      <w:pPr>
        <w:pStyle w:val="CE-StandardText"/>
        <w:rPr>
          <w:i/>
        </w:rPr>
      </w:pPr>
      <w:r w:rsidRPr="001D7DE9">
        <w:rPr>
          <w:i/>
        </w:rPr>
        <w:t>Source:</w:t>
      </w:r>
      <w:r w:rsidR="004B11E5" w:rsidRPr="001D7DE9">
        <w:rPr>
          <w:i/>
        </w:rPr>
        <w:t xml:space="preserve"> </w:t>
      </w:r>
      <w:r w:rsidRPr="001D7DE9">
        <w:rPr>
          <w:i/>
        </w:rPr>
        <w:t>own work</w:t>
      </w:r>
    </w:p>
    <w:p w:rsidR="005A4C00" w:rsidRPr="001D7DE9" w:rsidRDefault="005A4C00" w:rsidP="0045634C">
      <w:pPr>
        <w:pStyle w:val="CE-StandardText"/>
        <w:ind w:left="1418"/>
      </w:pPr>
      <w:r w:rsidRPr="001D7DE9">
        <w:t xml:space="preserve">The next step is formal confirmation of the willingness to register an account. </w:t>
      </w:r>
      <w:r w:rsidR="00A8337A" w:rsidRPr="001D7DE9">
        <w:t>This</w:t>
      </w:r>
      <w:r w:rsidRPr="001D7DE9">
        <w:t xml:space="preserve"> means acceptance of the Portal's Privacy Policy, Terms of Use and </w:t>
      </w:r>
      <w:r w:rsidR="00A8337A" w:rsidRPr="001D7DE9">
        <w:t>u</w:t>
      </w:r>
      <w:r w:rsidRPr="001D7DE9">
        <w:t>se of cookies and confirmation of age (over 13 years).</w:t>
      </w:r>
    </w:p>
    <w:p w:rsidR="0045634C" w:rsidRPr="001D7DE9" w:rsidRDefault="000A0768" w:rsidP="0045634C">
      <w:pPr>
        <w:pStyle w:val="CE-StandardText"/>
        <w:rPr>
          <w:b/>
        </w:rPr>
      </w:pPr>
      <w:r w:rsidRPr="001D7DE9">
        <w:rPr>
          <w:b/>
        </w:rPr>
        <w:t>Figure</w:t>
      </w:r>
      <w:r w:rsidR="0045634C" w:rsidRPr="001D7DE9">
        <w:rPr>
          <w:b/>
        </w:rPr>
        <w:t xml:space="preserve"> </w:t>
      </w:r>
      <w:r w:rsidR="00F426BC" w:rsidRPr="001D7DE9">
        <w:rPr>
          <w:b/>
        </w:rPr>
        <w:t>88</w:t>
      </w:r>
      <w:r w:rsidR="0045634C" w:rsidRPr="001D7DE9">
        <w:rPr>
          <w:b/>
        </w:rPr>
        <w:t xml:space="preserve">. </w:t>
      </w:r>
      <w:r w:rsidR="005A4C00" w:rsidRPr="001D7DE9">
        <w:rPr>
          <w:b/>
        </w:rPr>
        <w:t>Confirmation of registration</w:t>
      </w:r>
    </w:p>
    <w:p w:rsidR="0045634C" w:rsidRPr="001D7DE9" w:rsidRDefault="0045634C" w:rsidP="0045634C">
      <w:pPr>
        <w:pStyle w:val="CE-StandardText"/>
        <w:jc w:val="center"/>
      </w:pPr>
      <w:r w:rsidRPr="001D7DE9">
        <w:rPr>
          <w:noProof/>
          <w:lang w:val="pl-PL" w:eastAsia="pl-PL"/>
        </w:rPr>
        <w:drawing>
          <wp:inline distT="0" distB="0" distL="0" distR="0">
            <wp:extent cx="3686175" cy="3065346"/>
            <wp:effectExtent l="0" t="0" r="0" b="1905"/>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696877" cy="3074246"/>
                    </a:xfrm>
                    <a:prstGeom prst="rect">
                      <a:avLst/>
                    </a:prstGeom>
                    <a:noFill/>
                    <a:ln>
                      <a:noFill/>
                    </a:ln>
                  </pic:spPr>
                </pic:pic>
              </a:graphicData>
            </a:graphic>
          </wp:inline>
        </w:drawing>
      </w:r>
    </w:p>
    <w:p w:rsidR="0045634C" w:rsidRPr="001D7DE9" w:rsidRDefault="00A01CE6" w:rsidP="0045634C">
      <w:pPr>
        <w:pStyle w:val="CE-StandardText"/>
        <w:rPr>
          <w:i/>
        </w:rPr>
      </w:pPr>
      <w:r w:rsidRPr="001D7DE9">
        <w:rPr>
          <w:i/>
        </w:rPr>
        <w:t>Source:</w:t>
      </w:r>
      <w:r w:rsidR="0045634C" w:rsidRPr="001D7DE9">
        <w:rPr>
          <w:i/>
        </w:rPr>
        <w:t xml:space="preserve"> </w:t>
      </w:r>
      <w:r w:rsidRPr="001D7DE9">
        <w:rPr>
          <w:i/>
        </w:rPr>
        <w:t>own work</w:t>
      </w:r>
    </w:p>
    <w:p w:rsidR="005A4C00" w:rsidRPr="001D7DE9" w:rsidRDefault="005A4C00" w:rsidP="0045634C">
      <w:pPr>
        <w:pStyle w:val="CE-StandardText"/>
        <w:ind w:left="1418"/>
      </w:pPr>
      <w:r w:rsidRPr="001D7DE9">
        <w:t xml:space="preserve">Next, </w:t>
      </w:r>
      <w:r w:rsidR="00A8337A" w:rsidRPr="001D7DE9">
        <w:t>we</w:t>
      </w:r>
      <w:r w:rsidRPr="001D7DE9">
        <w:t xml:space="preserve"> need to verify our account. The site asks us to provide a verification code which was sent to the e-mail address we provided during registration. If nothing has </w:t>
      </w:r>
      <w:r w:rsidR="00A8337A" w:rsidRPr="001D7DE9">
        <w:t>arrived</w:t>
      </w:r>
      <w:r w:rsidRPr="001D7DE9">
        <w:t xml:space="preserve">, we </w:t>
      </w:r>
      <w:r w:rsidRPr="001D7DE9">
        <w:lastRenderedPageBreak/>
        <w:t xml:space="preserve">can ask the system to generate another code. Once we receive it, we copy it and fill </w:t>
      </w:r>
      <w:r w:rsidR="00A8337A" w:rsidRPr="001D7DE9">
        <w:t xml:space="preserve">in </w:t>
      </w:r>
      <w:r w:rsidRPr="001D7DE9">
        <w:t>the field.</w:t>
      </w:r>
    </w:p>
    <w:p w:rsidR="0045634C" w:rsidRPr="001D7DE9" w:rsidRDefault="000A0768" w:rsidP="0045634C">
      <w:pPr>
        <w:pStyle w:val="CE-StandardText"/>
        <w:rPr>
          <w:b/>
        </w:rPr>
      </w:pPr>
      <w:r w:rsidRPr="001D7DE9">
        <w:rPr>
          <w:b/>
        </w:rPr>
        <w:t>Figure</w:t>
      </w:r>
      <w:r w:rsidR="0045634C" w:rsidRPr="001D7DE9">
        <w:rPr>
          <w:b/>
        </w:rPr>
        <w:t xml:space="preserve"> </w:t>
      </w:r>
      <w:r w:rsidR="00F426BC" w:rsidRPr="001D7DE9">
        <w:rPr>
          <w:b/>
        </w:rPr>
        <w:t>89</w:t>
      </w:r>
      <w:r w:rsidR="0045634C" w:rsidRPr="001D7DE9">
        <w:rPr>
          <w:b/>
        </w:rPr>
        <w:t xml:space="preserve">. </w:t>
      </w:r>
      <w:r w:rsidR="005A4C00" w:rsidRPr="001D7DE9">
        <w:rPr>
          <w:b/>
        </w:rPr>
        <w:t>Verification of the Twitter</w:t>
      </w:r>
      <w:r w:rsidR="00A8337A" w:rsidRPr="001D7DE9">
        <w:rPr>
          <w:b/>
        </w:rPr>
        <w:t xml:space="preserve"> account</w:t>
      </w:r>
    </w:p>
    <w:p w:rsidR="0045634C" w:rsidRPr="001D7DE9" w:rsidRDefault="0045634C" w:rsidP="0045634C">
      <w:pPr>
        <w:pStyle w:val="CE-StandardText"/>
        <w:jc w:val="center"/>
      </w:pPr>
      <w:r w:rsidRPr="001D7DE9">
        <w:rPr>
          <w:noProof/>
          <w:lang w:val="pl-PL" w:eastAsia="pl-PL"/>
        </w:rPr>
        <w:drawing>
          <wp:inline distT="0" distB="0" distL="0" distR="0">
            <wp:extent cx="5572125" cy="2076450"/>
            <wp:effectExtent l="0" t="0" r="9525"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572125" cy="2076450"/>
                    </a:xfrm>
                    <a:prstGeom prst="rect">
                      <a:avLst/>
                    </a:prstGeom>
                    <a:noFill/>
                    <a:ln>
                      <a:noFill/>
                    </a:ln>
                  </pic:spPr>
                </pic:pic>
              </a:graphicData>
            </a:graphic>
          </wp:inline>
        </w:drawing>
      </w:r>
    </w:p>
    <w:p w:rsidR="0045634C" w:rsidRPr="001D7DE9" w:rsidRDefault="00A01CE6" w:rsidP="0045634C">
      <w:pPr>
        <w:pStyle w:val="CE-StandardText"/>
        <w:rPr>
          <w:i/>
        </w:rPr>
      </w:pPr>
      <w:r w:rsidRPr="001D7DE9">
        <w:rPr>
          <w:i/>
        </w:rPr>
        <w:t>Source:</w:t>
      </w:r>
      <w:r w:rsidR="0045634C" w:rsidRPr="001D7DE9">
        <w:rPr>
          <w:i/>
        </w:rPr>
        <w:t xml:space="preserve"> </w:t>
      </w:r>
      <w:r w:rsidRPr="001D7DE9">
        <w:rPr>
          <w:i/>
        </w:rPr>
        <w:t>own work</w:t>
      </w:r>
    </w:p>
    <w:p w:rsidR="005A4C00" w:rsidRPr="001D7DE9" w:rsidRDefault="005A4C00" w:rsidP="0045634C">
      <w:pPr>
        <w:pStyle w:val="CE-StandardText"/>
        <w:ind w:left="1418"/>
      </w:pPr>
      <w:r w:rsidRPr="001D7DE9">
        <w:t xml:space="preserve">The next step is to enter a password that will protect our profile. The requirement for Twitter is a password of at least 6 characters, but to ensure greater security, it is worth </w:t>
      </w:r>
      <w:r w:rsidR="00A8337A" w:rsidRPr="001D7DE9">
        <w:t xml:space="preserve">making it more </w:t>
      </w:r>
      <w:r w:rsidRPr="001D7DE9">
        <w:t>complicat</w:t>
      </w:r>
      <w:r w:rsidR="00A8337A" w:rsidRPr="001D7DE9">
        <w:t>ed</w:t>
      </w:r>
      <w:r w:rsidRPr="001D7DE9">
        <w:t>, using small and capital letters as well as special characters and numbers.</w:t>
      </w:r>
    </w:p>
    <w:p w:rsidR="0045634C" w:rsidRPr="001D7DE9" w:rsidRDefault="000A0768" w:rsidP="0045634C">
      <w:pPr>
        <w:pStyle w:val="CE-StandardText"/>
      </w:pPr>
      <w:r w:rsidRPr="001D7DE9">
        <w:t>Figure</w:t>
      </w:r>
      <w:r w:rsidR="0045634C" w:rsidRPr="001D7DE9">
        <w:t xml:space="preserve"> </w:t>
      </w:r>
      <w:r w:rsidR="00F426BC" w:rsidRPr="001D7DE9">
        <w:t>90</w:t>
      </w:r>
      <w:r w:rsidR="0045634C" w:rsidRPr="001D7DE9">
        <w:t xml:space="preserve">. </w:t>
      </w:r>
      <w:r w:rsidR="005A4C00" w:rsidRPr="001D7DE9">
        <w:t xml:space="preserve">Create a password </w:t>
      </w:r>
      <w:r w:rsidR="00A8337A" w:rsidRPr="001D7DE9">
        <w:t>for</w:t>
      </w:r>
      <w:r w:rsidR="005A4C00" w:rsidRPr="001D7DE9">
        <w:t xml:space="preserve"> your Twitter account</w:t>
      </w:r>
    </w:p>
    <w:p w:rsidR="0045634C" w:rsidRPr="001D7DE9" w:rsidRDefault="0045634C" w:rsidP="0045634C">
      <w:pPr>
        <w:pStyle w:val="CE-StandardText"/>
        <w:jc w:val="center"/>
      </w:pPr>
      <w:r w:rsidRPr="001D7DE9">
        <w:rPr>
          <w:noProof/>
          <w:lang w:val="pl-PL" w:eastAsia="pl-PL"/>
        </w:rPr>
        <w:drawing>
          <wp:inline distT="0" distB="0" distL="0" distR="0">
            <wp:extent cx="5476875" cy="2438400"/>
            <wp:effectExtent l="0" t="0" r="9525"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76875" cy="2438400"/>
                    </a:xfrm>
                    <a:prstGeom prst="rect">
                      <a:avLst/>
                    </a:prstGeom>
                    <a:noFill/>
                    <a:ln>
                      <a:noFill/>
                    </a:ln>
                  </pic:spPr>
                </pic:pic>
              </a:graphicData>
            </a:graphic>
          </wp:inline>
        </w:drawing>
      </w:r>
    </w:p>
    <w:p w:rsidR="0045634C" w:rsidRPr="001D7DE9" w:rsidRDefault="00A01CE6" w:rsidP="0045634C">
      <w:pPr>
        <w:pStyle w:val="CE-StandardText"/>
      </w:pPr>
      <w:r w:rsidRPr="001D7DE9">
        <w:t>Source:</w:t>
      </w:r>
      <w:r w:rsidR="0045634C" w:rsidRPr="001D7DE9">
        <w:t xml:space="preserve"> </w:t>
      </w:r>
      <w:r w:rsidRPr="001D7DE9">
        <w:t>own work</w:t>
      </w:r>
    </w:p>
    <w:p w:rsidR="005A4C00" w:rsidRPr="001D7DE9" w:rsidRDefault="005A4C00" w:rsidP="0045634C">
      <w:pPr>
        <w:pStyle w:val="CE-StandardText"/>
      </w:pPr>
      <w:r w:rsidRPr="001D7DE9">
        <w:t>We finally g</w:t>
      </w:r>
      <w:r w:rsidR="00A8337A" w:rsidRPr="001D7DE9">
        <w:t>et</w:t>
      </w:r>
      <w:r w:rsidRPr="001D7DE9">
        <w:t xml:space="preserve"> to the moment when we start personalizing our account. In this step, we can choose a profile </w:t>
      </w:r>
      <w:r w:rsidR="009B7896" w:rsidRPr="001D7DE9">
        <w:t>picture</w:t>
      </w:r>
      <w:r w:rsidRPr="001D7DE9">
        <w:t xml:space="preserve"> by clicking on the large icon </w:t>
      </w:r>
      <w:r w:rsidR="00EC775C" w:rsidRPr="001D7DE9">
        <w:t>highlighted on the screen</w:t>
      </w:r>
      <w:r w:rsidRPr="001D7DE9">
        <w:t xml:space="preserve"> in the red frame. This stage can be </w:t>
      </w:r>
      <w:r w:rsidR="00EE0A7E" w:rsidRPr="001D7DE9">
        <w:t>omitted;</w:t>
      </w:r>
      <w:r w:rsidRPr="001D7DE9">
        <w:t xml:space="preserve"> however </w:t>
      </w:r>
      <w:r w:rsidR="00EC775C" w:rsidRPr="001D7DE9">
        <w:t>this</w:t>
      </w:r>
      <w:r w:rsidRPr="001D7DE9">
        <w:t xml:space="preserve"> is not recommended.</w:t>
      </w:r>
    </w:p>
    <w:p w:rsidR="00F426BC" w:rsidRPr="001D7DE9" w:rsidRDefault="00F426BC" w:rsidP="0045634C">
      <w:pPr>
        <w:pStyle w:val="CE-StandardText"/>
        <w:rPr>
          <w:b/>
        </w:rPr>
      </w:pPr>
      <w:r w:rsidRPr="001D7DE9">
        <w:rPr>
          <w:b/>
        </w:rPr>
        <w:br w:type="page"/>
      </w:r>
    </w:p>
    <w:p w:rsidR="000C3553" w:rsidRPr="001D7DE9" w:rsidRDefault="000A0768" w:rsidP="0045634C">
      <w:pPr>
        <w:pStyle w:val="CE-StandardText"/>
        <w:rPr>
          <w:b/>
        </w:rPr>
      </w:pPr>
      <w:r w:rsidRPr="001D7DE9">
        <w:rPr>
          <w:b/>
        </w:rPr>
        <w:lastRenderedPageBreak/>
        <w:t>Figure</w:t>
      </w:r>
      <w:r w:rsidR="000C3553" w:rsidRPr="001D7DE9">
        <w:rPr>
          <w:b/>
        </w:rPr>
        <w:t xml:space="preserve"> </w:t>
      </w:r>
      <w:r w:rsidR="00F426BC" w:rsidRPr="001D7DE9">
        <w:rPr>
          <w:b/>
        </w:rPr>
        <w:t>91</w:t>
      </w:r>
      <w:r w:rsidR="000C3553" w:rsidRPr="001D7DE9">
        <w:rPr>
          <w:b/>
        </w:rPr>
        <w:t xml:space="preserve">. </w:t>
      </w:r>
      <w:r w:rsidR="005A4C00" w:rsidRPr="001D7DE9">
        <w:rPr>
          <w:b/>
        </w:rPr>
        <w:t>Adding a profile p</w:t>
      </w:r>
      <w:r w:rsidR="00EC775C" w:rsidRPr="001D7DE9">
        <w:rPr>
          <w:b/>
        </w:rPr>
        <w:t>icture</w:t>
      </w:r>
      <w:r w:rsidR="005A4C00" w:rsidRPr="001D7DE9">
        <w:rPr>
          <w:b/>
        </w:rPr>
        <w:t xml:space="preserve"> to your Twitter account</w:t>
      </w:r>
    </w:p>
    <w:p w:rsidR="000C3553" w:rsidRPr="001D7DE9" w:rsidRDefault="000C3553" w:rsidP="000C3553">
      <w:pPr>
        <w:pStyle w:val="CE-StandardText"/>
        <w:jc w:val="center"/>
      </w:pPr>
      <w:r w:rsidRPr="001D7DE9">
        <w:rPr>
          <w:noProof/>
          <w:lang w:val="pl-PL" w:eastAsia="pl-PL"/>
        </w:rPr>
        <w:drawing>
          <wp:inline distT="0" distB="0" distL="0" distR="0">
            <wp:extent cx="3619500" cy="2621017"/>
            <wp:effectExtent l="0" t="0" r="0" b="8255"/>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27199" cy="2626592"/>
                    </a:xfrm>
                    <a:prstGeom prst="rect">
                      <a:avLst/>
                    </a:prstGeom>
                    <a:noFill/>
                    <a:ln>
                      <a:noFill/>
                    </a:ln>
                  </pic:spPr>
                </pic:pic>
              </a:graphicData>
            </a:graphic>
          </wp:inline>
        </w:drawing>
      </w:r>
    </w:p>
    <w:p w:rsidR="000C3553" w:rsidRPr="001D7DE9" w:rsidRDefault="00A01CE6" w:rsidP="0045634C">
      <w:pPr>
        <w:pStyle w:val="CE-StandardText"/>
        <w:rPr>
          <w:i/>
        </w:rPr>
      </w:pPr>
      <w:r w:rsidRPr="001D7DE9">
        <w:rPr>
          <w:i/>
        </w:rPr>
        <w:t>Source:</w:t>
      </w:r>
      <w:r w:rsidR="000C3553" w:rsidRPr="001D7DE9">
        <w:rPr>
          <w:i/>
        </w:rPr>
        <w:t xml:space="preserve"> </w:t>
      </w:r>
      <w:r w:rsidRPr="001D7DE9">
        <w:rPr>
          <w:i/>
        </w:rPr>
        <w:t>own work</w:t>
      </w:r>
    </w:p>
    <w:p w:rsidR="005A4C00" w:rsidRPr="001D7DE9" w:rsidRDefault="005A4C00" w:rsidP="000C3553">
      <w:pPr>
        <w:pStyle w:val="CE-StandardText"/>
        <w:ind w:left="1418"/>
      </w:pPr>
      <w:r w:rsidRPr="001D7DE9">
        <w:t xml:space="preserve">We </w:t>
      </w:r>
      <w:r w:rsidR="00EC775C" w:rsidRPr="001D7DE9">
        <w:t>up</w:t>
      </w:r>
      <w:r w:rsidRPr="001D7DE9">
        <w:t>load the appropriate p</w:t>
      </w:r>
      <w:r w:rsidR="00EC775C" w:rsidRPr="001D7DE9">
        <w:t>icture</w:t>
      </w:r>
      <w:r w:rsidRPr="001D7DE9">
        <w:t xml:space="preserve"> from our disk. It's best to have a clear photo</w:t>
      </w:r>
      <w:r w:rsidR="00EC775C" w:rsidRPr="001D7DE9">
        <w:t xml:space="preserve"> of the</w:t>
      </w:r>
      <w:r w:rsidRPr="001D7DE9">
        <w:t xml:space="preserve"> </w:t>
      </w:r>
      <w:r w:rsidR="00EC775C" w:rsidRPr="001D7DE9">
        <w:t xml:space="preserve">face </w:t>
      </w:r>
      <w:r w:rsidRPr="001D7DE9">
        <w:t>or, in the case of accounts for entities, a logo.</w:t>
      </w:r>
    </w:p>
    <w:p w:rsidR="000C3553" w:rsidRPr="001D7DE9" w:rsidRDefault="000A0768" w:rsidP="0045634C">
      <w:pPr>
        <w:pStyle w:val="CE-StandardText"/>
        <w:rPr>
          <w:b/>
        </w:rPr>
      </w:pPr>
      <w:r w:rsidRPr="001D7DE9">
        <w:rPr>
          <w:b/>
        </w:rPr>
        <w:t>Figure</w:t>
      </w:r>
      <w:r w:rsidR="000C3553" w:rsidRPr="001D7DE9">
        <w:rPr>
          <w:b/>
        </w:rPr>
        <w:t xml:space="preserve"> </w:t>
      </w:r>
      <w:r w:rsidR="00F426BC" w:rsidRPr="001D7DE9">
        <w:rPr>
          <w:b/>
        </w:rPr>
        <w:t>92</w:t>
      </w:r>
      <w:r w:rsidR="000C3553" w:rsidRPr="001D7DE9">
        <w:rPr>
          <w:b/>
        </w:rPr>
        <w:t xml:space="preserve">. </w:t>
      </w:r>
      <w:r w:rsidR="005A4C00" w:rsidRPr="001D7DE9">
        <w:rPr>
          <w:b/>
        </w:rPr>
        <w:t xml:space="preserve">Uploading a profile </w:t>
      </w:r>
      <w:r w:rsidR="005A4C00" w:rsidRPr="001D7DE9">
        <w:rPr>
          <w:b/>
          <w:color w:val="auto"/>
        </w:rPr>
        <w:t>picture</w:t>
      </w:r>
      <w:r w:rsidR="005A4C00" w:rsidRPr="001D7DE9">
        <w:rPr>
          <w:b/>
          <w:color w:val="FF0000"/>
        </w:rPr>
        <w:t xml:space="preserve"> </w:t>
      </w:r>
    </w:p>
    <w:p w:rsidR="000C3553" w:rsidRPr="001D7DE9" w:rsidRDefault="000C3553" w:rsidP="000C3553">
      <w:pPr>
        <w:pStyle w:val="CE-StandardText"/>
        <w:jc w:val="center"/>
        <w:rPr>
          <w:i/>
        </w:rPr>
      </w:pPr>
      <w:r w:rsidRPr="001D7DE9">
        <w:rPr>
          <w:i/>
          <w:noProof/>
          <w:lang w:val="pl-PL" w:eastAsia="pl-PL"/>
        </w:rPr>
        <w:drawing>
          <wp:inline distT="0" distB="0" distL="0" distR="0">
            <wp:extent cx="5095875" cy="2968625"/>
            <wp:effectExtent l="0" t="0" r="9525" b="3175"/>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104854" cy="2973856"/>
                    </a:xfrm>
                    <a:prstGeom prst="rect">
                      <a:avLst/>
                    </a:prstGeom>
                    <a:noFill/>
                    <a:ln>
                      <a:noFill/>
                    </a:ln>
                  </pic:spPr>
                </pic:pic>
              </a:graphicData>
            </a:graphic>
          </wp:inline>
        </w:drawing>
      </w:r>
    </w:p>
    <w:p w:rsidR="000C3553" w:rsidRPr="001D7DE9" w:rsidRDefault="00A01CE6" w:rsidP="0045634C">
      <w:pPr>
        <w:pStyle w:val="CE-StandardText"/>
        <w:rPr>
          <w:i/>
        </w:rPr>
      </w:pPr>
      <w:r w:rsidRPr="001D7DE9">
        <w:rPr>
          <w:i/>
        </w:rPr>
        <w:t>Source:</w:t>
      </w:r>
      <w:r w:rsidR="000C3553" w:rsidRPr="001D7DE9">
        <w:rPr>
          <w:i/>
        </w:rPr>
        <w:t xml:space="preserve"> </w:t>
      </w:r>
      <w:r w:rsidRPr="001D7DE9">
        <w:rPr>
          <w:i/>
        </w:rPr>
        <w:t>own work</w:t>
      </w:r>
    </w:p>
    <w:p w:rsidR="005A4C00" w:rsidRPr="001D7DE9" w:rsidRDefault="005A4C00" w:rsidP="000C3553">
      <w:pPr>
        <w:pStyle w:val="CE-StandardText"/>
        <w:ind w:left="1418"/>
      </w:pPr>
      <w:r w:rsidRPr="001D7DE9">
        <w:t xml:space="preserve">On the next subpage, we see a field in which we can write a few words about ourselves. It's good to write what we do and </w:t>
      </w:r>
      <w:r w:rsidR="00EC775C" w:rsidRPr="001D7DE9">
        <w:t xml:space="preserve">what we are </w:t>
      </w:r>
      <w:r w:rsidRPr="001D7DE9">
        <w:t>interested</w:t>
      </w:r>
      <w:r w:rsidR="00EC775C" w:rsidRPr="001D7DE9">
        <w:t xml:space="preserve"> in</w:t>
      </w:r>
      <w:r w:rsidRPr="001D7DE9">
        <w:t>. Unfortunately, we have only 160 characters for the description.</w:t>
      </w:r>
    </w:p>
    <w:p w:rsidR="00F426BC" w:rsidRPr="001D7DE9" w:rsidRDefault="00F426BC" w:rsidP="0045634C">
      <w:pPr>
        <w:pStyle w:val="CE-StandardText"/>
        <w:rPr>
          <w:b/>
        </w:rPr>
      </w:pPr>
      <w:r w:rsidRPr="001D7DE9">
        <w:rPr>
          <w:b/>
        </w:rPr>
        <w:br w:type="page"/>
      </w:r>
    </w:p>
    <w:p w:rsidR="000C3553" w:rsidRPr="001D7DE9" w:rsidRDefault="000A0768" w:rsidP="0045634C">
      <w:pPr>
        <w:pStyle w:val="CE-StandardText"/>
        <w:rPr>
          <w:b/>
        </w:rPr>
      </w:pPr>
      <w:r w:rsidRPr="001D7DE9">
        <w:rPr>
          <w:b/>
        </w:rPr>
        <w:lastRenderedPageBreak/>
        <w:t>Figure</w:t>
      </w:r>
      <w:r w:rsidR="000C3553" w:rsidRPr="001D7DE9">
        <w:rPr>
          <w:b/>
        </w:rPr>
        <w:t xml:space="preserve"> </w:t>
      </w:r>
      <w:r w:rsidR="00F426BC" w:rsidRPr="001D7DE9">
        <w:rPr>
          <w:b/>
        </w:rPr>
        <w:t>93</w:t>
      </w:r>
      <w:r w:rsidR="000C3553" w:rsidRPr="001D7DE9">
        <w:rPr>
          <w:b/>
        </w:rPr>
        <w:t xml:space="preserve">. </w:t>
      </w:r>
      <w:r w:rsidR="005A4C00" w:rsidRPr="001D7DE9">
        <w:rPr>
          <w:b/>
        </w:rPr>
        <w:t>Description of the Twitter account</w:t>
      </w:r>
    </w:p>
    <w:p w:rsidR="000C3553" w:rsidRPr="001D7DE9" w:rsidRDefault="000C3553" w:rsidP="000C3553">
      <w:pPr>
        <w:pStyle w:val="CE-StandardText"/>
        <w:jc w:val="center"/>
        <w:rPr>
          <w:i/>
        </w:rPr>
      </w:pPr>
      <w:r w:rsidRPr="001D7DE9">
        <w:rPr>
          <w:i/>
          <w:noProof/>
          <w:lang w:val="pl-PL" w:eastAsia="pl-PL"/>
        </w:rPr>
        <w:drawing>
          <wp:inline distT="0" distB="0" distL="0" distR="0">
            <wp:extent cx="3667125" cy="1762793"/>
            <wp:effectExtent l="0" t="0" r="0" b="889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90242" cy="1773905"/>
                    </a:xfrm>
                    <a:prstGeom prst="rect">
                      <a:avLst/>
                    </a:prstGeom>
                    <a:noFill/>
                    <a:ln>
                      <a:noFill/>
                    </a:ln>
                  </pic:spPr>
                </pic:pic>
              </a:graphicData>
            </a:graphic>
          </wp:inline>
        </w:drawing>
      </w:r>
    </w:p>
    <w:p w:rsidR="000C3553" w:rsidRPr="001D7DE9" w:rsidRDefault="00A01CE6" w:rsidP="0045634C">
      <w:pPr>
        <w:pStyle w:val="CE-StandardText"/>
        <w:rPr>
          <w:i/>
        </w:rPr>
      </w:pPr>
      <w:r w:rsidRPr="001D7DE9">
        <w:rPr>
          <w:i/>
        </w:rPr>
        <w:t>Source:</w:t>
      </w:r>
      <w:r w:rsidR="000C3553" w:rsidRPr="001D7DE9">
        <w:rPr>
          <w:i/>
        </w:rPr>
        <w:t xml:space="preserve"> </w:t>
      </w:r>
      <w:r w:rsidRPr="001D7DE9">
        <w:rPr>
          <w:i/>
        </w:rPr>
        <w:t>own work</w:t>
      </w:r>
    </w:p>
    <w:p w:rsidR="005A4C00" w:rsidRPr="001D7DE9" w:rsidRDefault="00EC775C" w:rsidP="00F426BC">
      <w:pPr>
        <w:pStyle w:val="CE-StandardText"/>
        <w:ind w:left="1418"/>
      </w:pPr>
      <w:r w:rsidRPr="001D7DE9">
        <w:t>As with</w:t>
      </w:r>
      <w:r w:rsidR="005A4C00" w:rsidRPr="001D7DE9">
        <w:t xml:space="preserve"> the </w:t>
      </w:r>
      <w:r w:rsidR="00D136B1">
        <w:t>LinkedIn</w:t>
      </w:r>
      <w:r w:rsidR="005A4C00" w:rsidRPr="001D7DE9">
        <w:t xml:space="preserve"> portal, Twitter asks us if we want to import contacts from our mailbox. Doing this will allow us to create a basic network of contacts that will </w:t>
      </w:r>
      <w:r w:rsidRPr="001D7DE9">
        <w:t xml:space="preserve">certainly </w:t>
      </w:r>
      <w:r w:rsidR="005A4C00" w:rsidRPr="001D7DE9">
        <w:t xml:space="preserve">facilitate </w:t>
      </w:r>
      <w:r w:rsidRPr="001D7DE9">
        <w:t>our</w:t>
      </w:r>
      <w:r w:rsidR="005A4C00" w:rsidRPr="001D7DE9">
        <w:t xml:space="preserve"> start in this new communication channel.</w:t>
      </w:r>
    </w:p>
    <w:p w:rsidR="000C3553" w:rsidRPr="001D7DE9" w:rsidRDefault="000A0768" w:rsidP="0045634C">
      <w:pPr>
        <w:pStyle w:val="CE-StandardText"/>
        <w:rPr>
          <w:b/>
        </w:rPr>
      </w:pPr>
      <w:r w:rsidRPr="001D7DE9">
        <w:rPr>
          <w:b/>
        </w:rPr>
        <w:t>Figure</w:t>
      </w:r>
      <w:r w:rsidR="000C3553" w:rsidRPr="001D7DE9">
        <w:rPr>
          <w:b/>
        </w:rPr>
        <w:t xml:space="preserve"> </w:t>
      </w:r>
      <w:r w:rsidR="00F426BC" w:rsidRPr="001D7DE9">
        <w:rPr>
          <w:b/>
        </w:rPr>
        <w:t>94</w:t>
      </w:r>
      <w:r w:rsidR="000C3553" w:rsidRPr="001D7DE9">
        <w:rPr>
          <w:b/>
        </w:rPr>
        <w:t xml:space="preserve">. </w:t>
      </w:r>
      <w:r w:rsidR="005A4C00" w:rsidRPr="001D7DE9">
        <w:rPr>
          <w:b/>
        </w:rPr>
        <w:t xml:space="preserve">Importing contacts into a Twitter account </w:t>
      </w:r>
    </w:p>
    <w:p w:rsidR="000C3553" w:rsidRPr="001D7DE9" w:rsidRDefault="000C3553" w:rsidP="000C3553">
      <w:pPr>
        <w:pStyle w:val="CE-StandardText"/>
        <w:jc w:val="center"/>
        <w:rPr>
          <w:i/>
        </w:rPr>
      </w:pPr>
      <w:r w:rsidRPr="001D7DE9">
        <w:rPr>
          <w:i/>
          <w:noProof/>
          <w:lang w:val="pl-PL" w:eastAsia="pl-PL"/>
        </w:rPr>
        <w:drawing>
          <wp:inline distT="0" distB="0" distL="0" distR="0">
            <wp:extent cx="3276600" cy="3019724"/>
            <wp:effectExtent l="0" t="0" r="0" b="9525"/>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292543" cy="3034417"/>
                    </a:xfrm>
                    <a:prstGeom prst="rect">
                      <a:avLst/>
                    </a:prstGeom>
                    <a:noFill/>
                    <a:ln>
                      <a:noFill/>
                    </a:ln>
                  </pic:spPr>
                </pic:pic>
              </a:graphicData>
            </a:graphic>
          </wp:inline>
        </w:drawing>
      </w:r>
    </w:p>
    <w:p w:rsidR="000C3553" w:rsidRPr="001D7DE9" w:rsidRDefault="00A01CE6" w:rsidP="0045634C">
      <w:pPr>
        <w:pStyle w:val="CE-StandardText"/>
        <w:rPr>
          <w:i/>
        </w:rPr>
      </w:pPr>
      <w:r w:rsidRPr="001D7DE9">
        <w:rPr>
          <w:i/>
        </w:rPr>
        <w:t>Source:</w:t>
      </w:r>
      <w:r w:rsidR="000C3553" w:rsidRPr="001D7DE9">
        <w:rPr>
          <w:i/>
        </w:rPr>
        <w:t xml:space="preserve"> </w:t>
      </w:r>
      <w:r w:rsidRPr="001D7DE9">
        <w:rPr>
          <w:i/>
        </w:rPr>
        <w:t>own work</w:t>
      </w:r>
    </w:p>
    <w:p w:rsidR="005A4C00" w:rsidRPr="001D7DE9" w:rsidRDefault="005A4C00" w:rsidP="001F5835">
      <w:pPr>
        <w:pStyle w:val="CE-StandardText"/>
        <w:ind w:left="1418"/>
      </w:pPr>
      <w:r w:rsidRPr="001D7DE9">
        <w:t>The final stage is to indicate the area of our interests. Enter a few letters in the available field and choose the most suitable categor</w:t>
      </w:r>
      <w:r w:rsidR="00EC775C" w:rsidRPr="001D7DE9">
        <w:t>ies</w:t>
      </w:r>
      <w:r w:rsidRPr="001D7DE9">
        <w:t>.</w:t>
      </w:r>
    </w:p>
    <w:p w:rsidR="00F426BC" w:rsidRPr="001D7DE9" w:rsidRDefault="00F426BC" w:rsidP="0045634C">
      <w:pPr>
        <w:pStyle w:val="CE-StandardText"/>
        <w:rPr>
          <w:b/>
        </w:rPr>
      </w:pPr>
      <w:r w:rsidRPr="001D7DE9">
        <w:rPr>
          <w:b/>
        </w:rPr>
        <w:br w:type="page"/>
      </w:r>
    </w:p>
    <w:p w:rsidR="000C3553" w:rsidRPr="001D7DE9" w:rsidRDefault="000A0768" w:rsidP="0045634C">
      <w:pPr>
        <w:pStyle w:val="CE-StandardText"/>
        <w:rPr>
          <w:b/>
        </w:rPr>
      </w:pPr>
      <w:r w:rsidRPr="001D7DE9">
        <w:rPr>
          <w:b/>
        </w:rPr>
        <w:lastRenderedPageBreak/>
        <w:t>Figure</w:t>
      </w:r>
      <w:r w:rsidR="000C3553" w:rsidRPr="001D7DE9">
        <w:rPr>
          <w:b/>
        </w:rPr>
        <w:t xml:space="preserve"> </w:t>
      </w:r>
      <w:r w:rsidR="00F426BC" w:rsidRPr="001D7DE9">
        <w:rPr>
          <w:b/>
        </w:rPr>
        <w:t>95</w:t>
      </w:r>
      <w:r w:rsidR="000C3553" w:rsidRPr="001D7DE9">
        <w:rPr>
          <w:b/>
        </w:rPr>
        <w:t xml:space="preserve">. </w:t>
      </w:r>
      <w:r w:rsidR="005A4C00" w:rsidRPr="001D7DE9">
        <w:rPr>
          <w:b/>
        </w:rPr>
        <w:t>Selection of interests</w:t>
      </w:r>
    </w:p>
    <w:p w:rsidR="001F5835" w:rsidRPr="001D7DE9" w:rsidRDefault="001F5835" w:rsidP="001F5835">
      <w:pPr>
        <w:pStyle w:val="CE-StandardText"/>
        <w:jc w:val="center"/>
        <w:rPr>
          <w:i/>
        </w:rPr>
      </w:pPr>
      <w:r w:rsidRPr="001D7DE9">
        <w:rPr>
          <w:i/>
          <w:noProof/>
          <w:lang w:val="pl-PL" w:eastAsia="pl-PL"/>
        </w:rPr>
        <w:drawing>
          <wp:inline distT="0" distB="0" distL="0" distR="0">
            <wp:extent cx="3694629" cy="4133850"/>
            <wp:effectExtent l="0" t="0" r="127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742826" cy="4187776"/>
                    </a:xfrm>
                    <a:prstGeom prst="rect">
                      <a:avLst/>
                    </a:prstGeom>
                    <a:noFill/>
                    <a:ln>
                      <a:noFill/>
                    </a:ln>
                  </pic:spPr>
                </pic:pic>
              </a:graphicData>
            </a:graphic>
          </wp:inline>
        </w:drawing>
      </w:r>
    </w:p>
    <w:p w:rsidR="001F5835" w:rsidRPr="001D7DE9" w:rsidRDefault="00A01CE6" w:rsidP="0045634C">
      <w:pPr>
        <w:pStyle w:val="CE-StandardText"/>
        <w:rPr>
          <w:i/>
        </w:rPr>
      </w:pPr>
      <w:r w:rsidRPr="001D7DE9">
        <w:rPr>
          <w:i/>
        </w:rPr>
        <w:t>Source:</w:t>
      </w:r>
      <w:r w:rsidR="001F5835" w:rsidRPr="001D7DE9">
        <w:rPr>
          <w:i/>
        </w:rPr>
        <w:t xml:space="preserve"> </w:t>
      </w:r>
      <w:r w:rsidRPr="001D7DE9">
        <w:rPr>
          <w:i/>
        </w:rPr>
        <w:t>own work</w:t>
      </w:r>
    </w:p>
    <w:p w:rsidR="005A4C00" w:rsidRPr="001D7DE9" w:rsidRDefault="005A4C00" w:rsidP="001F5835">
      <w:pPr>
        <w:pStyle w:val="CE-StandardText"/>
        <w:ind w:left="1418"/>
        <w:rPr>
          <w:color w:val="auto"/>
        </w:rPr>
      </w:pPr>
      <w:r w:rsidRPr="001D7DE9">
        <w:rPr>
          <w:color w:val="auto"/>
        </w:rPr>
        <w:t xml:space="preserve">Well done, you </w:t>
      </w:r>
      <w:r w:rsidR="00EC775C" w:rsidRPr="001D7DE9">
        <w:rPr>
          <w:color w:val="auto"/>
        </w:rPr>
        <w:t xml:space="preserve">have </w:t>
      </w:r>
      <w:r w:rsidRPr="001D7DE9">
        <w:rPr>
          <w:color w:val="auto"/>
        </w:rPr>
        <w:t>created your account on Twitter. In the next chapter, you</w:t>
      </w:r>
      <w:r w:rsidR="00EC775C" w:rsidRPr="001D7DE9">
        <w:rPr>
          <w:color w:val="auto"/>
        </w:rPr>
        <w:t xml:space="preserve"> wi</w:t>
      </w:r>
      <w:r w:rsidRPr="001D7DE9">
        <w:rPr>
          <w:color w:val="auto"/>
        </w:rPr>
        <w:t>ll learn how to run your new profile to get the best results possible.</w:t>
      </w:r>
    </w:p>
    <w:p w:rsidR="006A4CCC" w:rsidRPr="001D7DE9" w:rsidRDefault="00165451" w:rsidP="00165451">
      <w:pPr>
        <w:pStyle w:val="CE-Headline1"/>
        <w:numPr>
          <w:ilvl w:val="0"/>
          <w:numId w:val="0"/>
        </w:numPr>
        <w:spacing w:before="240"/>
        <w:rPr>
          <w:noProof w:val="0"/>
        </w:rPr>
      </w:pPr>
      <w:r w:rsidRPr="001D7DE9">
        <w:rPr>
          <w:noProof w:val="0"/>
        </w:rPr>
        <w:t>How to successfully run a Twitter account</w:t>
      </w:r>
    </w:p>
    <w:p w:rsidR="005A4C00" w:rsidRPr="001D7DE9" w:rsidRDefault="005A4C00" w:rsidP="006A4CCC">
      <w:pPr>
        <w:pStyle w:val="CE-StandardText"/>
        <w:ind w:left="1418"/>
      </w:pPr>
      <w:r w:rsidRPr="001D7DE9">
        <w:t xml:space="preserve">The characteristic feature of Twitter is that the posts published on this channel are limited to only 140 characters long. Such a solution makes it an extremely dynamic medium, where </w:t>
      </w:r>
      <w:r w:rsidR="00EC775C" w:rsidRPr="001D7DE9">
        <w:t xml:space="preserve">what counts are </w:t>
      </w:r>
      <w:r w:rsidRPr="001D7DE9">
        <w:t>neatly formulated opinions and up-to-date information. It is worth remembering this</w:t>
      </w:r>
      <w:r w:rsidR="00EC775C" w:rsidRPr="001D7DE9">
        <w:t xml:space="preserve"> if you</w:t>
      </w:r>
      <w:r w:rsidRPr="001D7DE9">
        <w:t xml:space="preserve"> want to become part of this community. To make it even easier to start, you should also be aware of several</w:t>
      </w:r>
      <w:r w:rsidR="00EC775C" w:rsidRPr="001D7DE9">
        <w:t xml:space="preserve"> principles</w:t>
      </w:r>
      <w:r w:rsidRPr="001D7DE9">
        <w:t xml:space="preserve"> that will allow us to reach as </w:t>
      </w:r>
      <w:r w:rsidR="00EC775C" w:rsidRPr="001D7DE9">
        <w:t>wide</w:t>
      </w:r>
      <w:r w:rsidRPr="001D7DE9">
        <w:t>ly as possible with our content and provide us with the development of a network of relationships and contacts.</w:t>
      </w:r>
    </w:p>
    <w:p w:rsidR="00F426BC" w:rsidRPr="001D7DE9" w:rsidRDefault="00F426BC" w:rsidP="0005045B">
      <w:pPr>
        <w:pStyle w:val="Picturestitle"/>
        <w:rPr>
          <w:lang w:val="en-GB"/>
        </w:rPr>
      </w:pPr>
      <w:r w:rsidRPr="001D7DE9">
        <w:rPr>
          <w:lang w:val="en-GB"/>
        </w:rPr>
        <w:br w:type="page"/>
      </w:r>
    </w:p>
    <w:p w:rsidR="0005045B" w:rsidRDefault="000A0768" w:rsidP="0005045B">
      <w:pPr>
        <w:pStyle w:val="Picturestitle"/>
        <w:rPr>
          <w:lang w:val="en-GB"/>
        </w:rPr>
      </w:pPr>
      <w:r w:rsidRPr="001D7DE9">
        <w:rPr>
          <w:lang w:val="en-GB"/>
        </w:rPr>
        <w:lastRenderedPageBreak/>
        <w:t>Figure</w:t>
      </w:r>
      <w:r w:rsidR="0005045B" w:rsidRPr="001D7DE9">
        <w:rPr>
          <w:lang w:val="en-GB"/>
        </w:rPr>
        <w:t xml:space="preserve"> </w:t>
      </w:r>
      <w:r w:rsidR="00F426BC" w:rsidRPr="001D7DE9">
        <w:rPr>
          <w:lang w:val="en-GB"/>
        </w:rPr>
        <w:t>96</w:t>
      </w:r>
      <w:r w:rsidR="0005045B" w:rsidRPr="001D7DE9">
        <w:rPr>
          <w:lang w:val="en-GB"/>
        </w:rPr>
        <w:t xml:space="preserve">. </w:t>
      </w:r>
      <w:r w:rsidR="005A4C00" w:rsidRPr="001D7DE9">
        <w:rPr>
          <w:lang w:val="en-GB"/>
        </w:rPr>
        <w:t xml:space="preserve">The </w:t>
      </w:r>
      <w:r w:rsidR="00EC775C" w:rsidRPr="001D7DE9">
        <w:rPr>
          <w:lang w:val="en-GB"/>
        </w:rPr>
        <w:t>principle</w:t>
      </w:r>
      <w:r w:rsidR="005A4C00" w:rsidRPr="001D7DE9">
        <w:rPr>
          <w:lang w:val="en-GB"/>
        </w:rPr>
        <w:t>s for effectively running a profile on Twitter</w:t>
      </w:r>
    </w:p>
    <w:p w:rsidR="00236B2A" w:rsidRDefault="00236B2A" w:rsidP="00236B2A">
      <w:pPr>
        <w:pStyle w:val="CE-Quote"/>
        <w:rPr>
          <w:i w:val="0"/>
          <w:lang w:val="pl-PL"/>
        </w:rPr>
      </w:pPr>
      <w:r>
        <w:rPr>
          <w:i w:val="0"/>
          <w:noProof/>
          <w:lang w:val="pl-PL" w:eastAsia="pl-PL"/>
        </w:rPr>
        <w:drawing>
          <wp:inline distT="0" distB="0" distL="0" distR="0" wp14:anchorId="2D9DFEA2" wp14:editId="213E57B5">
            <wp:extent cx="6143625" cy="3232150"/>
            <wp:effectExtent l="19050" t="0" r="28575" b="0"/>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rsidR="0005045B" w:rsidRPr="001D7DE9" w:rsidRDefault="00A01CE6" w:rsidP="0005045B">
      <w:pPr>
        <w:pStyle w:val="rdo"/>
        <w:rPr>
          <w:lang w:val="en-GB"/>
        </w:rPr>
      </w:pPr>
      <w:r w:rsidRPr="001D7DE9">
        <w:rPr>
          <w:lang w:val="en-GB"/>
        </w:rPr>
        <w:t>Source:</w:t>
      </w:r>
      <w:r w:rsidR="0005045B" w:rsidRPr="001D7DE9">
        <w:rPr>
          <w:lang w:val="en-GB"/>
        </w:rPr>
        <w:t xml:space="preserve"> </w:t>
      </w:r>
      <w:r w:rsidRPr="001D7DE9">
        <w:rPr>
          <w:lang w:val="en-GB"/>
        </w:rPr>
        <w:t>own work</w:t>
      </w:r>
    </w:p>
    <w:p w:rsidR="005B1CA8" w:rsidRPr="001D7DE9" w:rsidRDefault="005B1CA8" w:rsidP="006A4CCC">
      <w:pPr>
        <w:pStyle w:val="CE-StandardText"/>
        <w:ind w:left="1418"/>
      </w:pPr>
      <w:r w:rsidRPr="001D7DE9">
        <w:t xml:space="preserve">The application of the indicated </w:t>
      </w:r>
      <w:r w:rsidR="007D0895" w:rsidRPr="001D7DE9">
        <w:t>principles</w:t>
      </w:r>
      <w:r w:rsidRPr="001D7DE9">
        <w:t xml:space="preserve">, as in the case of all social media, is only one </w:t>
      </w:r>
      <w:r w:rsidR="00EC775C" w:rsidRPr="001D7DE9">
        <w:t>part</w:t>
      </w:r>
      <w:r w:rsidRPr="001D7DE9">
        <w:t xml:space="preserve"> of effective communication. In addition to the ability to </w:t>
      </w:r>
      <w:r w:rsidR="00EC775C" w:rsidRPr="001D7DE9">
        <w:t xml:space="preserve">follow </w:t>
      </w:r>
      <w:r w:rsidRPr="001D7DE9">
        <w:t>positive patterns, it is also necessary to eliminate potential errors that could negatively affect our activities.</w:t>
      </w:r>
    </w:p>
    <w:p w:rsidR="00F426BC" w:rsidRPr="001D7DE9" w:rsidRDefault="00F426BC" w:rsidP="00711171">
      <w:pPr>
        <w:pStyle w:val="Picturestitle"/>
        <w:rPr>
          <w:lang w:val="en-GB"/>
        </w:rPr>
      </w:pPr>
      <w:r w:rsidRPr="001D7DE9">
        <w:rPr>
          <w:lang w:val="en-GB"/>
        </w:rPr>
        <w:br w:type="page"/>
      </w:r>
    </w:p>
    <w:p w:rsidR="00711171" w:rsidRDefault="000A0768" w:rsidP="00711171">
      <w:pPr>
        <w:pStyle w:val="Picturestitle"/>
        <w:rPr>
          <w:lang w:val="en-GB"/>
        </w:rPr>
      </w:pPr>
      <w:r w:rsidRPr="001D7DE9">
        <w:rPr>
          <w:lang w:val="en-GB"/>
        </w:rPr>
        <w:lastRenderedPageBreak/>
        <w:t>Figure</w:t>
      </w:r>
      <w:r w:rsidR="00711171" w:rsidRPr="001D7DE9">
        <w:rPr>
          <w:lang w:val="en-GB"/>
        </w:rPr>
        <w:t xml:space="preserve"> </w:t>
      </w:r>
      <w:r w:rsidR="00F426BC" w:rsidRPr="001D7DE9">
        <w:rPr>
          <w:lang w:val="en-GB"/>
        </w:rPr>
        <w:t>9</w:t>
      </w:r>
      <w:r w:rsidR="00711171" w:rsidRPr="001D7DE9">
        <w:rPr>
          <w:lang w:val="en-GB"/>
        </w:rPr>
        <w:t xml:space="preserve">7. </w:t>
      </w:r>
      <w:r w:rsidR="005B1CA8" w:rsidRPr="001D7DE9">
        <w:rPr>
          <w:lang w:val="en-GB"/>
        </w:rPr>
        <w:t xml:space="preserve">Common Twitter users' </w:t>
      </w:r>
      <w:r w:rsidR="00EC775C" w:rsidRPr="001D7DE9">
        <w:rPr>
          <w:lang w:val="en-GB"/>
        </w:rPr>
        <w:t>error</w:t>
      </w:r>
      <w:r w:rsidR="002C1F45">
        <w:rPr>
          <w:lang w:val="en-GB"/>
        </w:rPr>
        <w:t>s</w:t>
      </w:r>
    </w:p>
    <w:p w:rsidR="00236B2A" w:rsidRDefault="00236B2A" w:rsidP="00236B2A">
      <w:pPr>
        <w:pStyle w:val="CE-StandardText"/>
        <w:jc w:val="left"/>
      </w:pPr>
      <w:r>
        <w:rPr>
          <w:noProof/>
          <w:lang w:val="pl-PL" w:eastAsia="pl-PL"/>
        </w:rPr>
        <w:drawing>
          <wp:inline distT="0" distB="0" distL="0" distR="0" wp14:anchorId="67309055" wp14:editId="4D1DE96A">
            <wp:extent cx="6067425" cy="4019550"/>
            <wp:effectExtent l="0" t="0" r="28575" b="0"/>
            <wp:docPr id="86" name="Diagram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rsidR="00711171" w:rsidRPr="001D7DE9" w:rsidRDefault="00A01CE6" w:rsidP="00711171">
      <w:pPr>
        <w:pStyle w:val="rdo"/>
        <w:rPr>
          <w:lang w:val="en-GB"/>
        </w:rPr>
      </w:pPr>
      <w:r w:rsidRPr="001D7DE9">
        <w:rPr>
          <w:lang w:val="en-GB"/>
        </w:rPr>
        <w:t>Source:</w:t>
      </w:r>
      <w:r w:rsidR="00711171" w:rsidRPr="001D7DE9">
        <w:rPr>
          <w:lang w:val="en-GB"/>
        </w:rPr>
        <w:t xml:space="preserve"> </w:t>
      </w:r>
      <w:r w:rsidRPr="001D7DE9">
        <w:rPr>
          <w:lang w:val="en-GB"/>
        </w:rPr>
        <w:t>own work</w:t>
      </w:r>
      <w:r w:rsidR="009451C2" w:rsidRPr="001D7DE9">
        <w:rPr>
          <w:lang w:val="en-GB"/>
        </w:rPr>
        <w:t xml:space="preserve"> </w:t>
      </w:r>
      <w:r w:rsidR="005B1CA8" w:rsidRPr="001D7DE9">
        <w:rPr>
          <w:lang w:val="en-GB"/>
        </w:rPr>
        <w:t>based on</w:t>
      </w:r>
      <w:r w:rsidR="009451C2" w:rsidRPr="001D7DE9">
        <w:rPr>
          <w:lang w:val="en-GB"/>
        </w:rPr>
        <w:t xml:space="preserve"> </w:t>
      </w:r>
      <w:hyperlink r:id="rId176" w:history="1">
        <w:r w:rsidR="009451C2" w:rsidRPr="001D7DE9">
          <w:rPr>
            <w:rStyle w:val="Hipercze"/>
            <w:lang w:val="en-GB"/>
          </w:rPr>
          <w:t>https://socialpress.pl/2015/04/7-napopularniejszych-bledow-na-twitterze</w:t>
        </w:r>
      </w:hyperlink>
      <w:r w:rsidR="009451C2" w:rsidRPr="001D7DE9">
        <w:rPr>
          <w:rStyle w:val="Odwoanieprzypisudolnego"/>
          <w:lang w:val="en-GB"/>
        </w:rPr>
        <w:footnoteReference w:id="38"/>
      </w:r>
    </w:p>
    <w:p w:rsidR="005B1CA8" w:rsidRPr="001D7DE9" w:rsidRDefault="00974665" w:rsidP="005B1CA8">
      <w:pPr>
        <w:pStyle w:val="CE-StandardText"/>
        <w:ind w:left="1418"/>
      </w:pPr>
      <w:r w:rsidRPr="001D7DE9">
        <w:t>In the right hands, s</w:t>
      </w:r>
      <w:r w:rsidR="005B1CA8" w:rsidRPr="001D7DE9">
        <w:t xml:space="preserve">ocial media is a powerful communication tool. It allows </w:t>
      </w:r>
      <w:r w:rsidRPr="001D7DE9">
        <w:t>us</w:t>
      </w:r>
      <w:r w:rsidR="005B1CA8" w:rsidRPr="001D7DE9">
        <w:t xml:space="preserve"> to reach a very wide audience, build an image, make contacts and create whole communities. However, in order for our effectiveness to </w:t>
      </w:r>
      <w:r w:rsidRPr="001D7DE9">
        <w:t xml:space="preserve">actually </w:t>
      </w:r>
      <w:r w:rsidR="005B1CA8" w:rsidRPr="001D7DE9">
        <w:t xml:space="preserve">be so great, </w:t>
      </w:r>
      <w:r w:rsidRPr="001D7DE9">
        <w:t>we</w:t>
      </w:r>
      <w:r w:rsidR="005B1CA8" w:rsidRPr="001D7DE9">
        <w:t xml:space="preserve"> should remember the </w:t>
      </w:r>
      <w:r w:rsidRPr="001D7DE9">
        <w:t xml:space="preserve">need for </w:t>
      </w:r>
      <w:r w:rsidR="005B1CA8" w:rsidRPr="001D7DE9">
        <w:t>conscious use of</w:t>
      </w:r>
      <w:r w:rsidRPr="001D7DE9">
        <w:t xml:space="preserve"> the</w:t>
      </w:r>
      <w:r w:rsidR="005B1CA8" w:rsidRPr="001D7DE9">
        <w:t xml:space="preserve"> various tools offered to us by social platforms.</w:t>
      </w:r>
    </w:p>
    <w:p w:rsidR="005B1CA8" w:rsidRPr="001D7DE9" w:rsidRDefault="005B1CA8" w:rsidP="005B1CA8">
      <w:pPr>
        <w:pStyle w:val="CE-StandardText"/>
        <w:ind w:left="1418"/>
      </w:pPr>
      <w:r w:rsidRPr="001D7DE9">
        <w:t>At the very beginning, remember about the statistics. Nothing will tell us more about our recip</w:t>
      </w:r>
      <w:r w:rsidR="00BE216E" w:rsidRPr="001D7DE9">
        <w:t>ien</w:t>
      </w:r>
      <w:r w:rsidRPr="001D7DE9">
        <w:t xml:space="preserve">ts than they do. What made them curious and what </w:t>
      </w:r>
      <w:r w:rsidR="00BE216E" w:rsidRPr="001D7DE9">
        <w:t>made them</w:t>
      </w:r>
      <w:r w:rsidRPr="001D7DE9">
        <w:t xml:space="preserve"> angry</w:t>
      </w:r>
      <w:r w:rsidR="00BE216E" w:rsidRPr="001D7DE9">
        <w:t>;</w:t>
      </w:r>
      <w:r w:rsidRPr="001D7DE9">
        <w:t xml:space="preserve"> when they got involved and when they were silent</w:t>
      </w:r>
      <w:r w:rsidR="00BE216E" w:rsidRPr="001D7DE9">
        <w:t>;</w:t>
      </w:r>
      <w:r w:rsidRPr="001D7DE9">
        <w:t xml:space="preserve"> which time was the most suitable for </w:t>
      </w:r>
      <w:r w:rsidR="00BE216E" w:rsidRPr="001D7DE9">
        <w:t>a</w:t>
      </w:r>
      <w:r w:rsidRPr="001D7DE9">
        <w:t xml:space="preserve"> publication</w:t>
      </w:r>
      <w:r w:rsidR="00BE216E" w:rsidRPr="001D7DE9">
        <w:t xml:space="preserve"> and</w:t>
      </w:r>
      <w:r w:rsidRPr="001D7DE9">
        <w:t xml:space="preserve"> which turned out to be a bad choice. Although there are many supposedly universal answers to such questions on the Internet, the most effective solution is the individualization of the message, which can only be </w:t>
      </w:r>
      <w:r w:rsidR="00BE216E" w:rsidRPr="001D7DE9">
        <w:t>done</w:t>
      </w:r>
      <w:r w:rsidRPr="001D7DE9">
        <w:t xml:space="preserve"> after </w:t>
      </w:r>
      <w:proofErr w:type="spellStart"/>
      <w:r w:rsidRPr="001D7DE9">
        <w:t>analyzing</w:t>
      </w:r>
      <w:proofErr w:type="spellEnd"/>
      <w:r w:rsidRPr="001D7DE9">
        <w:t xml:space="preserve"> the collected statistics.</w:t>
      </w:r>
    </w:p>
    <w:p w:rsidR="005B1CA8" w:rsidRPr="001D7DE9" w:rsidRDefault="00BE216E" w:rsidP="005B1CA8">
      <w:pPr>
        <w:pStyle w:val="CE-StandardText"/>
        <w:ind w:left="1418"/>
      </w:pPr>
      <w:r w:rsidRPr="001D7DE9">
        <w:t xml:space="preserve">We must </w:t>
      </w:r>
      <w:r w:rsidR="005B1CA8" w:rsidRPr="001D7DE9">
        <w:t xml:space="preserve">not forget about the restrictions, especially those on Facebook. </w:t>
      </w:r>
      <w:r w:rsidRPr="001D7DE9">
        <w:t>We should</w:t>
      </w:r>
      <w:r w:rsidR="005B1CA8" w:rsidRPr="001D7DE9">
        <w:t xml:space="preserve"> be aware that the times of easy </w:t>
      </w:r>
      <w:r w:rsidRPr="001D7DE9">
        <w:t>o</w:t>
      </w:r>
      <w:r w:rsidR="005B1CA8" w:rsidRPr="001D7DE9">
        <w:t xml:space="preserve">rganic reach have passed, so we are forced to either create extremely attractive content that will spread </w:t>
      </w:r>
      <w:r w:rsidR="00E12B98" w:rsidRPr="001D7DE9">
        <w:t>virally or</w:t>
      </w:r>
      <w:r w:rsidR="005B1CA8" w:rsidRPr="001D7DE9">
        <w:t xml:space="preserve"> bet on advertising. In the latter case, </w:t>
      </w:r>
      <w:r w:rsidRPr="001D7DE9">
        <w:t>we should plan</w:t>
      </w:r>
      <w:r w:rsidR="005B1CA8" w:rsidRPr="001D7DE9">
        <w:t xml:space="preserve"> the sponsored campaign very carefully - </w:t>
      </w:r>
      <w:r w:rsidRPr="001D7DE9">
        <w:t>since</w:t>
      </w:r>
      <w:r w:rsidR="005B1CA8" w:rsidRPr="001D7DE9">
        <w:t xml:space="preserve"> we </w:t>
      </w:r>
      <w:r w:rsidRPr="001D7DE9">
        <w:t xml:space="preserve">are, after all, </w:t>
      </w:r>
      <w:r w:rsidR="005B1CA8" w:rsidRPr="001D7DE9">
        <w:t>spend</w:t>
      </w:r>
      <w:r w:rsidRPr="001D7DE9">
        <w:t>ing</w:t>
      </w:r>
      <w:r w:rsidR="005B1CA8" w:rsidRPr="001D7DE9">
        <w:t xml:space="preserve"> money on it.</w:t>
      </w:r>
    </w:p>
    <w:p w:rsidR="005B1CA8" w:rsidRPr="001D7DE9" w:rsidRDefault="005B1CA8" w:rsidP="005B1CA8">
      <w:pPr>
        <w:pStyle w:val="CE-StandardText"/>
        <w:ind w:left="1418"/>
      </w:pPr>
      <w:r w:rsidRPr="001D7DE9">
        <w:t xml:space="preserve">Finally, it is worth mentioning other social networking sites. Instagram, </w:t>
      </w:r>
      <w:r w:rsidR="00D136B1">
        <w:t>LinkedIn</w:t>
      </w:r>
      <w:r w:rsidRPr="001D7DE9">
        <w:t xml:space="preserve"> and Twitter, although they undoubtedly do not have as many users as Facebook, they are still very important and worth considering. They</w:t>
      </w:r>
      <w:r w:rsidR="00BE216E" w:rsidRPr="001D7DE9">
        <w:t xml:space="preserve"> each</w:t>
      </w:r>
      <w:r w:rsidRPr="001D7DE9">
        <w:t xml:space="preserve"> have their specific</w:t>
      </w:r>
      <w:r w:rsidR="00BE216E" w:rsidRPr="001D7DE9">
        <w:t xml:space="preserve"> nature</w:t>
      </w:r>
      <w:r w:rsidRPr="001D7DE9">
        <w:t xml:space="preserve">, so if you want </w:t>
      </w:r>
      <w:r w:rsidRPr="001D7DE9">
        <w:lastRenderedPageBreak/>
        <w:t>to achieve certain specific career and development goals, they will sometimes be a much more effective tool than Facebook.</w:t>
      </w:r>
    </w:p>
    <w:p w:rsidR="00530489" w:rsidRPr="001D7DE9" w:rsidRDefault="008F6396" w:rsidP="00CC5E84">
      <w:pPr>
        <w:pStyle w:val="CE-Headline1"/>
        <w:spacing w:before="240"/>
        <w:rPr>
          <w:noProof w:val="0"/>
        </w:rPr>
      </w:pPr>
      <w:bookmarkStart w:id="12" w:name="_Toc535483985"/>
      <w:r w:rsidRPr="001D7DE9">
        <w:rPr>
          <w:noProof w:val="0"/>
        </w:rPr>
        <w:t>Bibliogra</w:t>
      </w:r>
      <w:bookmarkEnd w:id="12"/>
      <w:r w:rsidR="00165451" w:rsidRPr="001D7DE9">
        <w:rPr>
          <w:noProof w:val="0"/>
        </w:rPr>
        <w:t>phy</w:t>
      </w:r>
    </w:p>
    <w:p w:rsidR="00100F4F" w:rsidRPr="001D7DE9" w:rsidRDefault="00100F4F" w:rsidP="00100F4F">
      <w:pPr>
        <w:pStyle w:val="CE-StandardText"/>
        <w:numPr>
          <w:ilvl w:val="0"/>
          <w:numId w:val="33"/>
        </w:numPr>
        <w:jc w:val="left"/>
      </w:pPr>
      <w:r w:rsidRPr="001D7DE9">
        <w:t xml:space="preserve">Alfred </w:t>
      </w:r>
      <w:proofErr w:type="spellStart"/>
      <w:r w:rsidRPr="001D7DE9">
        <w:t>Lua</w:t>
      </w:r>
      <w:proofErr w:type="spellEnd"/>
      <w:r w:rsidRPr="001D7DE9">
        <w:t xml:space="preserve">, Decoding the Facebook Algorithm: A Fully Up-to-Date List of the Algorithm Factors and Changes, </w:t>
      </w:r>
      <w:hyperlink r:id="rId177" w:history="1">
        <w:r w:rsidRPr="001D7DE9">
          <w:t>https://buffer.com/library/facebook-news-feed-algorithm</w:t>
        </w:r>
      </w:hyperlink>
      <w:r w:rsidRPr="001D7DE9">
        <w:t>,</w:t>
      </w:r>
    </w:p>
    <w:p w:rsidR="00100F4F" w:rsidRPr="001D7DE9" w:rsidRDefault="00E46D70" w:rsidP="00100F4F">
      <w:pPr>
        <w:pStyle w:val="CE-StandardText"/>
        <w:numPr>
          <w:ilvl w:val="0"/>
          <w:numId w:val="33"/>
        </w:numPr>
        <w:jc w:val="left"/>
      </w:pPr>
      <w:r w:rsidRPr="001D7DE9">
        <w:t xml:space="preserve">Alfred </w:t>
      </w:r>
      <w:proofErr w:type="spellStart"/>
      <w:r w:rsidRPr="001D7DE9">
        <w:t>Lua</w:t>
      </w:r>
      <w:proofErr w:type="spellEnd"/>
      <w:r w:rsidRPr="001D7DE9">
        <w:t xml:space="preserve">, How to Use Facebook Insights and Analytics to Boost Your Social Media Marketing Strategy, </w:t>
      </w:r>
      <w:hyperlink r:id="rId178" w:history="1">
        <w:r w:rsidRPr="001D7DE9">
          <w:t>https://buffer.com/library/facebook-insights</w:t>
        </w:r>
      </w:hyperlink>
      <w:r w:rsidR="00100F4F" w:rsidRPr="001D7DE9">
        <w:t>,</w:t>
      </w:r>
    </w:p>
    <w:p w:rsidR="00100F4F" w:rsidRPr="001D7DE9" w:rsidRDefault="00E46D70" w:rsidP="00100F4F">
      <w:pPr>
        <w:pStyle w:val="CE-StandardText"/>
        <w:numPr>
          <w:ilvl w:val="0"/>
          <w:numId w:val="33"/>
        </w:numPr>
        <w:jc w:val="left"/>
      </w:pPr>
      <w:r w:rsidRPr="001D7DE9">
        <w:t xml:space="preserve">Alfred </w:t>
      </w:r>
      <w:proofErr w:type="spellStart"/>
      <w:r w:rsidRPr="001D7DE9">
        <w:t>Lua</w:t>
      </w:r>
      <w:proofErr w:type="spellEnd"/>
      <w:r w:rsidRPr="001D7DE9">
        <w:t xml:space="preserve">, The Ideal Facebook Cover Photo Size And How To Make Yours Stand Out (Including 12 Excellent Examples), </w:t>
      </w:r>
      <w:hyperlink r:id="rId179" w:history="1">
        <w:r w:rsidRPr="001D7DE9">
          <w:t>https://buffer.com/library/facebook-cover-photo</w:t>
        </w:r>
      </w:hyperlink>
      <w:r w:rsidR="00100F4F" w:rsidRPr="001D7DE9">
        <w:t>,</w:t>
      </w:r>
    </w:p>
    <w:p w:rsidR="00100F4F" w:rsidRPr="001D7DE9" w:rsidRDefault="00E46D70" w:rsidP="00100F4F">
      <w:pPr>
        <w:pStyle w:val="CE-StandardText"/>
        <w:numPr>
          <w:ilvl w:val="0"/>
          <w:numId w:val="33"/>
        </w:numPr>
        <w:jc w:val="left"/>
      </w:pPr>
      <w:r w:rsidRPr="001D7DE9">
        <w:t xml:space="preserve">Chase Baker, How To: Create A Facebook Live Poll Video, </w:t>
      </w:r>
      <w:hyperlink r:id="rId180" w:history="1">
        <w:r w:rsidRPr="001D7DE9">
          <w:t>http://social.colostate.edu/2017/03/06/how-to-create-a-facebook-live-poll-video/</w:t>
        </w:r>
      </w:hyperlink>
      <w:r w:rsidR="00100F4F" w:rsidRPr="001D7DE9">
        <w:t>,</w:t>
      </w:r>
    </w:p>
    <w:p w:rsidR="00100F4F" w:rsidRPr="001D7DE9" w:rsidRDefault="00E46D70" w:rsidP="00100F4F">
      <w:pPr>
        <w:pStyle w:val="CE-StandardText"/>
        <w:numPr>
          <w:ilvl w:val="0"/>
          <w:numId w:val="33"/>
        </w:numPr>
        <w:jc w:val="left"/>
      </w:pPr>
      <w:r w:rsidRPr="001D7DE9">
        <w:t xml:space="preserve">Craig Bailey, CONTENT IS KING BY BILL GATES, </w:t>
      </w:r>
      <w:hyperlink r:id="rId181" w:history="1">
        <w:r w:rsidRPr="001D7DE9">
          <w:t>https://www.craigbailey.net/content-is-king-by-bill-gates/</w:t>
        </w:r>
      </w:hyperlink>
      <w:r w:rsidR="00100F4F" w:rsidRPr="001D7DE9">
        <w:t>,</w:t>
      </w:r>
    </w:p>
    <w:p w:rsidR="00100F4F" w:rsidRPr="001D7DE9" w:rsidRDefault="00E46D70" w:rsidP="00100F4F">
      <w:pPr>
        <w:pStyle w:val="CE-StandardText"/>
        <w:numPr>
          <w:ilvl w:val="0"/>
          <w:numId w:val="33"/>
        </w:numPr>
        <w:jc w:val="left"/>
      </w:pPr>
      <w:r w:rsidRPr="001D7DE9">
        <w:t xml:space="preserve">Facebook Analytics – </w:t>
      </w:r>
      <w:r w:rsidR="002713B1" w:rsidRPr="001D7DE9">
        <w:t>an advanced tool from Facebook</w:t>
      </w:r>
      <w:r w:rsidRPr="001D7DE9">
        <w:t xml:space="preserve">, </w:t>
      </w:r>
      <w:r w:rsidR="00100F4F" w:rsidRPr="001D7DE9">
        <w:t>https://www.ideoforce.pl/blog/facebook-analytics-zaawansowane-narzedzie-od-facebooka,46.html,</w:t>
      </w:r>
    </w:p>
    <w:p w:rsidR="00100F4F" w:rsidRPr="001D7DE9" w:rsidRDefault="00E46D70" w:rsidP="00100F4F">
      <w:pPr>
        <w:pStyle w:val="CE-StandardText"/>
        <w:numPr>
          <w:ilvl w:val="0"/>
          <w:numId w:val="33"/>
        </w:numPr>
        <w:jc w:val="left"/>
      </w:pPr>
      <w:r w:rsidRPr="001D7DE9">
        <w:t xml:space="preserve">Facebook Marketing Infographic, </w:t>
      </w:r>
      <w:hyperlink r:id="rId182" w:history="1">
        <w:r w:rsidRPr="001D7DE9">
          <w:t>http://www.seobrands.com/facebook-infographic-mania/</w:t>
        </w:r>
      </w:hyperlink>
      <w:r w:rsidR="00100F4F" w:rsidRPr="001D7DE9">
        <w:t>,</w:t>
      </w:r>
    </w:p>
    <w:p w:rsidR="00E46D70" w:rsidRPr="001D7DE9" w:rsidRDefault="00E46D70" w:rsidP="00100F4F">
      <w:pPr>
        <w:pStyle w:val="CE-StandardText"/>
        <w:numPr>
          <w:ilvl w:val="0"/>
          <w:numId w:val="33"/>
        </w:numPr>
        <w:jc w:val="left"/>
      </w:pPr>
      <w:r w:rsidRPr="001D7DE9">
        <w:t>Facebook-</w:t>
      </w:r>
      <w:proofErr w:type="spellStart"/>
      <w:r w:rsidRPr="001D7DE9">
        <w:t>EdgeRank</w:t>
      </w:r>
      <w:proofErr w:type="spellEnd"/>
      <w:r w:rsidRPr="001D7DE9">
        <w:t xml:space="preserve">-Algorithm, </w:t>
      </w:r>
      <w:hyperlink r:id="rId183" w:history="1">
        <w:r w:rsidRPr="001D7DE9">
          <w:t>https://fuelonline.com/social-media/facebook-marketing/facebook-edgerank-algorithm/</w:t>
        </w:r>
      </w:hyperlink>
      <w:r w:rsidR="00100F4F" w:rsidRPr="001D7DE9">
        <w:t>,</w:t>
      </w:r>
    </w:p>
    <w:p w:rsidR="0047540E" w:rsidRPr="001D7DE9" w:rsidRDefault="0047540E" w:rsidP="00100F4F">
      <w:pPr>
        <w:pStyle w:val="CE-StandardText"/>
        <w:numPr>
          <w:ilvl w:val="0"/>
          <w:numId w:val="33"/>
        </w:numPr>
        <w:jc w:val="left"/>
      </w:pPr>
      <w:r w:rsidRPr="001D7DE9">
        <w:t xml:space="preserve">Felix Richter, </w:t>
      </w:r>
      <w:r w:rsidR="00251DD8" w:rsidRPr="001D7DE9">
        <w:t>Facebook remains the main gateway to online news</w:t>
      </w:r>
      <w:r w:rsidRPr="001D7DE9">
        <w:t xml:space="preserve">, </w:t>
      </w:r>
      <w:hyperlink r:id="rId184" w:history="1">
        <w:r w:rsidRPr="001D7DE9">
          <w:t>https://www.statista.com/chart/1630</w:t>
        </w:r>
      </w:hyperlink>
      <w:r w:rsidRPr="001D7DE9">
        <w:t>4/social-media-as-a-news-source/</w:t>
      </w:r>
    </w:p>
    <w:p w:rsidR="00100F4F" w:rsidRPr="001D7DE9" w:rsidRDefault="00E46D70" w:rsidP="00100F4F">
      <w:pPr>
        <w:pStyle w:val="CE-StandardText"/>
        <w:numPr>
          <w:ilvl w:val="0"/>
          <w:numId w:val="33"/>
        </w:numPr>
        <w:jc w:val="left"/>
      </w:pPr>
      <w:r w:rsidRPr="001D7DE9">
        <w:t xml:space="preserve">Is Facebook Organic Reach Dead?, </w:t>
      </w:r>
      <w:hyperlink r:id="rId185" w:history="1">
        <w:r w:rsidRPr="001D7DE9">
          <w:t>https://topdogsocialmedia.com/facebook-organic-reach-dead/</w:t>
        </w:r>
      </w:hyperlink>
      <w:r w:rsidR="00100F4F" w:rsidRPr="001D7DE9">
        <w:t>,</w:t>
      </w:r>
    </w:p>
    <w:p w:rsidR="00100F4F" w:rsidRPr="001D7DE9" w:rsidRDefault="00251DD8" w:rsidP="00100F4F">
      <w:pPr>
        <w:pStyle w:val="CE-StandardText"/>
        <w:numPr>
          <w:ilvl w:val="0"/>
          <w:numId w:val="33"/>
        </w:numPr>
        <w:jc w:val="left"/>
      </w:pPr>
      <w:r w:rsidRPr="001D7DE9">
        <w:t>How can I hide and delete posts from my site</w:t>
      </w:r>
      <w:r w:rsidR="00E46D70" w:rsidRPr="001D7DE9">
        <w:t xml:space="preserve">?, </w:t>
      </w:r>
      <w:hyperlink r:id="rId186" w:history="1">
        <w:r w:rsidR="00E46D70" w:rsidRPr="001D7DE9">
          <w:t>https://www.facebook.com/help/252986458110193</w:t>
        </w:r>
      </w:hyperlink>
      <w:r w:rsidR="00100F4F" w:rsidRPr="001D7DE9">
        <w:t>,</w:t>
      </w:r>
    </w:p>
    <w:p w:rsidR="00100F4F" w:rsidRPr="001D7DE9" w:rsidRDefault="00E46D70" w:rsidP="00100F4F">
      <w:pPr>
        <w:pStyle w:val="CE-StandardText"/>
        <w:numPr>
          <w:ilvl w:val="0"/>
          <w:numId w:val="33"/>
        </w:numPr>
        <w:jc w:val="left"/>
      </w:pPr>
      <w:r w:rsidRPr="001D7DE9">
        <w:t xml:space="preserve">Jakub </w:t>
      </w:r>
      <w:proofErr w:type="spellStart"/>
      <w:r w:rsidRPr="001D7DE9">
        <w:t>Ozorowski</w:t>
      </w:r>
      <w:proofErr w:type="spellEnd"/>
      <w:r w:rsidRPr="001D7DE9">
        <w:t xml:space="preserve">, Facebook Pixel - </w:t>
      </w:r>
      <w:r w:rsidR="00251DD8" w:rsidRPr="001D7DE9">
        <w:t>what it is and how should we use it</w:t>
      </w:r>
      <w:r w:rsidRPr="001D7DE9">
        <w:t xml:space="preserve">?, </w:t>
      </w:r>
      <w:r w:rsidR="00100F4F" w:rsidRPr="001D7DE9">
        <w:t>https://mobiletry.com/blog/facebook-pixel-co-to-jest,</w:t>
      </w:r>
    </w:p>
    <w:p w:rsidR="00100F4F" w:rsidRPr="001D7DE9" w:rsidRDefault="00E46D70" w:rsidP="00100F4F">
      <w:pPr>
        <w:pStyle w:val="CE-StandardText"/>
        <w:numPr>
          <w:ilvl w:val="0"/>
          <w:numId w:val="33"/>
        </w:numPr>
        <w:jc w:val="left"/>
      </w:pPr>
      <w:r w:rsidRPr="001D7DE9">
        <w:t xml:space="preserve">Jakub </w:t>
      </w:r>
      <w:proofErr w:type="spellStart"/>
      <w:r w:rsidRPr="001D7DE9">
        <w:t>Prószyński</w:t>
      </w:r>
      <w:proofErr w:type="spellEnd"/>
      <w:r w:rsidRPr="001D7DE9">
        <w:t xml:space="preserve">, </w:t>
      </w:r>
      <w:r w:rsidR="00251DD8" w:rsidRPr="001D7DE9">
        <w:t xml:space="preserve">Mysteries of the </w:t>
      </w:r>
      <w:proofErr w:type="spellStart"/>
      <w:r w:rsidR="00251DD8" w:rsidRPr="001D7DE9">
        <w:t>EdgeRank</w:t>
      </w:r>
      <w:proofErr w:type="spellEnd"/>
      <w:r w:rsidRPr="001D7DE9">
        <w:t xml:space="preserve"> – </w:t>
      </w:r>
      <w:r w:rsidR="00251DD8" w:rsidRPr="001D7DE9">
        <w:t>how to publish on Facebook</w:t>
      </w:r>
      <w:r w:rsidRPr="001D7DE9">
        <w:t xml:space="preserve">, </w:t>
      </w:r>
      <w:hyperlink r:id="rId187" w:history="1">
        <w:r w:rsidRPr="001D7DE9">
          <w:t>https://pijarukoksu.pl/tajemnice-edge-ranka-publikowac-facebooku.html</w:t>
        </w:r>
      </w:hyperlink>
      <w:r w:rsidR="00100F4F" w:rsidRPr="001D7DE9">
        <w:t>,</w:t>
      </w:r>
    </w:p>
    <w:p w:rsidR="00100F4F" w:rsidRPr="001D7DE9" w:rsidRDefault="00E46D70" w:rsidP="00100F4F">
      <w:pPr>
        <w:pStyle w:val="CE-StandardText"/>
        <w:numPr>
          <w:ilvl w:val="0"/>
          <w:numId w:val="33"/>
        </w:numPr>
        <w:jc w:val="left"/>
      </w:pPr>
      <w:r w:rsidRPr="00236B2A">
        <w:t xml:space="preserve">Joanna, </w:t>
      </w:r>
      <w:r w:rsidR="00251DD8" w:rsidRPr="00236B2A">
        <w:t xml:space="preserve">What is </w:t>
      </w:r>
      <w:r w:rsidR="00236B2A">
        <w:t xml:space="preserve">a </w:t>
      </w:r>
      <w:proofErr w:type="spellStart"/>
      <w:r w:rsidR="00251DD8" w:rsidRPr="00236B2A">
        <w:t>fanpage</w:t>
      </w:r>
      <w:proofErr w:type="spellEnd"/>
      <w:r w:rsidR="00251DD8" w:rsidRPr="00236B2A">
        <w:t xml:space="preserve"> and how to set up a business account on Facebook, </w:t>
      </w:r>
      <w:hyperlink r:id="rId188" w:history="1">
        <w:r w:rsidRPr="001D7DE9">
          <w:t>https://contweb.pl/social-media/co-to-jest-fanpage-i-jak-zalozyc-konto-firmowe-na-facebooku/</w:t>
        </w:r>
      </w:hyperlink>
      <w:r w:rsidR="00100F4F" w:rsidRPr="001D7DE9">
        <w:t>,</w:t>
      </w:r>
    </w:p>
    <w:p w:rsidR="00100F4F" w:rsidRPr="001D7DE9" w:rsidRDefault="00E46D70" w:rsidP="00100F4F">
      <w:pPr>
        <w:pStyle w:val="CE-StandardText"/>
        <w:numPr>
          <w:ilvl w:val="0"/>
          <w:numId w:val="33"/>
        </w:numPr>
        <w:jc w:val="left"/>
      </w:pPr>
      <w:r w:rsidRPr="001D7DE9">
        <w:t xml:space="preserve">Laura </w:t>
      </w:r>
      <w:proofErr w:type="spellStart"/>
      <w:r w:rsidRPr="001D7DE9">
        <w:t>Montells</w:t>
      </w:r>
      <w:proofErr w:type="spellEnd"/>
      <w:r w:rsidRPr="001D7DE9">
        <w:t xml:space="preserve">, What is Facebook </w:t>
      </w:r>
      <w:proofErr w:type="spellStart"/>
      <w:r w:rsidRPr="001D7DE9">
        <w:t>EdgeRank</w:t>
      </w:r>
      <w:proofErr w:type="spellEnd"/>
      <w:r w:rsidRPr="001D7DE9">
        <w:t xml:space="preserve"> or How Facebook Algorithm Works, </w:t>
      </w:r>
      <w:hyperlink r:id="rId189" w:history="1">
        <w:r w:rsidRPr="001D7DE9">
          <w:t>https://metricool.com/what-is-facebook-edgerank-or-how-facebook-algorithm-works/</w:t>
        </w:r>
      </w:hyperlink>
      <w:r w:rsidR="00100F4F" w:rsidRPr="001D7DE9">
        <w:t>,</w:t>
      </w:r>
    </w:p>
    <w:p w:rsidR="00100F4F" w:rsidRPr="001D7DE9" w:rsidRDefault="00E46D70" w:rsidP="00100F4F">
      <w:pPr>
        <w:pStyle w:val="CE-StandardText"/>
        <w:numPr>
          <w:ilvl w:val="0"/>
          <w:numId w:val="33"/>
        </w:numPr>
        <w:jc w:val="left"/>
      </w:pPr>
      <w:proofErr w:type="spellStart"/>
      <w:r w:rsidRPr="001D7DE9">
        <w:t>Małgorzata</w:t>
      </w:r>
      <w:proofErr w:type="spellEnd"/>
      <w:r w:rsidRPr="001D7DE9">
        <w:t xml:space="preserve"> </w:t>
      </w:r>
      <w:proofErr w:type="spellStart"/>
      <w:r w:rsidRPr="001D7DE9">
        <w:t>Kulka</w:t>
      </w:r>
      <w:proofErr w:type="spellEnd"/>
      <w:r w:rsidRPr="001D7DE9">
        <w:t xml:space="preserve">, </w:t>
      </w:r>
      <w:r w:rsidR="00AF7FD4" w:rsidRPr="001D7DE9">
        <w:t xml:space="preserve">How to read and </w:t>
      </w:r>
      <w:proofErr w:type="spellStart"/>
      <w:r w:rsidR="00AF7FD4" w:rsidRPr="001D7DE9">
        <w:t>analyze</w:t>
      </w:r>
      <w:proofErr w:type="spellEnd"/>
      <w:r w:rsidR="00AF7FD4" w:rsidRPr="001D7DE9">
        <w:t xml:space="preserve"> statistics on Facebook – a guide</w:t>
      </w:r>
      <w:r w:rsidRPr="001D7DE9">
        <w:t xml:space="preserve">, </w:t>
      </w:r>
      <w:r w:rsidR="00100F4F" w:rsidRPr="001D7DE9">
        <w:t>https://socjomania.pl/jak-czytac-i-analizowac-statystyki-na-facebooku-poradnik-,</w:t>
      </w:r>
    </w:p>
    <w:p w:rsidR="00100F4F" w:rsidRPr="001D7DE9" w:rsidRDefault="00E46D70" w:rsidP="00100F4F">
      <w:pPr>
        <w:pStyle w:val="CE-StandardText"/>
        <w:numPr>
          <w:ilvl w:val="0"/>
          <w:numId w:val="33"/>
        </w:numPr>
        <w:jc w:val="left"/>
      </w:pPr>
      <w:r w:rsidRPr="001D7DE9">
        <w:t xml:space="preserve">Monika </w:t>
      </w:r>
      <w:proofErr w:type="spellStart"/>
      <w:r w:rsidRPr="001D7DE9">
        <w:t>Kozłowska</w:t>
      </w:r>
      <w:proofErr w:type="spellEnd"/>
      <w:r w:rsidRPr="001D7DE9">
        <w:t xml:space="preserve">, </w:t>
      </w:r>
      <w:r w:rsidR="002713B1" w:rsidRPr="001D7DE9">
        <w:t>How to check Facebook statistics and create reports</w:t>
      </w:r>
      <w:r w:rsidRPr="001D7DE9">
        <w:t xml:space="preserve">, </w:t>
      </w:r>
      <w:r w:rsidR="00100F4F" w:rsidRPr="001D7DE9">
        <w:t>https://socialtigers.pl/blog/tworzenie-raportow-z-dzialan-na-facebooku,</w:t>
      </w:r>
    </w:p>
    <w:p w:rsidR="00100F4F" w:rsidRPr="001D7DE9" w:rsidRDefault="00E46D70" w:rsidP="00100F4F">
      <w:pPr>
        <w:pStyle w:val="CE-StandardText"/>
        <w:numPr>
          <w:ilvl w:val="0"/>
          <w:numId w:val="33"/>
        </w:numPr>
        <w:jc w:val="left"/>
      </w:pPr>
      <w:proofErr w:type="spellStart"/>
      <w:r w:rsidRPr="001D7DE9">
        <w:t>Mukesh</w:t>
      </w:r>
      <w:proofErr w:type="spellEnd"/>
      <w:r w:rsidRPr="001D7DE9">
        <w:t xml:space="preserve"> Pandey, Facebook Organic Reach. What you need to know!, </w:t>
      </w:r>
      <w:hyperlink r:id="rId190" w:history="1">
        <w:r w:rsidRPr="001D7DE9">
          <w:t>https://leadsdubai.com/facebook-organic-reach/</w:t>
        </w:r>
      </w:hyperlink>
      <w:r w:rsidR="00100F4F" w:rsidRPr="001D7DE9">
        <w:t>,</w:t>
      </w:r>
    </w:p>
    <w:p w:rsidR="00100F4F" w:rsidRPr="001D7DE9" w:rsidRDefault="00E46D70" w:rsidP="00100F4F">
      <w:pPr>
        <w:pStyle w:val="CE-StandardText"/>
        <w:numPr>
          <w:ilvl w:val="0"/>
          <w:numId w:val="33"/>
        </w:numPr>
        <w:jc w:val="left"/>
      </w:pPr>
      <w:r w:rsidRPr="001D7DE9">
        <w:t>P. Temporal, Advanced Brand Management: Managing Brands in a Changing World, Jo</w:t>
      </w:r>
      <w:r w:rsidR="00100F4F" w:rsidRPr="001D7DE9">
        <w:t>hn Wiley &amp; Sons, Singapore 2010,</w:t>
      </w:r>
    </w:p>
    <w:p w:rsidR="00100F4F" w:rsidRPr="001D7DE9" w:rsidRDefault="00100F4F" w:rsidP="00100F4F">
      <w:pPr>
        <w:pStyle w:val="CE-StandardText"/>
        <w:numPr>
          <w:ilvl w:val="0"/>
          <w:numId w:val="33"/>
        </w:numPr>
        <w:jc w:val="left"/>
      </w:pPr>
      <w:r w:rsidRPr="001D7DE9">
        <w:t>UMW</w:t>
      </w:r>
      <w:r w:rsidR="00251DD8" w:rsidRPr="001D7DE9">
        <w:t xml:space="preserve"> Report</w:t>
      </w:r>
      <w:r w:rsidRPr="001D7DE9">
        <w:t xml:space="preserve">, </w:t>
      </w:r>
      <w:r w:rsidR="00251DD8" w:rsidRPr="001D7DE9">
        <w:t>June</w:t>
      </w:r>
      <w:r w:rsidRPr="001D7DE9">
        <w:t xml:space="preserve"> 2016,</w:t>
      </w:r>
    </w:p>
    <w:p w:rsidR="00100F4F" w:rsidRPr="001D7DE9" w:rsidRDefault="00251DD8" w:rsidP="00100F4F">
      <w:pPr>
        <w:pStyle w:val="CE-StandardText"/>
        <w:numPr>
          <w:ilvl w:val="0"/>
          <w:numId w:val="33"/>
        </w:numPr>
        <w:jc w:val="left"/>
      </w:pPr>
      <w:r w:rsidRPr="001D7DE9">
        <w:lastRenderedPageBreak/>
        <w:t>Roles on pages</w:t>
      </w:r>
      <w:r w:rsidR="00E46D70" w:rsidRPr="001D7DE9">
        <w:t xml:space="preserve">, </w:t>
      </w:r>
      <w:hyperlink r:id="rId191" w:history="1">
        <w:r w:rsidR="00E46D70" w:rsidRPr="001D7DE9">
          <w:t>https://www.facebook.com/help/323502271070625?helpref=faq_content</w:t>
        </w:r>
      </w:hyperlink>
    </w:p>
    <w:p w:rsidR="00100F4F" w:rsidRPr="001D7DE9" w:rsidRDefault="00E46D70" w:rsidP="00100F4F">
      <w:pPr>
        <w:pStyle w:val="CE-StandardText"/>
        <w:numPr>
          <w:ilvl w:val="0"/>
          <w:numId w:val="33"/>
        </w:numPr>
        <w:jc w:val="left"/>
      </w:pPr>
      <w:r w:rsidRPr="001D7DE9">
        <w:t xml:space="preserve">Scott Ayres, These 12 Viral Memes From Facebook Will Surely Make You Giggle, </w:t>
      </w:r>
      <w:hyperlink r:id="rId192" w:history="1">
        <w:r w:rsidRPr="001D7DE9">
          <w:t>https://www.postplanner.com/most-viral-memes-posted-on-facebook/</w:t>
        </w:r>
      </w:hyperlink>
      <w:r w:rsidR="00100F4F" w:rsidRPr="001D7DE9">
        <w:t>,</w:t>
      </w:r>
    </w:p>
    <w:p w:rsidR="00530489" w:rsidRPr="001D7DE9" w:rsidRDefault="00E46D70" w:rsidP="00100F4F">
      <w:pPr>
        <w:pStyle w:val="CE-StandardText"/>
        <w:numPr>
          <w:ilvl w:val="0"/>
          <w:numId w:val="33"/>
        </w:numPr>
        <w:jc w:val="left"/>
      </w:pPr>
      <w:r w:rsidRPr="001D7DE9">
        <w:t xml:space="preserve">Understanding &amp; Increasing Facebook </w:t>
      </w:r>
      <w:proofErr w:type="spellStart"/>
      <w:r w:rsidRPr="001D7DE9">
        <w:t>EdgeRank</w:t>
      </w:r>
      <w:proofErr w:type="spellEnd"/>
      <w:r w:rsidRPr="001D7DE9">
        <w:t xml:space="preserve">, </w:t>
      </w:r>
      <w:hyperlink r:id="rId193" w:history="1">
        <w:r w:rsidRPr="001D7DE9">
          <w:t>https://www.socialbakers.com/blog/1304-understanding-increasing-facebook-edgerank</w:t>
        </w:r>
      </w:hyperlink>
      <w:r w:rsidRPr="001D7DE9">
        <w:t>.</w:t>
      </w:r>
    </w:p>
    <w:sectPr w:rsidR="00530489" w:rsidRPr="001D7DE9" w:rsidSect="004C7AA1">
      <w:headerReference w:type="default" r:id="rId194"/>
      <w:footerReference w:type="default" r:id="rId195"/>
      <w:headerReference w:type="first" r:id="rId196"/>
      <w:pgSz w:w="11906" w:h="16838" w:code="9"/>
      <w:pgMar w:top="1985" w:right="1134" w:bottom="851"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261" w:rsidRDefault="00CC5261" w:rsidP="00877C37">
      <w:r>
        <w:separator/>
      </w:r>
    </w:p>
    <w:p w:rsidR="00CC5261" w:rsidRDefault="00CC5261"/>
    <w:p w:rsidR="00CC5261" w:rsidRDefault="00CC5261"/>
    <w:p w:rsidR="00CC5261" w:rsidRDefault="00CC5261"/>
  </w:endnote>
  <w:endnote w:type="continuationSeparator" w:id="0">
    <w:p w:rsidR="00CC5261" w:rsidRDefault="00CC5261" w:rsidP="00877C37">
      <w:r>
        <w:continuationSeparator/>
      </w:r>
    </w:p>
    <w:p w:rsidR="00CC5261" w:rsidRDefault="00CC5261"/>
    <w:p w:rsidR="00CC5261" w:rsidRDefault="00CC5261"/>
    <w:p w:rsidR="00CC5261" w:rsidRDefault="00CC52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altName w:val="Nyala"/>
    <w:charset w:val="00"/>
    <w:family w:val="swiss"/>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Segoe UI Emoji">
    <w:altName w:val="Segoe UI Symbol"/>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7"/>
        <w:szCs w:val="17"/>
      </w:rPr>
      <w:id w:val="-1623063020"/>
      <w:docPartObj>
        <w:docPartGallery w:val="Page Numbers (Bottom of Page)"/>
        <w:docPartUnique/>
      </w:docPartObj>
    </w:sdtPr>
    <w:sdtEndPr/>
    <w:sdtContent>
      <w:p w:rsidR="00D136B1" w:rsidRPr="00956169" w:rsidRDefault="00D136B1" w:rsidP="00BD2130">
        <w:pPr>
          <w:pStyle w:val="CE-Headline4"/>
          <w:numPr>
            <w:ilvl w:val="0"/>
            <w:numId w:val="0"/>
          </w:numPr>
          <w:ind w:right="-1"/>
          <w:jc w:val="right"/>
          <w:rPr>
            <w:b w:val="0"/>
            <w:sz w:val="17"/>
            <w:szCs w:val="17"/>
          </w:rPr>
        </w:pPr>
        <w:r w:rsidRPr="00956169">
          <w:rPr>
            <w:b w:val="0"/>
            <w:sz w:val="17"/>
            <w:szCs w:val="17"/>
          </w:rPr>
          <w:t xml:space="preserve">Page </w:t>
        </w:r>
        <w:r w:rsidRPr="00956169">
          <w:rPr>
            <w:b w:val="0"/>
            <w:sz w:val="17"/>
            <w:szCs w:val="17"/>
          </w:rPr>
          <w:fldChar w:fldCharType="begin"/>
        </w:r>
        <w:r w:rsidRPr="00956169">
          <w:rPr>
            <w:b w:val="0"/>
            <w:sz w:val="17"/>
            <w:szCs w:val="17"/>
          </w:rPr>
          <w:instrText>PAGE   \* MERGEFORMAT</w:instrText>
        </w:r>
        <w:r w:rsidRPr="00956169">
          <w:rPr>
            <w:b w:val="0"/>
            <w:sz w:val="17"/>
            <w:szCs w:val="17"/>
          </w:rPr>
          <w:fldChar w:fldCharType="separate"/>
        </w:r>
        <w:r w:rsidR="00D70A8B" w:rsidRPr="00D70A8B">
          <w:rPr>
            <w:b w:val="0"/>
            <w:noProof/>
            <w:sz w:val="17"/>
            <w:szCs w:val="17"/>
            <w:lang w:val="de-DE"/>
          </w:rPr>
          <w:t>1</w:t>
        </w:r>
        <w:r w:rsidRPr="00956169">
          <w:rPr>
            <w:b w:val="0"/>
            <w:sz w:val="17"/>
            <w:szCs w:val="17"/>
          </w:rPr>
          <w:fldChar w:fldCharType="end"/>
        </w:r>
      </w:p>
    </w:sdtContent>
  </w:sdt>
  <w:p w:rsidR="00D136B1" w:rsidRPr="00956169" w:rsidRDefault="00D136B1" w:rsidP="00DA073A">
    <w:pPr>
      <w:pStyle w:val="Stopka"/>
      <w:tabs>
        <w:tab w:val="clear" w:pos="4536"/>
        <w:tab w:val="clear" w:pos="9072"/>
      </w:tabs>
      <w:ind w:left="0" w:right="-2"/>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261" w:rsidRPr="007F69D3" w:rsidRDefault="00CC5261" w:rsidP="007F69D3">
      <w:pPr>
        <w:spacing w:before="0" w:line="240" w:lineRule="auto"/>
        <w:ind w:left="0" w:right="340"/>
        <w:jc w:val="left"/>
      </w:pPr>
      <w:r>
        <w:separator/>
      </w:r>
    </w:p>
  </w:footnote>
  <w:footnote w:type="continuationSeparator" w:id="0">
    <w:p w:rsidR="00CC5261" w:rsidRDefault="00CC5261" w:rsidP="00924079">
      <w:pPr>
        <w:ind w:left="0"/>
      </w:pPr>
      <w:r>
        <w:continuationSeparator/>
      </w:r>
    </w:p>
    <w:p w:rsidR="00CC5261" w:rsidRDefault="00CC5261" w:rsidP="00C12DFF">
      <w:pPr>
        <w:ind w:left="0"/>
      </w:pPr>
    </w:p>
  </w:footnote>
  <w:footnote w:type="continuationNotice" w:id="1">
    <w:p w:rsidR="00CC5261" w:rsidRDefault="00CC5261" w:rsidP="00C12DFF">
      <w:pPr>
        <w:ind w:left="0"/>
      </w:pPr>
    </w:p>
  </w:footnote>
  <w:footnote w:id="2">
    <w:p w:rsidR="00D136B1" w:rsidRPr="00AD029A" w:rsidRDefault="00D136B1" w:rsidP="003B2CAC">
      <w:pPr>
        <w:pStyle w:val="Tekstprzypisudolnego"/>
        <w:rPr>
          <w:lang w:val="en-US"/>
        </w:rPr>
      </w:pPr>
      <w:r>
        <w:rPr>
          <w:rStyle w:val="Odwoanieprzypisudolnego"/>
        </w:rPr>
        <w:footnoteRef/>
      </w:r>
      <w:r w:rsidRPr="00AD029A">
        <w:rPr>
          <w:lang w:val="en-US"/>
        </w:rPr>
        <w:t xml:space="preserve"> </w:t>
      </w:r>
      <w:proofErr w:type="spellStart"/>
      <w:r w:rsidRPr="00AD029A">
        <w:rPr>
          <w:lang w:val="en-US"/>
        </w:rPr>
        <w:t>Klaudia</w:t>
      </w:r>
      <w:proofErr w:type="spellEnd"/>
      <w:r w:rsidRPr="00AD029A">
        <w:rPr>
          <w:lang w:val="en-US"/>
        </w:rPr>
        <w:t xml:space="preserve"> </w:t>
      </w:r>
      <w:proofErr w:type="spellStart"/>
      <w:r w:rsidRPr="00AD029A">
        <w:rPr>
          <w:lang w:val="en-US"/>
        </w:rPr>
        <w:t>Witek</w:t>
      </w:r>
      <w:proofErr w:type="spellEnd"/>
      <w:r w:rsidRPr="00AD029A">
        <w:rPr>
          <w:lang w:val="en-US"/>
        </w:rPr>
        <w:t xml:space="preserve">, What is social media marketing and what opportunities does it offer?, </w:t>
      </w:r>
      <w:hyperlink r:id="rId1" w:history="1">
        <w:r w:rsidRPr="00AD029A">
          <w:rPr>
            <w:rStyle w:val="Hipercze"/>
            <w:rFonts w:eastAsia="Calibri"/>
            <w:lang w:val="en-US"/>
          </w:rPr>
          <w:t>https://www.eactive.pl/pozycjonowanie-stron/co-to-jest-social-media-marketing-i-jakie-oferuje-mozliwosci/</w:t>
        </w:r>
      </w:hyperlink>
      <w:r w:rsidRPr="00AD029A">
        <w:rPr>
          <w:lang w:val="en-US"/>
        </w:rPr>
        <w:t>, on 15.01.2019</w:t>
      </w:r>
    </w:p>
  </w:footnote>
  <w:footnote w:id="3">
    <w:p w:rsidR="00D136B1" w:rsidRPr="00AD029A" w:rsidRDefault="00D136B1" w:rsidP="003B2CAC">
      <w:pPr>
        <w:pStyle w:val="Tekstprzypisudolnego"/>
        <w:rPr>
          <w:lang w:val="en-US"/>
        </w:rPr>
      </w:pPr>
      <w:r>
        <w:rPr>
          <w:rStyle w:val="Odwoanieprzypisudolnego"/>
        </w:rPr>
        <w:footnoteRef/>
      </w:r>
      <w:r w:rsidRPr="00AD029A">
        <w:rPr>
          <w:lang w:val="en-US"/>
        </w:rPr>
        <w:t xml:space="preserve"> Felix Richter, Facebook remains the main gateway to online news, </w:t>
      </w:r>
      <w:hyperlink r:id="rId2" w:history="1">
        <w:r w:rsidRPr="00AD029A">
          <w:rPr>
            <w:rStyle w:val="Hipercze"/>
            <w:rFonts w:eastAsia="Calibri"/>
            <w:lang w:val="en-US"/>
          </w:rPr>
          <w:t>https://www.statista.com/chart/1630</w:t>
        </w:r>
      </w:hyperlink>
      <w:r w:rsidRPr="00AD029A">
        <w:rPr>
          <w:lang w:val="en-US"/>
        </w:rPr>
        <w:br/>
      </w:r>
      <w:hyperlink r:id="rId3" w:history="1">
        <w:r w:rsidRPr="00AD029A">
          <w:rPr>
            <w:rStyle w:val="Hipercze"/>
            <w:rFonts w:eastAsia="Calibri"/>
            <w:lang w:val="en-US"/>
          </w:rPr>
          <w:t>4/social-media-as-a-news-source/</w:t>
        </w:r>
      </w:hyperlink>
      <w:r w:rsidRPr="00AD029A">
        <w:rPr>
          <w:lang w:val="en-US"/>
        </w:rPr>
        <w:t>, on 15.01.2019</w:t>
      </w:r>
    </w:p>
  </w:footnote>
  <w:footnote w:id="4">
    <w:p w:rsidR="00D136B1" w:rsidRPr="00AD029A" w:rsidRDefault="00D136B1" w:rsidP="00B3012C">
      <w:pPr>
        <w:pStyle w:val="Tekstprzypisudolnego"/>
        <w:rPr>
          <w:lang w:val="en-US"/>
        </w:rPr>
      </w:pPr>
      <w:r>
        <w:rPr>
          <w:rStyle w:val="Odwoanieprzypisudolnego"/>
        </w:rPr>
        <w:footnoteRef/>
      </w:r>
      <w:r w:rsidRPr="00AD029A">
        <w:rPr>
          <w:lang w:val="en-US"/>
        </w:rPr>
        <w:t xml:space="preserve"> Instagram engages more than Facebook. How to use it in brand promotion, </w:t>
      </w:r>
      <w:hyperlink r:id="rId4" w:history="1">
        <w:r w:rsidRPr="00AD029A">
          <w:rPr>
            <w:rStyle w:val="Hipercze"/>
            <w:lang w:val="en-US"/>
          </w:rPr>
          <w:t>https://interaktywnie.com/biznes/artykuly/social-media/instagram-angazuje-bardziej-niz-facebook-jak-wykorzystac-to-w-promocji-marki-256465?page=4</w:t>
        </w:r>
      </w:hyperlink>
      <w:r w:rsidRPr="00AD029A">
        <w:rPr>
          <w:lang w:val="en-US"/>
        </w:rPr>
        <w:t>, on 15.01.2019</w:t>
      </w:r>
    </w:p>
  </w:footnote>
  <w:footnote w:id="5">
    <w:p w:rsidR="00D136B1" w:rsidRPr="00F5433A" w:rsidRDefault="00D136B1">
      <w:pPr>
        <w:pStyle w:val="Tekstprzypisudolnego"/>
        <w:rPr>
          <w:lang w:val="en-US"/>
        </w:rPr>
      </w:pPr>
      <w:r>
        <w:rPr>
          <w:rStyle w:val="Odwoanieprzypisudolnego"/>
        </w:rPr>
        <w:footnoteRef/>
      </w:r>
      <w:r>
        <w:t xml:space="preserve"> </w:t>
      </w:r>
      <w:r w:rsidRPr="00F5433A">
        <w:rPr>
          <w:lang w:val="en-US"/>
        </w:rPr>
        <w:t xml:space="preserve">Alfred </w:t>
      </w:r>
      <w:proofErr w:type="spellStart"/>
      <w:r w:rsidRPr="00F5433A">
        <w:rPr>
          <w:lang w:val="en-US"/>
        </w:rPr>
        <w:t>Lua</w:t>
      </w:r>
      <w:proofErr w:type="spellEnd"/>
      <w:r w:rsidRPr="00F5433A">
        <w:rPr>
          <w:lang w:val="en-US"/>
        </w:rPr>
        <w:t xml:space="preserve">, The Ideal Facebook Cover Photo Size And How To Make Yours Stand Out (Including 12 Excellent Examples), </w:t>
      </w:r>
      <w:hyperlink r:id="rId5" w:history="1">
        <w:r w:rsidRPr="00F5433A">
          <w:rPr>
            <w:rStyle w:val="Hipercze"/>
            <w:lang w:val="en-US"/>
          </w:rPr>
          <w:t>https://buffer.com/library/facebook-cover-photo</w:t>
        </w:r>
      </w:hyperlink>
      <w:r w:rsidRPr="00F5433A">
        <w:rPr>
          <w:lang w:val="en-US"/>
        </w:rPr>
        <w:t xml:space="preserve">, </w:t>
      </w:r>
      <w:proofErr w:type="spellStart"/>
      <w:r w:rsidRPr="00F5433A">
        <w:rPr>
          <w:lang w:val="en-US"/>
        </w:rPr>
        <w:t>za</w:t>
      </w:r>
      <w:proofErr w:type="spellEnd"/>
      <w:r w:rsidRPr="00F5433A">
        <w:rPr>
          <w:lang w:val="en-US"/>
        </w:rPr>
        <w:t xml:space="preserve"> </w:t>
      </w:r>
      <w:proofErr w:type="spellStart"/>
      <w:r w:rsidRPr="00F5433A">
        <w:rPr>
          <w:lang w:val="en-US"/>
        </w:rPr>
        <w:t>dzień</w:t>
      </w:r>
      <w:proofErr w:type="spellEnd"/>
      <w:r w:rsidRPr="00F5433A">
        <w:rPr>
          <w:lang w:val="en-US"/>
        </w:rPr>
        <w:t xml:space="preserve"> 14.12.20</w:t>
      </w:r>
      <w:r>
        <w:rPr>
          <w:lang w:val="en-US"/>
        </w:rPr>
        <w:t>18</w:t>
      </w:r>
    </w:p>
  </w:footnote>
  <w:footnote w:id="6">
    <w:p w:rsidR="00D136B1" w:rsidRPr="00882165" w:rsidRDefault="00D136B1" w:rsidP="00441720">
      <w:pPr>
        <w:pStyle w:val="Tekstprzypisudolnego"/>
        <w:rPr>
          <w:lang w:val="pl-PL"/>
        </w:rPr>
      </w:pPr>
      <w:r>
        <w:rPr>
          <w:rStyle w:val="Odwoanieprzypisudolnego"/>
        </w:rPr>
        <w:footnoteRef/>
      </w:r>
      <w:r w:rsidRPr="00F5433A">
        <w:rPr>
          <w:lang w:val="pl-PL"/>
        </w:rPr>
        <w:t xml:space="preserve"> </w:t>
      </w:r>
      <w:r>
        <w:rPr>
          <w:lang w:val="pl-PL"/>
        </w:rPr>
        <w:t xml:space="preserve">Role na stronach, </w:t>
      </w:r>
      <w:hyperlink r:id="rId6" w:history="1">
        <w:r w:rsidRPr="00F56678">
          <w:rPr>
            <w:rStyle w:val="Hipercze"/>
            <w:lang w:val="pl-PL"/>
          </w:rPr>
          <w:t>https://www.facebook.com/help/323502271070625?helpref=faq_content</w:t>
        </w:r>
      </w:hyperlink>
      <w:r>
        <w:rPr>
          <w:lang w:val="pl-PL"/>
        </w:rPr>
        <w:t>, on 15.12.2018</w:t>
      </w:r>
    </w:p>
  </w:footnote>
  <w:footnote w:id="7">
    <w:p w:rsidR="00D136B1" w:rsidRPr="00AD029A" w:rsidRDefault="00D136B1" w:rsidP="00C20E2F">
      <w:pPr>
        <w:pStyle w:val="Tekstprzypisudolnego"/>
        <w:rPr>
          <w:lang w:val="en-US"/>
        </w:rPr>
      </w:pPr>
      <w:r>
        <w:rPr>
          <w:rStyle w:val="Odwoanieprzypisudolnego"/>
        </w:rPr>
        <w:footnoteRef/>
      </w:r>
      <w:r w:rsidRPr="00AD029A">
        <w:rPr>
          <w:lang w:val="en-US"/>
        </w:rPr>
        <w:t xml:space="preserve"> How can I hide and delete posts from my page?, </w:t>
      </w:r>
      <w:hyperlink r:id="rId7" w:history="1">
        <w:r w:rsidRPr="00AD029A">
          <w:rPr>
            <w:rStyle w:val="Hipercze"/>
            <w:lang w:val="en-US"/>
          </w:rPr>
          <w:t>https://www.facebook.com/help/252986458110193</w:t>
        </w:r>
      </w:hyperlink>
      <w:r w:rsidRPr="00AD029A">
        <w:rPr>
          <w:lang w:val="en-US"/>
        </w:rPr>
        <w:t>, on 14.12.2018</w:t>
      </w:r>
    </w:p>
  </w:footnote>
  <w:footnote w:id="8">
    <w:p w:rsidR="00D136B1" w:rsidRPr="00AD029A" w:rsidRDefault="00D136B1">
      <w:pPr>
        <w:pStyle w:val="Tekstprzypisudolnego"/>
        <w:rPr>
          <w:lang w:val="en-US"/>
        </w:rPr>
      </w:pPr>
      <w:r>
        <w:rPr>
          <w:rStyle w:val="Odwoanieprzypisudolnego"/>
        </w:rPr>
        <w:footnoteRef/>
      </w:r>
      <w:r w:rsidRPr="00AD029A">
        <w:rPr>
          <w:lang w:val="en-US"/>
        </w:rPr>
        <w:t xml:space="preserve"> Facebook Marketing Infographic, </w:t>
      </w:r>
      <w:hyperlink r:id="rId8" w:history="1">
        <w:r w:rsidRPr="00AD029A">
          <w:rPr>
            <w:rStyle w:val="Hipercze"/>
            <w:lang w:val="en-US"/>
          </w:rPr>
          <w:t>http://www.seobrands.com/facebook-infographic-mania/</w:t>
        </w:r>
      </w:hyperlink>
      <w:r w:rsidRPr="00AD029A">
        <w:rPr>
          <w:lang w:val="en-US"/>
        </w:rPr>
        <w:t>, on 15.12.2018</w:t>
      </w:r>
    </w:p>
  </w:footnote>
  <w:footnote w:id="9">
    <w:p w:rsidR="00D136B1" w:rsidRPr="00AD029A" w:rsidRDefault="00D136B1">
      <w:pPr>
        <w:pStyle w:val="Tekstprzypisudolnego"/>
        <w:rPr>
          <w:lang w:val="en-US"/>
        </w:rPr>
      </w:pPr>
      <w:r>
        <w:rPr>
          <w:rStyle w:val="Odwoanieprzypisudolnego"/>
        </w:rPr>
        <w:footnoteRef/>
      </w:r>
      <w:r w:rsidRPr="00AD029A">
        <w:rPr>
          <w:lang w:val="en-US"/>
        </w:rPr>
        <w:t xml:space="preserve"> Facebook-</w:t>
      </w:r>
      <w:proofErr w:type="spellStart"/>
      <w:r w:rsidRPr="00AD029A">
        <w:rPr>
          <w:lang w:val="en-US"/>
        </w:rPr>
        <w:t>EdgeRank</w:t>
      </w:r>
      <w:proofErr w:type="spellEnd"/>
      <w:r w:rsidRPr="00AD029A">
        <w:rPr>
          <w:lang w:val="en-US"/>
        </w:rPr>
        <w:t xml:space="preserve">-Algorithm, </w:t>
      </w:r>
      <w:hyperlink r:id="rId9" w:history="1">
        <w:r w:rsidRPr="00AD029A">
          <w:rPr>
            <w:rStyle w:val="Hipercze"/>
            <w:lang w:val="en-US"/>
          </w:rPr>
          <w:t>https://fuelonline.com/social-media/facebook-marketing/facebook-edgerank-algorithm/</w:t>
        </w:r>
      </w:hyperlink>
      <w:r w:rsidRPr="00AD029A">
        <w:rPr>
          <w:lang w:val="en-US"/>
        </w:rPr>
        <w:t>, on 15.12.2018</w:t>
      </w:r>
    </w:p>
  </w:footnote>
  <w:footnote w:id="10">
    <w:p w:rsidR="00D136B1" w:rsidRPr="00AD029A" w:rsidRDefault="00D136B1" w:rsidP="001A4A10">
      <w:pPr>
        <w:pStyle w:val="Tekstprzypisudolnego"/>
        <w:rPr>
          <w:lang w:val="en-US"/>
        </w:rPr>
      </w:pPr>
      <w:r>
        <w:rPr>
          <w:rStyle w:val="Odwoanieprzypisudolnego"/>
        </w:rPr>
        <w:footnoteRef/>
      </w:r>
      <w:r w:rsidRPr="00AD029A">
        <w:rPr>
          <w:lang w:val="en-US"/>
        </w:rPr>
        <w:t xml:space="preserve"> Jakub </w:t>
      </w:r>
      <w:proofErr w:type="spellStart"/>
      <w:r w:rsidRPr="00AD029A">
        <w:rPr>
          <w:lang w:val="en-US"/>
        </w:rPr>
        <w:t>Prószyński</w:t>
      </w:r>
      <w:proofErr w:type="spellEnd"/>
      <w:r w:rsidRPr="00AD029A">
        <w:rPr>
          <w:lang w:val="en-US"/>
        </w:rPr>
        <w:t xml:space="preserve">, Mysteries of the </w:t>
      </w:r>
      <w:proofErr w:type="spellStart"/>
      <w:r w:rsidRPr="00AD029A">
        <w:rPr>
          <w:lang w:val="en-US"/>
        </w:rPr>
        <w:t>EdgeRank</w:t>
      </w:r>
      <w:proofErr w:type="spellEnd"/>
      <w:r w:rsidRPr="00AD029A">
        <w:rPr>
          <w:lang w:val="en-US"/>
        </w:rPr>
        <w:t xml:space="preserve"> – how to publish on Facebook, </w:t>
      </w:r>
      <w:hyperlink r:id="rId10" w:history="1">
        <w:r w:rsidRPr="00AD029A">
          <w:rPr>
            <w:rStyle w:val="Hipercze"/>
            <w:lang w:val="en-US"/>
          </w:rPr>
          <w:t>https://pijarukoksu.pl/tajemnice-edge-ranka-publikowac-facebooku.html</w:t>
        </w:r>
      </w:hyperlink>
      <w:r w:rsidRPr="00AD029A">
        <w:rPr>
          <w:lang w:val="en-US"/>
        </w:rPr>
        <w:t>, on 15.12.2018</w:t>
      </w:r>
    </w:p>
  </w:footnote>
  <w:footnote w:id="11">
    <w:p w:rsidR="00D136B1" w:rsidRPr="00F5433A" w:rsidRDefault="00D136B1" w:rsidP="009B3C57">
      <w:pPr>
        <w:pStyle w:val="Tekstprzypisudolnego"/>
        <w:rPr>
          <w:lang w:val="en-US"/>
        </w:rPr>
      </w:pPr>
      <w:r>
        <w:rPr>
          <w:rStyle w:val="Odwoanieprzypisudolnego"/>
        </w:rPr>
        <w:footnoteRef/>
      </w:r>
      <w:r>
        <w:t xml:space="preserve"> </w:t>
      </w:r>
      <w:r w:rsidRPr="00074FC2">
        <w:t xml:space="preserve">Laura </w:t>
      </w:r>
      <w:proofErr w:type="spellStart"/>
      <w:r w:rsidRPr="00074FC2">
        <w:t>Montells</w:t>
      </w:r>
      <w:proofErr w:type="spellEnd"/>
      <w:r>
        <w:t xml:space="preserve">, </w:t>
      </w:r>
      <w:r w:rsidRPr="00074FC2">
        <w:t xml:space="preserve">What is Facebook </w:t>
      </w:r>
      <w:proofErr w:type="spellStart"/>
      <w:r w:rsidRPr="00074FC2">
        <w:t>EdgeRank</w:t>
      </w:r>
      <w:proofErr w:type="spellEnd"/>
      <w:r w:rsidRPr="00074FC2">
        <w:t xml:space="preserve"> or How Facebook Algorithm Works</w:t>
      </w:r>
      <w:r>
        <w:t xml:space="preserve">, </w:t>
      </w:r>
      <w:hyperlink r:id="rId11" w:history="1">
        <w:r w:rsidRPr="007B5FB9">
          <w:rPr>
            <w:rStyle w:val="Hipercze"/>
          </w:rPr>
          <w:t>https://metricool.com/what-is-facebook-edgerank-or-how-facebook-algorithm-works/</w:t>
        </w:r>
      </w:hyperlink>
      <w:r>
        <w:t>, on 15.12.2018</w:t>
      </w:r>
    </w:p>
  </w:footnote>
  <w:footnote w:id="12">
    <w:p w:rsidR="00D136B1" w:rsidRPr="00F5433A" w:rsidRDefault="00D136B1" w:rsidP="00E62B67">
      <w:pPr>
        <w:pStyle w:val="Tekstprzypisudolnego"/>
        <w:rPr>
          <w:lang w:val="en-US"/>
        </w:rPr>
      </w:pPr>
      <w:r>
        <w:rPr>
          <w:rStyle w:val="Odwoanieprzypisudolnego"/>
        </w:rPr>
        <w:footnoteRef/>
      </w:r>
      <w:r>
        <w:t xml:space="preserve"> </w:t>
      </w:r>
      <w:r w:rsidRPr="00BC586A">
        <w:t xml:space="preserve">Understanding &amp; Increasing Facebook </w:t>
      </w:r>
      <w:proofErr w:type="spellStart"/>
      <w:r w:rsidRPr="00BC586A">
        <w:t>EdgeRank</w:t>
      </w:r>
      <w:proofErr w:type="spellEnd"/>
      <w:r>
        <w:t xml:space="preserve">, </w:t>
      </w:r>
      <w:hyperlink r:id="rId12" w:history="1">
        <w:r w:rsidRPr="007B5FB9">
          <w:rPr>
            <w:rStyle w:val="Hipercze"/>
          </w:rPr>
          <w:t>https://www.socialbakers.com/blog/1304-understanding-increasing-facebook-edgerank</w:t>
        </w:r>
      </w:hyperlink>
      <w:r>
        <w:t>, on 15.12.2018</w:t>
      </w:r>
    </w:p>
  </w:footnote>
  <w:footnote w:id="13">
    <w:p w:rsidR="00D136B1" w:rsidRPr="00F5433A" w:rsidRDefault="00D136B1" w:rsidP="00E62B67">
      <w:pPr>
        <w:pStyle w:val="Tekstprzypisudolnego"/>
        <w:rPr>
          <w:lang w:val="en-US"/>
        </w:rPr>
      </w:pPr>
      <w:r>
        <w:rPr>
          <w:rStyle w:val="Odwoanieprzypisudolnego"/>
        </w:rPr>
        <w:footnoteRef/>
      </w:r>
      <w:r>
        <w:t xml:space="preserve"> </w:t>
      </w:r>
      <w:r w:rsidRPr="0036756B">
        <w:t xml:space="preserve">Alfred </w:t>
      </w:r>
      <w:proofErr w:type="spellStart"/>
      <w:r w:rsidRPr="0036756B">
        <w:t>Lua</w:t>
      </w:r>
      <w:proofErr w:type="spellEnd"/>
      <w:r>
        <w:t xml:space="preserve">, </w:t>
      </w:r>
      <w:r w:rsidRPr="0036756B">
        <w:t>Decoding the Facebook Algorithm: A Fully Up-to-Date List of the Algorithm Factors and Changes</w:t>
      </w:r>
      <w:r>
        <w:t xml:space="preserve">, </w:t>
      </w:r>
      <w:hyperlink r:id="rId13" w:history="1">
        <w:r w:rsidRPr="007B5FB9">
          <w:rPr>
            <w:rStyle w:val="Hipercze"/>
          </w:rPr>
          <w:t>https://buffer.com/library/facebook-news-feed-algorithm</w:t>
        </w:r>
      </w:hyperlink>
      <w:r>
        <w:t>, on 15.12.2018</w:t>
      </w:r>
    </w:p>
  </w:footnote>
  <w:footnote w:id="14">
    <w:p w:rsidR="00D136B1" w:rsidRPr="00813ECF" w:rsidRDefault="00D136B1">
      <w:pPr>
        <w:pStyle w:val="Tekstprzypisudolnego"/>
        <w:rPr>
          <w:lang w:val="en-US"/>
        </w:rPr>
      </w:pPr>
      <w:r>
        <w:rPr>
          <w:rStyle w:val="Odwoanieprzypisudolnego"/>
        </w:rPr>
        <w:footnoteRef/>
      </w:r>
      <w:r>
        <w:t xml:space="preserve"> </w:t>
      </w:r>
      <w:r w:rsidRPr="00EB3105">
        <w:t xml:space="preserve">Craig Bailey, CONTENT IS KING BY BILL GATES, </w:t>
      </w:r>
      <w:hyperlink r:id="rId14" w:history="1">
        <w:r w:rsidRPr="00AB7902">
          <w:rPr>
            <w:rStyle w:val="Hipercze"/>
          </w:rPr>
          <w:t>https://www.craigbailey.net/content-is-king-by-bill-gates/</w:t>
        </w:r>
      </w:hyperlink>
      <w:r>
        <w:t>, on 15.12.2018</w:t>
      </w:r>
      <w:r w:rsidRPr="00EB3105">
        <w:t>.</w:t>
      </w:r>
    </w:p>
  </w:footnote>
  <w:footnote w:id="15">
    <w:p w:rsidR="00D136B1" w:rsidRPr="00F5433A" w:rsidRDefault="00D136B1">
      <w:pPr>
        <w:pStyle w:val="Tekstprzypisudolnego"/>
        <w:rPr>
          <w:lang w:val="en-US"/>
        </w:rPr>
      </w:pPr>
      <w:r>
        <w:rPr>
          <w:rStyle w:val="Odwoanieprzypisudolnego"/>
        </w:rPr>
        <w:footnoteRef/>
      </w:r>
      <w:r>
        <w:t xml:space="preserve"> </w:t>
      </w:r>
      <w:r w:rsidRPr="00D935A8">
        <w:t>P. Temporal, Advanced Brand Management: Managing Brands in a Changing World, John Wiley &amp; Sons, Singapore 2010.</w:t>
      </w:r>
    </w:p>
  </w:footnote>
  <w:footnote w:id="16">
    <w:p w:rsidR="00D136B1" w:rsidRPr="00F5433A" w:rsidRDefault="00D136B1">
      <w:pPr>
        <w:pStyle w:val="Tekstprzypisudolnego"/>
        <w:rPr>
          <w:lang w:val="en-US"/>
        </w:rPr>
      </w:pPr>
      <w:r>
        <w:rPr>
          <w:rStyle w:val="Odwoanieprzypisudolnego"/>
        </w:rPr>
        <w:footnoteRef/>
      </w:r>
      <w:r>
        <w:t xml:space="preserve"> </w:t>
      </w:r>
      <w:r w:rsidRPr="00756F41">
        <w:t>Chase Baker</w:t>
      </w:r>
      <w:r>
        <w:t xml:space="preserve">, </w:t>
      </w:r>
      <w:r w:rsidRPr="00756F41">
        <w:t>How To: Create A Facebook Live Poll Video</w:t>
      </w:r>
      <w:r>
        <w:t xml:space="preserve">, </w:t>
      </w:r>
      <w:hyperlink r:id="rId15" w:history="1">
        <w:r w:rsidRPr="00287ED3">
          <w:rPr>
            <w:rStyle w:val="Hipercze"/>
          </w:rPr>
          <w:t>http://social.colostate.edu/2017/03/06/how-to-create-a-facebook-live-poll-video/</w:t>
        </w:r>
      </w:hyperlink>
      <w:r>
        <w:t>, on 15.12.2018</w:t>
      </w:r>
    </w:p>
  </w:footnote>
  <w:footnote w:id="17">
    <w:p w:rsidR="00D136B1" w:rsidRPr="00AD029A" w:rsidRDefault="00D136B1">
      <w:pPr>
        <w:pStyle w:val="Tekstprzypisudolnego"/>
        <w:rPr>
          <w:lang w:val="en-US"/>
        </w:rPr>
      </w:pPr>
      <w:r>
        <w:rPr>
          <w:rStyle w:val="Odwoanieprzypisudolnego"/>
        </w:rPr>
        <w:footnoteRef/>
      </w:r>
      <w:r w:rsidRPr="00AD029A">
        <w:rPr>
          <w:lang w:val="en-US"/>
        </w:rPr>
        <w:t xml:space="preserve"> UMW Report, June 2016, p. 13.</w:t>
      </w:r>
    </w:p>
  </w:footnote>
  <w:footnote w:id="18">
    <w:p w:rsidR="00D136B1" w:rsidRPr="00AD029A" w:rsidRDefault="00D136B1" w:rsidP="00EB491C">
      <w:pPr>
        <w:pStyle w:val="Tekstprzypisudolnego"/>
        <w:rPr>
          <w:lang w:val="en-US"/>
        </w:rPr>
      </w:pPr>
      <w:r>
        <w:rPr>
          <w:rStyle w:val="Odwoanieprzypisudolnego"/>
        </w:rPr>
        <w:footnoteRef/>
      </w:r>
      <w:r w:rsidRPr="00AD029A">
        <w:rPr>
          <w:lang w:val="en-US"/>
        </w:rPr>
        <w:t xml:space="preserve"> See 33 proven methods to get new followers on Instagram, </w:t>
      </w:r>
      <w:hyperlink r:id="rId16" w:history="1">
        <w:r w:rsidRPr="00AD029A">
          <w:rPr>
            <w:rStyle w:val="Hipercze"/>
            <w:lang w:val="en-US"/>
          </w:rPr>
          <w:t>http://blog.bloomboard.co/2018/04/26/poznaj-33-sprawdzone-metody-jak-zdobyc-nowych-followersow-na-instagramie/</w:t>
        </w:r>
      </w:hyperlink>
      <w:r w:rsidRPr="00AD029A">
        <w:rPr>
          <w:lang w:val="en-US"/>
        </w:rPr>
        <w:t>, on 16.01.2019.</w:t>
      </w:r>
    </w:p>
  </w:footnote>
  <w:footnote w:id="19">
    <w:p w:rsidR="00D136B1" w:rsidRPr="00AD029A" w:rsidRDefault="00D136B1">
      <w:pPr>
        <w:pStyle w:val="Tekstprzypisudolnego"/>
        <w:rPr>
          <w:lang w:val="en-US"/>
        </w:rPr>
      </w:pPr>
      <w:r>
        <w:rPr>
          <w:rStyle w:val="Odwoanieprzypisudolnego"/>
        </w:rPr>
        <w:footnoteRef/>
      </w:r>
      <w:r w:rsidRPr="00AD029A">
        <w:rPr>
          <w:lang w:val="en-US"/>
        </w:rPr>
        <w:t xml:space="preserve"> Neil Patel, Instagram marketing: 7 errors that you should avoid at all costs, </w:t>
      </w:r>
      <w:hyperlink r:id="rId17" w:history="1">
        <w:r w:rsidRPr="00AD029A">
          <w:rPr>
            <w:rStyle w:val="Hipercze"/>
            <w:lang w:val="en-US"/>
          </w:rPr>
          <w:t>https://sprawnymarketing.pl/instagram-marketing-bledy/</w:t>
        </w:r>
      </w:hyperlink>
      <w:r w:rsidRPr="00AD029A">
        <w:rPr>
          <w:lang w:val="en-US"/>
        </w:rPr>
        <w:t>, on 16.01.2019.</w:t>
      </w:r>
    </w:p>
  </w:footnote>
  <w:footnote w:id="20">
    <w:p w:rsidR="00D136B1" w:rsidRPr="00AD029A" w:rsidRDefault="00D136B1">
      <w:pPr>
        <w:pStyle w:val="Tekstprzypisudolnego"/>
        <w:rPr>
          <w:lang w:val="en-US"/>
        </w:rPr>
      </w:pPr>
      <w:r>
        <w:rPr>
          <w:rStyle w:val="Odwoanieprzypisudolnego"/>
        </w:rPr>
        <w:footnoteRef/>
      </w:r>
      <w:r w:rsidRPr="00AD029A">
        <w:rPr>
          <w:lang w:val="en-US"/>
        </w:rPr>
        <w:t xml:space="preserve"> 7 tips on how to effectively use your Linked</w:t>
      </w:r>
      <w:r w:rsidR="00515FB2" w:rsidRPr="00AD029A">
        <w:rPr>
          <w:lang w:val="en-US"/>
        </w:rPr>
        <w:t>I</w:t>
      </w:r>
      <w:r w:rsidRPr="00AD029A">
        <w:rPr>
          <w:lang w:val="en-US"/>
        </w:rPr>
        <w:t xml:space="preserve">n profile, </w:t>
      </w:r>
      <w:hyperlink r:id="rId18" w:history="1">
        <w:r w:rsidRPr="00AD029A">
          <w:rPr>
            <w:rStyle w:val="Hipercze"/>
            <w:lang w:val="en-US"/>
          </w:rPr>
          <w:t>http://czaplicka.eu/7-rad-skutecznie-wykorzystac-profil-linkedin/</w:t>
        </w:r>
      </w:hyperlink>
      <w:r w:rsidRPr="00AD029A">
        <w:rPr>
          <w:lang w:val="en-US"/>
        </w:rPr>
        <w:t>, on 16.01.2019.</w:t>
      </w:r>
    </w:p>
  </w:footnote>
  <w:footnote w:id="21">
    <w:p w:rsidR="00D136B1" w:rsidRPr="00AD029A" w:rsidRDefault="00D136B1" w:rsidP="00C12202">
      <w:pPr>
        <w:pStyle w:val="Tekstprzypisudolnego"/>
        <w:rPr>
          <w:lang w:val="en-US"/>
        </w:rPr>
      </w:pPr>
      <w:r>
        <w:rPr>
          <w:rStyle w:val="Odwoanieprzypisudolnego"/>
        </w:rPr>
        <w:footnoteRef/>
      </w:r>
      <w:r w:rsidRPr="00AD029A">
        <w:rPr>
          <w:lang w:val="en-US"/>
        </w:rPr>
        <w:t xml:space="preserve"> Jillian </w:t>
      </w:r>
      <w:proofErr w:type="spellStart"/>
      <w:r w:rsidRPr="00AD029A">
        <w:rPr>
          <w:lang w:val="en-US"/>
        </w:rPr>
        <w:t>D'Onfro</w:t>
      </w:r>
      <w:proofErr w:type="spellEnd"/>
      <w:r w:rsidRPr="00AD029A">
        <w:rPr>
          <w:lang w:val="en-US"/>
        </w:rPr>
        <w:t xml:space="preserve">, Alyson </w:t>
      </w:r>
      <w:proofErr w:type="spellStart"/>
      <w:r w:rsidRPr="00AD029A">
        <w:rPr>
          <w:lang w:val="en-US"/>
        </w:rPr>
        <w:t>Shontell</w:t>
      </w:r>
      <w:proofErr w:type="spellEnd"/>
      <w:r w:rsidRPr="00AD029A">
        <w:rPr>
          <w:lang w:val="en-US"/>
        </w:rPr>
        <w:t xml:space="preserve">, These errors should be avoided on LinkedIn, </w:t>
      </w:r>
      <w:hyperlink r:id="rId19" w:history="1">
        <w:r w:rsidRPr="00AD029A">
          <w:rPr>
            <w:rStyle w:val="Hipercze"/>
            <w:lang w:val="en-US"/>
          </w:rPr>
          <w:t>https://businessinsider.com.pl/rozwoj-osobisty/kariera/czego-nie-robic-na-portalu-linkedin-jakich-bledow-unikac/lqe0zhc</w:t>
        </w:r>
      </w:hyperlink>
      <w:r w:rsidRPr="00AD029A">
        <w:rPr>
          <w:lang w:val="en-US"/>
        </w:rPr>
        <w:t>, on 16.01.2019.</w:t>
      </w:r>
    </w:p>
  </w:footnote>
  <w:footnote w:id="22">
    <w:p w:rsidR="00D136B1" w:rsidRPr="00AD029A" w:rsidRDefault="00D136B1" w:rsidP="00E1115E">
      <w:pPr>
        <w:pStyle w:val="Tekstprzypisudolnego"/>
        <w:rPr>
          <w:lang w:val="en-US"/>
        </w:rPr>
      </w:pPr>
      <w:r>
        <w:rPr>
          <w:rStyle w:val="Odwoanieprzypisudolnego"/>
        </w:rPr>
        <w:footnoteRef/>
      </w:r>
      <w:r w:rsidRPr="00AD029A">
        <w:rPr>
          <w:lang w:val="en-US"/>
        </w:rPr>
        <w:t xml:space="preserve"> </w:t>
      </w:r>
      <w:proofErr w:type="spellStart"/>
      <w:r w:rsidRPr="00AD029A">
        <w:rPr>
          <w:lang w:val="en-US"/>
        </w:rPr>
        <w:t>Małgorzata</w:t>
      </w:r>
      <w:proofErr w:type="spellEnd"/>
      <w:r w:rsidRPr="00AD029A">
        <w:rPr>
          <w:lang w:val="en-US"/>
        </w:rPr>
        <w:t xml:space="preserve"> </w:t>
      </w:r>
      <w:proofErr w:type="spellStart"/>
      <w:r w:rsidRPr="00AD029A">
        <w:rPr>
          <w:lang w:val="en-US"/>
        </w:rPr>
        <w:t>Kulka</w:t>
      </w:r>
      <w:proofErr w:type="spellEnd"/>
      <w:r w:rsidRPr="00AD029A">
        <w:rPr>
          <w:lang w:val="en-US"/>
        </w:rPr>
        <w:t xml:space="preserve">, How to read and analyze statistics on Facebook – a guide, </w:t>
      </w:r>
      <w:hyperlink r:id="rId20" w:history="1">
        <w:r w:rsidRPr="00AD029A">
          <w:rPr>
            <w:rStyle w:val="Hipercze"/>
            <w:lang w:val="en-US"/>
          </w:rPr>
          <w:t>https://socjomania.pl/jak-czytac-i-analizowac-statystyki-na-facebooku-poradnik-</w:t>
        </w:r>
      </w:hyperlink>
      <w:r w:rsidRPr="00AD029A">
        <w:rPr>
          <w:lang w:val="en-US"/>
        </w:rPr>
        <w:t>, on 15.12.2018.</w:t>
      </w:r>
    </w:p>
  </w:footnote>
  <w:footnote w:id="23">
    <w:p w:rsidR="00D136B1" w:rsidRPr="00813ECF" w:rsidRDefault="00D136B1">
      <w:pPr>
        <w:pStyle w:val="Tekstprzypisudolnego"/>
        <w:rPr>
          <w:lang w:val="en-US"/>
        </w:rPr>
      </w:pPr>
      <w:r>
        <w:rPr>
          <w:rStyle w:val="Odwoanieprzypisudolnego"/>
        </w:rPr>
        <w:footnoteRef/>
      </w:r>
      <w:r>
        <w:t xml:space="preserve"> </w:t>
      </w:r>
      <w:r w:rsidRPr="00EB3105">
        <w:t xml:space="preserve">Alfred </w:t>
      </w:r>
      <w:proofErr w:type="spellStart"/>
      <w:r w:rsidRPr="00EB3105">
        <w:t>Lua</w:t>
      </w:r>
      <w:proofErr w:type="spellEnd"/>
      <w:r w:rsidRPr="00EB3105">
        <w:t xml:space="preserve">, How to Use Facebook Insights and Analytics to Boost Your Social Media Marketing Strategy, </w:t>
      </w:r>
      <w:hyperlink r:id="rId21" w:history="1">
        <w:r w:rsidRPr="00AB7902">
          <w:rPr>
            <w:rStyle w:val="Hipercze"/>
          </w:rPr>
          <w:t>https://buffer.com/library/facebook-insights</w:t>
        </w:r>
      </w:hyperlink>
      <w:r>
        <w:t>, on 15.12.2018</w:t>
      </w:r>
    </w:p>
  </w:footnote>
  <w:footnote w:id="24">
    <w:p w:rsidR="00D136B1" w:rsidRPr="00AD029A" w:rsidRDefault="00D136B1" w:rsidP="00E1115E">
      <w:pPr>
        <w:pStyle w:val="Tekstprzypisudolnego"/>
        <w:rPr>
          <w:lang w:val="en-US"/>
        </w:rPr>
      </w:pPr>
      <w:r>
        <w:rPr>
          <w:rStyle w:val="Odwoanieprzypisudolnego"/>
        </w:rPr>
        <w:footnoteRef/>
      </w:r>
      <w:r w:rsidRPr="00AD029A">
        <w:rPr>
          <w:lang w:val="en-US"/>
        </w:rPr>
        <w:t xml:space="preserve"> </w:t>
      </w:r>
      <w:proofErr w:type="spellStart"/>
      <w:r w:rsidRPr="00AD029A">
        <w:rPr>
          <w:lang w:val="en-US"/>
        </w:rPr>
        <w:t>Małgorzata</w:t>
      </w:r>
      <w:proofErr w:type="spellEnd"/>
      <w:r w:rsidRPr="00AD029A">
        <w:rPr>
          <w:lang w:val="en-US"/>
        </w:rPr>
        <w:t xml:space="preserve"> </w:t>
      </w:r>
      <w:proofErr w:type="spellStart"/>
      <w:r w:rsidRPr="00AD029A">
        <w:rPr>
          <w:lang w:val="en-US"/>
        </w:rPr>
        <w:t>Kulka</w:t>
      </w:r>
      <w:proofErr w:type="spellEnd"/>
      <w:r w:rsidRPr="00AD029A">
        <w:rPr>
          <w:lang w:val="en-US"/>
        </w:rPr>
        <w:t xml:space="preserve">, How to read and analyze statistics on Facebook – a guide, </w:t>
      </w:r>
      <w:hyperlink r:id="rId22" w:history="1">
        <w:r w:rsidRPr="00AD029A">
          <w:rPr>
            <w:rStyle w:val="Hipercze"/>
            <w:lang w:val="en-US"/>
          </w:rPr>
          <w:t>https://socjomania.pl/jak-czytac-i-analizowac-statystyki-na-facebooku-poradnik-</w:t>
        </w:r>
      </w:hyperlink>
      <w:r w:rsidRPr="00AD029A">
        <w:rPr>
          <w:lang w:val="en-US"/>
        </w:rPr>
        <w:t>, on 15.12.2018</w:t>
      </w:r>
    </w:p>
  </w:footnote>
  <w:footnote w:id="25">
    <w:p w:rsidR="00D136B1" w:rsidRPr="00813ECF" w:rsidRDefault="00D136B1">
      <w:pPr>
        <w:pStyle w:val="Tekstprzypisudolnego"/>
        <w:rPr>
          <w:lang w:val="en-US"/>
        </w:rPr>
      </w:pPr>
      <w:r>
        <w:rPr>
          <w:rStyle w:val="Odwoanieprzypisudolnego"/>
        </w:rPr>
        <w:footnoteRef/>
      </w:r>
      <w:r>
        <w:t xml:space="preserve"> </w:t>
      </w:r>
      <w:r w:rsidRPr="00EB3105">
        <w:t xml:space="preserve">Alfred </w:t>
      </w:r>
      <w:proofErr w:type="spellStart"/>
      <w:r w:rsidRPr="00EB3105">
        <w:t>Lua</w:t>
      </w:r>
      <w:proofErr w:type="spellEnd"/>
      <w:r w:rsidRPr="00EB3105">
        <w:t xml:space="preserve">, How to Use Facebook Insights and Analytics to Boost Your Social Media Marketing Strategy, </w:t>
      </w:r>
      <w:hyperlink r:id="rId23" w:history="1">
        <w:r w:rsidRPr="00AB7902">
          <w:rPr>
            <w:rStyle w:val="Hipercze"/>
          </w:rPr>
          <w:t>https://buffer.com/library/facebook-insights</w:t>
        </w:r>
      </w:hyperlink>
      <w:r>
        <w:t>, on 15.12.2018</w:t>
      </w:r>
    </w:p>
  </w:footnote>
  <w:footnote w:id="26">
    <w:p w:rsidR="00D136B1" w:rsidRPr="00AD029A" w:rsidRDefault="00D136B1">
      <w:pPr>
        <w:pStyle w:val="Tekstprzypisudolnego"/>
        <w:rPr>
          <w:lang w:val="en-US"/>
        </w:rPr>
      </w:pPr>
      <w:r>
        <w:rPr>
          <w:rStyle w:val="Odwoanieprzypisudolnego"/>
        </w:rPr>
        <w:footnoteRef/>
      </w:r>
      <w:r w:rsidRPr="00AD029A">
        <w:rPr>
          <w:lang w:val="en-US"/>
        </w:rPr>
        <w:t xml:space="preserve"> </w:t>
      </w:r>
      <w:proofErr w:type="spellStart"/>
      <w:r w:rsidRPr="00AD029A">
        <w:rPr>
          <w:lang w:val="en-US"/>
        </w:rPr>
        <w:t>Małgorzata</w:t>
      </w:r>
      <w:proofErr w:type="spellEnd"/>
      <w:r w:rsidRPr="00AD029A">
        <w:rPr>
          <w:lang w:val="en-US"/>
        </w:rPr>
        <w:t xml:space="preserve"> </w:t>
      </w:r>
      <w:proofErr w:type="spellStart"/>
      <w:r w:rsidRPr="00AD029A">
        <w:rPr>
          <w:lang w:val="en-US"/>
        </w:rPr>
        <w:t>Kulka</w:t>
      </w:r>
      <w:proofErr w:type="spellEnd"/>
      <w:r w:rsidRPr="00AD029A">
        <w:rPr>
          <w:lang w:val="en-US"/>
        </w:rPr>
        <w:t xml:space="preserve">, How to read and analyze statistics on Facebook – a guide, </w:t>
      </w:r>
      <w:hyperlink r:id="rId24" w:history="1">
        <w:r w:rsidRPr="00AD029A">
          <w:rPr>
            <w:rStyle w:val="Hipercze"/>
            <w:lang w:val="en-US"/>
          </w:rPr>
          <w:t>https://socjomania.pl/jak-czytac-i-analizowac-statystyki-na-facebooku-poradnik-</w:t>
        </w:r>
      </w:hyperlink>
      <w:r w:rsidRPr="00AD029A">
        <w:rPr>
          <w:lang w:val="en-US"/>
        </w:rPr>
        <w:t>, on 15.12.2018</w:t>
      </w:r>
    </w:p>
  </w:footnote>
  <w:footnote w:id="27">
    <w:p w:rsidR="00D136B1" w:rsidRPr="00813ECF" w:rsidRDefault="00D136B1">
      <w:pPr>
        <w:pStyle w:val="Tekstprzypisudolnego"/>
        <w:rPr>
          <w:lang w:val="en-US"/>
        </w:rPr>
      </w:pPr>
      <w:r>
        <w:rPr>
          <w:rStyle w:val="Odwoanieprzypisudolnego"/>
        </w:rPr>
        <w:footnoteRef/>
      </w:r>
      <w:r>
        <w:t xml:space="preserve"> </w:t>
      </w:r>
      <w:r w:rsidRPr="00EB3105">
        <w:t xml:space="preserve">Alfred </w:t>
      </w:r>
      <w:proofErr w:type="spellStart"/>
      <w:r w:rsidRPr="00EB3105">
        <w:t>Lua</w:t>
      </w:r>
      <w:proofErr w:type="spellEnd"/>
      <w:r w:rsidRPr="00EB3105">
        <w:t xml:space="preserve">, How to Use Facebook Insights and Analytics to Boost Your Social Media Marketing Strategy, </w:t>
      </w:r>
      <w:hyperlink r:id="rId25" w:history="1">
        <w:r w:rsidRPr="00AB7902">
          <w:rPr>
            <w:rStyle w:val="Hipercze"/>
          </w:rPr>
          <w:t>https://buffer.com/library/facebook-insights</w:t>
        </w:r>
      </w:hyperlink>
      <w:r>
        <w:t>, on 15.12.2018</w:t>
      </w:r>
    </w:p>
  </w:footnote>
  <w:footnote w:id="28">
    <w:p w:rsidR="00D136B1" w:rsidRPr="00813ECF" w:rsidRDefault="00D136B1">
      <w:pPr>
        <w:pStyle w:val="Tekstprzypisudolnego"/>
        <w:rPr>
          <w:lang w:val="en-US"/>
        </w:rPr>
      </w:pPr>
      <w:r>
        <w:rPr>
          <w:rStyle w:val="Odwoanieprzypisudolnego"/>
        </w:rPr>
        <w:footnoteRef/>
      </w:r>
      <w:r>
        <w:t xml:space="preserve"> </w:t>
      </w:r>
      <w:r w:rsidRPr="00EB3105">
        <w:t xml:space="preserve">Alfred </w:t>
      </w:r>
      <w:proofErr w:type="spellStart"/>
      <w:r w:rsidRPr="00EB3105">
        <w:t>Lua</w:t>
      </w:r>
      <w:proofErr w:type="spellEnd"/>
      <w:r w:rsidRPr="00EB3105">
        <w:t xml:space="preserve">, How to Use Facebook Insights and Analytics to Boost Your Social Media Marketing Strategy, </w:t>
      </w:r>
      <w:hyperlink r:id="rId26" w:history="1">
        <w:r w:rsidRPr="00AB7902">
          <w:rPr>
            <w:rStyle w:val="Hipercze"/>
          </w:rPr>
          <w:t>https://buffer.com/library/facebook-insights</w:t>
        </w:r>
      </w:hyperlink>
      <w:r>
        <w:t>, on 15.12.2018</w:t>
      </w:r>
    </w:p>
  </w:footnote>
  <w:footnote w:id="29">
    <w:p w:rsidR="00D136B1" w:rsidRPr="00813ECF" w:rsidRDefault="00D136B1">
      <w:pPr>
        <w:pStyle w:val="Tekstprzypisudolnego"/>
        <w:rPr>
          <w:lang w:val="en-US"/>
        </w:rPr>
      </w:pPr>
      <w:r>
        <w:rPr>
          <w:rStyle w:val="Odwoanieprzypisudolnego"/>
        </w:rPr>
        <w:footnoteRef/>
      </w:r>
      <w:r>
        <w:t xml:space="preserve"> </w:t>
      </w:r>
      <w:r w:rsidRPr="00EB3105">
        <w:t xml:space="preserve">Alfred </w:t>
      </w:r>
      <w:proofErr w:type="spellStart"/>
      <w:r w:rsidRPr="00EB3105">
        <w:t>Lua</w:t>
      </w:r>
      <w:proofErr w:type="spellEnd"/>
      <w:r w:rsidRPr="00EB3105">
        <w:t xml:space="preserve">, How to Use Facebook Insights and Analytics to Boost Your Social Media Marketing Strategy, </w:t>
      </w:r>
      <w:hyperlink r:id="rId27" w:history="1">
        <w:r w:rsidRPr="00AB7902">
          <w:rPr>
            <w:rStyle w:val="Hipercze"/>
          </w:rPr>
          <w:t>https://buffer.com/library/facebook-insights</w:t>
        </w:r>
      </w:hyperlink>
      <w:r>
        <w:t>, on 15.12.2018</w:t>
      </w:r>
    </w:p>
  </w:footnote>
  <w:footnote w:id="30">
    <w:p w:rsidR="00D136B1" w:rsidRPr="00813ECF" w:rsidRDefault="00D136B1">
      <w:pPr>
        <w:pStyle w:val="Tekstprzypisudolnego"/>
        <w:rPr>
          <w:lang w:val="en-US"/>
        </w:rPr>
      </w:pPr>
      <w:r>
        <w:rPr>
          <w:rStyle w:val="Odwoanieprzypisudolnego"/>
        </w:rPr>
        <w:footnoteRef/>
      </w:r>
      <w:r>
        <w:t xml:space="preserve"> </w:t>
      </w:r>
      <w:r w:rsidRPr="00EB3105">
        <w:t xml:space="preserve">Alfred </w:t>
      </w:r>
      <w:proofErr w:type="spellStart"/>
      <w:r w:rsidRPr="00EB3105">
        <w:t>Lua</w:t>
      </w:r>
      <w:proofErr w:type="spellEnd"/>
      <w:r w:rsidRPr="00EB3105">
        <w:t xml:space="preserve">, How to Use Facebook Insights and Analytics to Boost Your Social Media Marketing Strategy, </w:t>
      </w:r>
      <w:hyperlink r:id="rId28" w:history="1">
        <w:r w:rsidRPr="00AB7902">
          <w:rPr>
            <w:rStyle w:val="Hipercze"/>
          </w:rPr>
          <w:t>https://buffer.com/library/facebook-insights</w:t>
        </w:r>
      </w:hyperlink>
      <w:r>
        <w:t>, on 15.12.2018</w:t>
      </w:r>
    </w:p>
  </w:footnote>
  <w:footnote w:id="31">
    <w:p w:rsidR="00D136B1" w:rsidRPr="00AD029A" w:rsidRDefault="00D136B1" w:rsidP="00E1115E">
      <w:pPr>
        <w:pStyle w:val="Tekstprzypisudolnego"/>
        <w:rPr>
          <w:lang w:val="en-US"/>
        </w:rPr>
      </w:pPr>
      <w:r>
        <w:rPr>
          <w:rStyle w:val="Odwoanieprzypisudolnego"/>
        </w:rPr>
        <w:footnoteRef/>
      </w:r>
      <w:r w:rsidRPr="00AD029A">
        <w:rPr>
          <w:lang w:val="en-US"/>
        </w:rPr>
        <w:t xml:space="preserve"> </w:t>
      </w:r>
      <w:proofErr w:type="spellStart"/>
      <w:r w:rsidRPr="00AD029A">
        <w:rPr>
          <w:lang w:val="en-US"/>
        </w:rPr>
        <w:t>Małgorzata</w:t>
      </w:r>
      <w:proofErr w:type="spellEnd"/>
      <w:r w:rsidRPr="00AD029A">
        <w:rPr>
          <w:lang w:val="en-US"/>
        </w:rPr>
        <w:t xml:space="preserve"> </w:t>
      </w:r>
      <w:proofErr w:type="spellStart"/>
      <w:r w:rsidRPr="00AD029A">
        <w:rPr>
          <w:lang w:val="en-US"/>
        </w:rPr>
        <w:t>Kulka</w:t>
      </w:r>
      <w:proofErr w:type="spellEnd"/>
      <w:r w:rsidRPr="00AD029A">
        <w:rPr>
          <w:lang w:val="en-US"/>
        </w:rPr>
        <w:t xml:space="preserve">, How to read and analyze statistics on Facebook – a guide, </w:t>
      </w:r>
      <w:hyperlink r:id="rId29" w:history="1">
        <w:r w:rsidRPr="00AD029A">
          <w:rPr>
            <w:rStyle w:val="Hipercze"/>
            <w:lang w:val="en-US"/>
          </w:rPr>
          <w:t>https://socjomania.pl/jak-czytac-i-analizowac-statystyki-na-facebooku-poradnik-</w:t>
        </w:r>
      </w:hyperlink>
      <w:r w:rsidRPr="00AD029A">
        <w:rPr>
          <w:lang w:val="en-US"/>
        </w:rPr>
        <w:t>, on 15.12.2018</w:t>
      </w:r>
    </w:p>
  </w:footnote>
  <w:footnote w:id="32">
    <w:p w:rsidR="00D136B1" w:rsidRPr="00813ECF" w:rsidRDefault="00D136B1">
      <w:pPr>
        <w:pStyle w:val="Tekstprzypisudolnego"/>
        <w:rPr>
          <w:lang w:val="en-US"/>
        </w:rPr>
      </w:pPr>
      <w:r>
        <w:rPr>
          <w:rStyle w:val="Odwoanieprzypisudolnego"/>
        </w:rPr>
        <w:footnoteRef/>
      </w:r>
      <w:r>
        <w:t xml:space="preserve"> </w:t>
      </w:r>
      <w:r w:rsidRPr="00EB3105">
        <w:t xml:space="preserve">Alfred </w:t>
      </w:r>
      <w:proofErr w:type="spellStart"/>
      <w:r w:rsidRPr="00EB3105">
        <w:t>Lua</w:t>
      </w:r>
      <w:proofErr w:type="spellEnd"/>
      <w:r w:rsidRPr="00EB3105">
        <w:t xml:space="preserve">, How to Use Facebook Insights and Analytics to Boost Your Social Media Marketing Strategy, </w:t>
      </w:r>
      <w:hyperlink r:id="rId30" w:history="1">
        <w:r w:rsidRPr="00AB7902">
          <w:rPr>
            <w:rStyle w:val="Hipercze"/>
          </w:rPr>
          <w:t>https://buffer.com/library/facebook-insights</w:t>
        </w:r>
      </w:hyperlink>
      <w:r>
        <w:t>, on 15.12.2018</w:t>
      </w:r>
    </w:p>
  </w:footnote>
  <w:footnote w:id="33">
    <w:p w:rsidR="00D136B1" w:rsidRPr="00AD029A" w:rsidRDefault="00D136B1" w:rsidP="00DA42D1">
      <w:pPr>
        <w:pStyle w:val="Tekstprzypisudolnego"/>
        <w:rPr>
          <w:lang w:val="en-US"/>
        </w:rPr>
      </w:pPr>
      <w:r>
        <w:rPr>
          <w:rStyle w:val="Odwoanieprzypisudolnego"/>
        </w:rPr>
        <w:footnoteRef/>
      </w:r>
      <w:r w:rsidRPr="00AD029A">
        <w:rPr>
          <w:lang w:val="en-US"/>
        </w:rPr>
        <w:t xml:space="preserve"> Monika </w:t>
      </w:r>
      <w:proofErr w:type="spellStart"/>
      <w:r w:rsidRPr="00AD029A">
        <w:rPr>
          <w:lang w:val="en-US"/>
        </w:rPr>
        <w:t>Kozłowska</w:t>
      </w:r>
      <w:proofErr w:type="spellEnd"/>
      <w:r w:rsidRPr="00AD029A">
        <w:rPr>
          <w:lang w:val="en-US"/>
        </w:rPr>
        <w:t xml:space="preserve">, How to check Facebook statistics and create reports, </w:t>
      </w:r>
      <w:hyperlink r:id="rId31" w:history="1">
        <w:r w:rsidRPr="00AD029A">
          <w:rPr>
            <w:rStyle w:val="Hipercze"/>
            <w:lang w:val="en-US"/>
          </w:rPr>
          <w:t>https://socialtigers.pl/blog/tworzenie-raportow-z-dzialan-na-facebooku</w:t>
        </w:r>
      </w:hyperlink>
      <w:r w:rsidRPr="00AD029A">
        <w:rPr>
          <w:lang w:val="en-US"/>
        </w:rPr>
        <w:t>, on 15.12.2018</w:t>
      </w:r>
    </w:p>
  </w:footnote>
  <w:footnote w:id="34">
    <w:p w:rsidR="00D136B1" w:rsidRPr="00AD029A" w:rsidRDefault="00D136B1" w:rsidP="00B73421">
      <w:pPr>
        <w:pStyle w:val="Tekstprzypisudolnego"/>
        <w:rPr>
          <w:lang w:val="en-US"/>
        </w:rPr>
      </w:pPr>
      <w:r>
        <w:rPr>
          <w:rStyle w:val="Odwoanieprzypisudolnego"/>
        </w:rPr>
        <w:footnoteRef/>
      </w:r>
      <w:r w:rsidRPr="00AD029A">
        <w:rPr>
          <w:lang w:val="en-US"/>
        </w:rPr>
        <w:t xml:space="preserve"> Jakub </w:t>
      </w:r>
      <w:proofErr w:type="spellStart"/>
      <w:r w:rsidRPr="00AD029A">
        <w:rPr>
          <w:lang w:val="en-US"/>
        </w:rPr>
        <w:t>Ozorowski</w:t>
      </w:r>
      <w:proofErr w:type="spellEnd"/>
      <w:r w:rsidRPr="00AD029A">
        <w:rPr>
          <w:lang w:val="en-US"/>
        </w:rPr>
        <w:t xml:space="preserve">, Facebook Pixel - what it is and how should we use it?, </w:t>
      </w:r>
      <w:hyperlink r:id="rId32" w:history="1">
        <w:r w:rsidRPr="00AD029A">
          <w:rPr>
            <w:rStyle w:val="Hipercze"/>
            <w:lang w:val="en-US"/>
          </w:rPr>
          <w:t>https://mobiletry.com/blog/facebook-pixel-co-to-jest</w:t>
        </w:r>
      </w:hyperlink>
      <w:r w:rsidRPr="00AD029A">
        <w:rPr>
          <w:lang w:val="en-US"/>
        </w:rPr>
        <w:t>, on 15.12.2018</w:t>
      </w:r>
    </w:p>
  </w:footnote>
  <w:footnote w:id="35">
    <w:p w:rsidR="00D136B1" w:rsidRPr="00AD029A" w:rsidRDefault="00D136B1">
      <w:pPr>
        <w:pStyle w:val="Tekstprzypisudolnego"/>
        <w:rPr>
          <w:lang w:val="en-US"/>
        </w:rPr>
      </w:pPr>
      <w:r>
        <w:rPr>
          <w:rStyle w:val="Odwoanieprzypisudolnego"/>
        </w:rPr>
        <w:footnoteRef/>
      </w:r>
      <w:r w:rsidRPr="00AD029A">
        <w:rPr>
          <w:lang w:val="en-US"/>
        </w:rPr>
        <w:t xml:space="preserve"> Facebook Analytics – an advanced tool from Facebook, </w:t>
      </w:r>
      <w:hyperlink r:id="rId33" w:history="1">
        <w:r w:rsidRPr="00AD029A">
          <w:rPr>
            <w:rStyle w:val="Hipercze"/>
            <w:lang w:val="en-US"/>
          </w:rPr>
          <w:t>https://www.ideoforce.pl/blog/facebook-analytics-zaawansowane-narzedzie-od-facebooka,46.html</w:t>
        </w:r>
      </w:hyperlink>
      <w:r w:rsidRPr="00AD029A">
        <w:rPr>
          <w:lang w:val="en-US"/>
        </w:rPr>
        <w:t>, on 15.12.2018</w:t>
      </w:r>
    </w:p>
  </w:footnote>
  <w:footnote w:id="36">
    <w:p w:rsidR="00D136B1" w:rsidRPr="00813ECF" w:rsidRDefault="00D136B1">
      <w:pPr>
        <w:pStyle w:val="Tekstprzypisudolnego"/>
        <w:rPr>
          <w:lang w:val="en-US"/>
        </w:rPr>
      </w:pPr>
      <w:r>
        <w:rPr>
          <w:rStyle w:val="Odwoanieprzypisudolnego"/>
        </w:rPr>
        <w:footnoteRef/>
      </w:r>
      <w:r>
        <w:t xml:space="preserve"> </w:t>
      </w:r>
      <w:r w:rsidRPr="00EB3105">
        <w:t xml:space="preserve">Is Facebook Organic Reach Dead?, </w:t>
      </w:r>
      <w:hyperlink r:id="rId34" w:history="1">
        <w:r w:rsidRPr="00AB7902">
          <w:rPr>
            <w:rStyle w:val="Hipercze"/>
          </w:rPr>
          <w:t>https://topdogsocialmedia.com/facebook-organic-reach-dead/</w:t>
        </w:r>
      </w:hyperlink>
      <w:r>
        <w:t>, on 15.12.2018</w:t>
      </w:r>
    </w:p>
  </w:footnote>
  <w:footnote w:id="37">
    <w:p w:rsidR="00D136B1" w:rsidRPr="00813ECF" w:rsidRDefault="00D136B1">
      <w:pPr>
        <w:pStyle w:val="Tekstprzypisudolnego"/>
        <w:rPr>
          <w:lang w:val="en-US"/>
        </w:rPr>
      </w:pPr>
      <w:r>
        <w:rPr>
          <w:rStyle w:val="Odwoanieprzypisudolnego"/>
        </w:rPr>
        <w:footnoteRef/>
      </w:r>
      <w:r>
        <w:t xml:space="preserve"> </w:t>
      </w:r>
      <w:r w:rsidRPr="00EB3105">
        <w:t xml:space="preserve">Scott Ayres, These 12 Viral Memes From Facebook Will Surely Make You Giggle, </w:t>
      </w:r>
      <w:hyperlink r:id="rId35" w:history="1">
        <w:r w:rsidRPr="00AB7902">
          <w:rPr>
            <w:rStyle w:val="Hipercze"/>
          </w:rPr>
          <w:t>https://www.postplanner.com/most-viral-memes-posted-on-facebook/</w:t>
        </w:r>
      </w:hyperlink>
      <w:r>
        <w:t>, on 15.12.2018</w:t>
      </w:r>
    </w:p>
  </w:footnote>
  <w:footnote w:id="38">
    <w:p w:rsidR="00D136B1" w:rsidRPr="00AD029A" w:rsidRDefault="00D136B1">
      <w:pPr>
        <w:pStyle w:val="Tekstprzypisudolnego"/>
        <w:rPr>
          <w:lang w:val="en-US"/>
        </w:rPr>
      </w:pPr>
      <w:r>
        <w:rPr>
          <w:rStyle w:val="Odwoanieprzypisudolnego"/>
        </w:rPr>
        <w:footnoteRef/>
      </w:r>
      <w:r w:rsidRPr="00AD029A">
        <w:rPr>
          <w:lang w:val="en-US"/>
        </w:rPr>
        <w:t xml:space="preserve"> Joanna </w:t>
      </w:r>
      <w:proofErr w:type="spellStart"/>
      <w:r w:rsidRPr="00AD029A">
        <w:rPr>
          <w:lang w:val="en-US"/>
        </w:rPr>
        <w:t>Dederko</w:t>
      </w:r>
      <w:proofErr w:type="spellEnd"/>
      <w:r w:rsidRPr="00AD029A">
        <w:rPr>
          <w:lang w:val="en-US"/>
        </w:rPr>
        <w:t xml:space="preserve">, 7 most common mistakes on Twitter, </w:t>
      </w:r>
      <w:hyperlink r:id="rId36" w:history="1">
        <w:r w:rsidRPr="00AD029A">
          <w:rPr>
            <w:rStyle w:val="Hipercze"/>
            <w:lang w:val="en-US"/>
          </w:rPr>
          <w:t>https://socialpress.pl/2015/04/7-napopularniejszych-bledow-na-twitterze</w:t>
        </w:r>
      </w:hyperlink>
      <w:r w:rsidRPr="00AD029A">
        <w:rPr>
          <w:lang w:val="en-US"/>
        </w:rPr>
        <w:t>, on 17.01.2019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6B1" w:rsidRPr="00C8321B" w:rsidRDefault="00D136B1" w:rsidP="00C8321B">
    <w:pPr>
      <w:pStyle w:val="Nagwek"/>
      <w:jc w:val="center"/>
    </w:pPr>
    <w:r w:rsidRPr="004C7AA1">
      <w:rPr>
        <w:noProof/>
        <w:lang w:eastAsia="pl-PL"/>
      </w:rPr>
      <w:drawing>
        <wp:anchor distT="0" distB="0" distL="114300" distR="114300" simplePos="0" relativeHeight="251664384" behindDoc="1" locked="0" layoutInCell="1" allowOverlap="1" wp14:anchorId="4C326E63" wp14:editId="45C1989E">
          <wp:simplePos x="0" y="0"/>
          <wp:positionH relativeFrom="column">
            <wp:posOffset>-396240</wp:posOffset>
          </wp:positionH>
          <wp:positionV relativeFrom="paragraph">
            <wp:posOffset>0</wp:posOffset>
          </wp:positionV>
          <wp:extent cx="6917055" cy="1438910"/>
          <wp:effectExtent l="0" t="0" r="0" b="889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055"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6B1" w:rsidRDefault="00D136B1">
    <w:r w:rsidRPr="004C7AA1">
      <w:rPr>
        <w:noProof/>
        <w:lang w:eastAsia="pl-PL"/>
      </w:rPr>
      <w:drawing>
        <wp:anchor distT="0" distB="0" distL="114300" distR="114300" simplePos="0" relativeHeight="251665408" behindDoc="0" locked="0" layoutInCell="1" allowOverlap="1" wp14:anchorId="2F08B845" wp14:editId="7C9204DB">
          <wp:simplePos x="0" y="0"/>
          <wp:positionH relativeFrom="column">
            <wp:posOffset>-3175</wp:posOffset>
          </wp:positionH>
          <wp:positionV relativeFrom="paragraph">
            <wp:posOffset>105410</wp:posOffset>
          </wp:positionV>
          <wp:extent cx="1649095" cy="712470"/>
          <wp:effectExtent l="0" t="0" r="825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NYM_CMY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49095" cy="71247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8480" behindDoc="0" locked="0" layoutInCell="1" allowOverlap="1" wp14:anchorId="08D144F1" wp14:editId="5F4E7CEF">
          <wp:simplePos x="0" y="0"/>
          <wp:positionH relativeFrom="column">
            <wp:posOffset>5680075</wp:posOffset>
          </wp:positionH>
          <wp:positionV relativeFrom="paragraph">
            <wp:posOffset>95250</wp:posOffset>
          </wp:positionV>
          <wp:extent cx="638175" cy="638175"/>
          <wp:effectExtent l="0" t="0" r="9525"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rsidR="00D136B1" w:rsidRDefault="00D136B1"/>
  <w:p w:rsidR="00D136B1" w:rsidRDefault="00D136B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6B1" w:rsidRDefault="00D136B1" w:rsidP="00D41EE5">
    <w:pPr>
      <w:pStyle w:val="Nagwek"/>
      <w:ind w:left="-1559"/>
    </w:pPr>
    <w:r w:rsidRPr="00941563">
      <w:rPr>
        <w:noProof/>
        <w:lang w:eastAsia="pl-PL"/>
      </w:rPr>
      <w:drawing>
        <wp:anchor distT="0" distB="0" distL="114300" distR="114300" simplePos="0" relativeHeight="251662336" behindDoc="1" locked="0" layoutInCell="1" allowOverlap="1" wp14:anchorId="0525371F" wp14:editId="7FC0645E">
          <wp:simplePos x="0" y="0"/>
          <wp:positionH relativeFrom="column">
            <wp:posOffset>-775408</wp:posOffset>
          </wp:positionH>
          <wp:positionV relativeFrom="paragraph">
            <wp:posOffset>-9525</wp:posOffset>
          </wp:positionV>
          <wp:extent cx="7623263" cy="10783229"/>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3263" cy="1078322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73FDD"/>
    <w:multiLevelType w:val="hybridMultilevel"/>
    <w:tmpl w:val="A5BA7CFA"/>
    <w:lvl w:ilvl="0" w:tplc="0415000F">
      <w:start w:val="1"/>
      <w:numFmt w:val="decimal"/>
      <w:lvlText w:val="%1."/>
      <w:lvlJc w:val="left"/>
      <w:pPr>
        <w:ind w:left="2552" w:hanging="360"/>
      </w:pPr>
      <w:rPr>
        <w:rFonts w:hint="default"/>
        <w:color w:val="7E93A5" w:themeColor="background2"/>
      </w:rPr>
    </w:lvl>
    <w:lvl w:ilvl="1" w:tplc="0C070003">
      <w:start w:val="1"/>
      <w:numFmt w:val="bullet"/>
      <w:lvlText w:val="o"/>
      <w:lvlJc w:val="left"/>
      <w:pPr>
        <w:ind w:left="3272" w:hanging="360"/>
      </w:pPr>
      <w:rPr>
        <w:rFonts w:ascii="Courier New" w:hAnsi="Courier New" w:cs="Courier New" w:hint="default"/>
      </w:rPr>
    </w:lvl>
    <w:lvl w:ilvl="2" w:tplc="0C070005" w:tentative="1">
      <w:start w:val="1"/>
      <w:numFmt w:val="bullet"/>
      <w:lvlText w:val=""/>
      <w:lvlJc w:val="left"/>
      <w:pPr>
        <w:ind w:left="3992" w:hanging="360"/>
      </w:pPr>
      <w:rPr>
        <w:rFonts w:ascii="Wingdings" w:hAnsi="Wingdings" w:hint="default"/>
      </w:rPr>
    </w:lvl>
    <w:lvl w:ilvl="3" w:tplc="0C070001" w:tentative="1">
      <w:start w:val="1"/>
      <w:numFmt w:val="bullet"/>
      <w:lvlText w:val=""/>
      <w:lvlJc w:val="left"/>
      <w:pPr>
        <w:ind w:left="4712" w:hanging="360"/>
      </w:pPr>
      <w:rPr>
        <w:rFonts w:ascii="Symbol" w:hAnsi="Symbol" w:hint="default"/>
      </w:rPr>
    </w:lvl>
    <w:lvl w:ilvl="4" w:tplc="0C070003" w:tentative="1">
      <w:start w:val="1"/>
      <w:numFmt w:val="bullet"/>
      <w:lvlText w:val="o"/>
      <w:lvlJc w:val="left"/>
      <w:pPr>
        <w:ind w:left="5432" w:hanging="360"/>
      </w:pPr>
      <w:rPr>
        <w:rFonts w:ascii="Courier New" w:hAnsi="Courier New" w:cs="Courier New" w:hint="default"/>
      </w:rPr>
    </w:lvl>
    <w:lvl w:ilvl="5" w:tplc="0C070005" w:tentative="1">
      <w:start w:val="1"/>
      <w:numFmt w:val="bullet"/>
      <w:lvlText w:val=""/>
      <w:lvlJc w:val="left"/>
      <w:pPr>
        <w:ind w:left="6152" w:hanging="360"/>
      </w:pPr>
      <w:rPr>
        <w:rFonts w:ascii="Wingdings" w:hAnsi="Wingdings" w:hint="default"/>
      </w:rPr>
    </w:lvl>
    <w:lvl w:ilvl="6" w:tplc="0C070001" w:tentative="1">
      <w:start w:val="1"/>
      <w:numFmt w:val="bullet"/>
      <w:lvlText w:val=""/>
      <w:lvlJc w:val="left"/>
      <w:pPr>
        <w:ind w:left="6872" w:hanging="360"/>
      </w:pPr>
      <w:rPr>
        <w:rFonts w:ascii="Symbol" w:hAnsi="Symbol" w:hint="default"/>
      </w:rPr>
    </w:lvl>
    <w:lvl w:ilvl="7" w:tplc="0C070003" w:tentative="1">
      <w:start w:val="1"/>
      <w:numFmt w:val="bullet"/>
      <w:lvlText w:val="o"/>
      <w:lvlJc w:val="left"/>
      <w:pPr>
        <w:ind w:left="7592" w:hanging="360"/>
      </w:pPr>
      <w:rPr>
        <w:rFonts w:ascii="Courier New" w:hAnsi="Courier New" w:cs="Courier New" w:hint="default"/>
      </w:rPr>
    </w:lvl>
    <w:lvl w:ilvl="8" w:tplc="0C070005" w:tentative="1">
      <w:start w:val="1"/>
      <w:numFmt w:val="bullet"/>
      <w:lvlText w:val=""/>
      <w:lvlJc w:val="left"/>
      <w:pPr>
        <w:ind w:left="8312" w:hanging="360"/>
      </w:pPr>
      <w:rPr>
        <w:rFonts w:ascii="Wingdings" w:hAnsi="Wingdings" w:hint="default"/>
      </w:rPr>
    </w:lvl>
  </w:abstractNum>
  <w:abstractNum w:abstractNumId="1">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3">
    <w:nsid w:val="0EDF2766"/>
    <w:multiLevelType w:val="hybridMultilevel"/>
    <w:tmpl w:val="0DA6FBEC"/>
    <w:lvl w:ilvl="0" w:tplc="0407000F">
      <w:start w:val="1"/>
      <w:numFmt w:val="decimal"/>
      <w:pStyle w:val="Nagwek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4">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5">
    <w:nsid w:val="15AA51C3"/>
    <w:multiLevelType w:val="hybridMultilevel"/>
    <w:tmpl w:val="E0548D8A"/>
    <w:lvl w:ilvl="0" w:tplc="6EB8FEC8">
      <w:start w:val="1"/>
      <w:numFmt w:val="bullet"/>
      <w:lvlText w:val="•"/>
      <w:lvlJc w:val="left"/>
      <w:pPr>
        <w:tabs>
          <w:tab w:val="num" w:pos="720"/>
        </w:tabs>
        <w:ind w:left="720" w:hanging="360"/>
      </w:pPr>
      <w:rPr>
        <w:rFonts w:ascii="Times New Roman" w:hAnsi="Times New Roman" w:hint="default"/>
      </w:rPr>
    </w:lvl>
    <w:lvl w:ilvl="1" w:tplc="D826B7AE" w:tentative="1">
      <w:start w:val="1"/>
      <w:numFmt w:val="bullet"/>
      <w:lvlText w:val="•"/>
      <w:lvlJc w:val="left"/>
      <w:pPr>
        <w:tabs>
          <w:tab w:val="num" w:pos="1440"/>
        </w:tabs>
        <w:ind w:left="1440" w:hanging="360"/>
      </w:pPr>
      <w:rPr>
        <w:rFonts w:ascii="Times New Roman" w:hAnsi="Times New Roman" w:hint="default"/>
      </w:rPr>
    </w:lvl>
    <w:lvl w:ilvl="2" w:tplc="39642E2A" w:tentative="1">
      <w:start w:val="1"/>
      <w:numFmt w:val="bullet"/>
      <w:lvlText w:val="•"/>
      <w:lvlJc w:val="left"/>
      <w:pPr>
        <w:tabs>
          <w:tab w:val="num" w:pos="2160"/>
        </w:tabs>
        <w:ind w:left="2160" w:hanging="360"/>
      </w:pPr>
      <w:rPr>
        <w:rFonts w:ascii="Times New Roman" w:hAnsi="Times New Roman" w:hint="default"/>
      </w:rPr>
    </w:lvl>
    <w:lvl w:ilvl="3" w:tplc="4AFC0C58" w:tentative="1">
      <w:start w:val="1"/>
      <w:numFmt w:val="bullet"/>
      <w:lvlText w:val="•"/>
      <w:lvlJc w:val="left"/>
      <w:pPr>
        <w:tabs>
          <w:tab w:val="num" w:pos="2880"/>
        </w:tabs>
        <w:ind w:left="2880" w:hanging="360"/>
      </w:pPr>
      <w:rPr>
        <w:rFonts w:ascii="Times New Roman" w:hAnsi="Times New Roman" w:hint="default"/>
      </w:rPr>
    </w:lvl>
    <w:lvl w:ilvl="4" w:tplc="ED92C064" w:tentative="1">
      <w:start w:val="1"/>
      <w:numFmt w:val="bullet"/>
      <w:lvlText w:val="•"/>
      <w:lvlJc w:val="left"/>
      <w:pPr>
        <w:tabs>
          <w:tab w:val="num" w:pos="3600"/>
        </w:tabs>
        <w:ind w:left="3600" w:hanging="360"/>
      </w:pPr>
      <w:rPr>
        <w:rFonts w:ascii="Times New Roman" w:hAnsi="Times New Roman" w:hint="default"/>
      </w:rPr>
    </w:lvl>
    <w:lvl w:ilvl="5" w:tplc="677C9C00" w:tentative="1">
      <w:start w:val="1"/>
      <w:numFmt w:val="bullet"/>
      <w:lvlText w:val="•"/>
      <w:lvlJc w:val="left"/>
      <w:pPr>
        <w:tabs>
          <w:tab w:val="num" w:pos="4320"/>
        </w:tabs>
        <w:ind w:left="4320" w:hanging="360"/>
      </w:pPr>
      <w:rPr>
        <w:rFonts w:ascii="Times New Roman" w:hAnsi="Times New Roman" w:hint="default"/>
      </w:rPr>
    </w:lvl>
    <w:lvl w:ilvl="6" w:tplc="1A66FE3A" w:tentative="1">
      <w:start w:val="1"/>
      <w:numFmt w:val="bullet"/>
      <w:lvlText w:val="•"/>
      <w:lvlJc w:val="left"/>
      <w:pPr>
        <w:tabs>
          <w:tab w:val="num" w:pos="5040"/>
        </w:tabs>
        <w:ind w:left="5040" w:hanging="360"/>
      </w:pPr>
      <w:rPr>
        <w:rFonts w:ascii="Times New Roman" w:hAnsi="Times New Roman" w:hint="default"/>
      </w:rPr>
    </w:lvl>
    <w:lvl w:ilvl="7" w:tplc="A3D0D092" w:tentative="1">
      <w:start w:val="1"/>
      <w:numFmt w:val="bullet"/>
      <w:lvlText w:val="•"/>
      <w:lvlJc w:val="left"/>
      <w:pPr>
        <w:tabs>
          <w:tab w:val="num" w:pos="5760"/>
        </w:tabs>
        <w:ind w:left="5760" w:hanging="360"/>
      </w:pPr>
      <w:rPr>
        <w:rFonts w:ascii="Times New Roman" w:hAnsi="Times New Roman" w:hint="default"/>
      </w:rPr>
    </w:lvl>
    <w:lvl w:ilvl="8" w:tplc="EB74857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7">
    <w:nsid w:val="215A2211"/>
    <w:multiLevelType w:val="hybridMultilevel"/>
    <w:tmpl w:val="628C2F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nsid w:val="24C01312"/>
    <w:multiLevelType w:val="multilevel"/>
    <w:tmpl w:val="99223750"/>
    <w:numStyleLink w:val="CE-HeadNumbering"/>
  </w:abstractNum>
  <w:abstractNum w:abstractNumId="1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E24613E"/>
    <w:multiLevelType w:val="hybridMultilevel"/>
    <w:tmpl w:val="3B186FC2"/>
    <w:lvl w:ilvl="0" w:tplc="6316D04E">
      <w:start w:val="1"/>
      <w:numFmt w:val="decimal"/>
      <w:pStyle w:val="Nagwek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2">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3">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6">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17">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C960020"/>
    <w:multiLevelType w:val="hybridMultilevel"/>
    <w:tmpl w:val="ECF8A8E8"/>
    <w:lvl w:ilvl="0" w:tplc="97E49668">
      <w:start w:val="1"/>
      <w:numFmt w:val="bullet"/>
      <w:lvlText w:val=""/>
      <w:lvlJc w:val="left"/>
      <w:pPr>
        <w:ind w:left="502"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19">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nsid w:val="4671134E"/>
    <w:multiLevelType w:val="hybridMultilevel"/>
    <w:tmpl w:val="5DECBA00"/>
    <w:lvl w:ilvl="0" w:tplc="0407000F">
      <w:start w:val="1"/>
      <w:numFmt w:val="upperLetter"/>
      <w:pStyle w:val="Nagwek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1">
    <w:nsid w:val="46F2682C"/>
    <w:multiLevelType w:val="hybridMultilevel"/>
    <w:tmpl w:val="420A03D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nsid w:val="4A206DB1"/>
    <w:multiLevelType w:val="multilevel"/>
    <w:tmpl w:val="D0AC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themeColor="background2"/>
        <w:sz w:val="24"/>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6">
    <w:nsid w:val="61677BA8"/>
    <w:multiLevelType w:val="multilevel"/>
    <w:tmpl w:val="4F66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8F43A3"/>
    <w:multiLevelType w:val="hybridMultilevel"/>
    <w:tmpl w:val="9628100C"/>
    <w:lvl w:ilvl="0" w:tplc="0415000F">
      <w:start w:val="1"/>
      <w:numFmt w:val="decimal"/>
      <w:lvlText w:val="%1."/>
      <w:lvlJc w:val="left"/>
      <w:pPr>
        <w:ind w:left="1778" w:hanging="360"/>
      </w:pPr>
      <w:rPr>
        <w:rFonts w:hint="default"/>
        <w:color w:val="7E93A5" w:themeColor="background2"/>
      </w:rPr>
    </w:lvl>
    <w:lvl w:ilvl="1" w:tplc="0C070003">
      <w:start w:val="1"/>
      <w:numFmt w:val="bullet"/>
      <w:lvlText w:val="o"/>
      <w:lvlJc w:val="left"/>
      <w:pPr>
        <w:ind w:left="2498" w:hanging="360"/>
      </w:pPr>
      <w:rPr>
        <w:rFonts w:ascii="Courier New" w:hAnsi="Courier New" w:cs="Courier New" w:hint="default"/>
      </w:rPr>
    </w:lvl>
    <w:lvl w:ilvl="2" w:tplc="0C070005" w:tentative="1">
      <w:start w:val="1"/>
      <w:numFmt w:val="bullet"/>
      <w:lvlText w:val=""/>
      <w:lvlJc w:val="left"/>
      <w:pPr>
        <w:ind w:left="3218" w:hanging="360"/>
      </w:pPr>
      <w:rPr>
        <w:rFonts w:ascii="Wingdings" w:hAnsi="Wingdings" w:hint="default"/>
      </w:rPr>
    </w:lvl>
    <w:lvl w:ilvl="3" w:tplc="0C070001" w:tentative="1">
      <w:start w:val="1"/>
      <w:numFmt w:val="bullet"/>
      <w:lvlText w:val=""/>
      <w:lvlJc w:val="left"/>
      <w:pPr>
        <w:ind w:left="3938" w:hanging="360"/>
      </w:pPr>
      <w:rPr>
        <w:rFonts w:ascii="Symbol" w:hAnsi="Symbol" w:hint="default"/>
      </w:rPr>
    </w:lvl>
    <w:lvl w:ilvl="4" w:tplc="0C070003" w:tentative="1">
      <w:start w:val="1"/>
      <w:numFmt w:val="bullet"/>
      <w:lvlText w:val="o"/>
      <w:lvlJc w:val="left"/>
      <w:pPr>
        <w:ind w:left="4658" w:hanging="360"/>
      </w:pPr>
      <w:rPr>
        <w:rFonts w:ascii="Courier New" w:hAnsi="Courier New" w:cs="Courier New" w:hint="default"/>
      </w:rPr>
    </w:lvl>
    <w:lvl w:ilvl="5" w:tplc="0C070005" w:tentative="1">
      <w:start w:val="1"/>
      <w:numFmt w:val="bullet"/>
      <w:lvlText w:val=""/>
      <w:lvlJc w:val="left"/>
      <w:pPr>
        <w:ind w:left="5378" w:hanging="360"/>
      </w:pPr>
      <w:rPr>
        <w:rFonts w:ascii="Wingdings" w:hAnsi="Wingdings" w:hint="default"/>
      </w:rPr>
    </w:lvl>
    <w:lvl w:ilvl="6" w:tplc="0C070001" w:tentative="1">
      <w:start w:val="1"/>
      <w:numFmt w:val="bullet"/>
      <w:lvlText w:val=""/>
      <w:lvlJc w:val="left"/>
      <w:pPr>
        <w:ind w:left="6098" w:hanging="360"/>
      </w:pPr>
      <w:rPr>
        <w:rFonts w:ascii="Symbol" w:hAnsi="Symbol" w:hint="default"/>
      </w:rPr>
    </w:lvl>
    <w:lvl w:ilvl="7" w:tplc="0C070003" w:tentative="1">
      <w:start w:val="1"/>
      <w:numFmt w:val="bullet"/>
      <w:lvlText w:val="o"/>
      <w:lvlJc w:val="left"/>
      <w:pPr>
        <w:ind w:left="6818" w:hanging="360"/>
      </w:pPr>
      <w:rPr>
        <w:rFonts w:ascii="Courier New" w:hAnsi="Courier New" w:cs="Courier New" w:hint="default"/>
      </w:rPr>
    </w:lvl>
    <w:lvl w:ilvl="8" w:tplc="0C070005" w:tentative="1">
      <w:start w:val="1"/>
      <w:numFmt w:val="bullet"/>
      <w:lvlText w:val=""/>
      <w:lvlJc w:val="left"/>
      <w:pPr>
        <w:ind w:left="7538" w:hanging="360"/>
      </w:pPr>
      <w:rPr>
        <w:rFonts w:ascii="Wingdings" w:hAnsi="Wingdings" w:hint="default"/>
      </w:rPr>
    </w:lvl>
  </w:abstractNum>
  <w:abstractNum w:abstractNumId="28">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9">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3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31">
    <w:nsid w:val="6F096DB3"/>
    <w:multiLevelType w:val="hybridMultilevel"/>
    <w:tmpl w:val="9628100C"/>
    <w:lvl w:ilvl="0" w:tplc="0415000F">
      <w:start w:val="1"/>
      <w:numFmt w:val="decimal"/>
      <w:lvlText w:val="%1."/>
      <w:lvlJc w:val="left"/>
      <w:pPr>
        <w:ind w:left="1778" w:hanging="360"/>
      </w:pPr>
      <w:rPr>
        <w:rFonts w:hint="default"/>
        <w:color w:val="7E93A5" w:themeColor="background2"/>
      </w:rPr>
    </w:lvl>
    <w:lvl w:ilvl="1" w:tplc="0C070003">
      <w:start w:val="1"/>
      <w:numFmt w:val="bullet"/>
      <w:lvlText w:val="o"/>
      <w:lvlJc w:val="left"/>
      <w:pPr>
        <w:ind w:left="2498" w:hanging="360"/>
      </w:pPr>
      <w:rPr>
        <w:rFonts w:ascii="Courier New" w:hAnsi="Courier New" w:cs="Courier New" w:hint="default"/>
      </w:rPr>
    </w:lvl>
    <w:lvl w:ilvl="2" w:tplc="0C070005" w:tentative="1">
      <w:start w:val="1"/>
      <w:numFmt w:val="bullet"/>
      <w:lvlText w:val=""/>
      <w:lvlJc w:val="left"/>
      <w:pPr>
        <w:ind w:left="3218" w:hanging="360"/>
      </w:pPr>
      <w:rPr>
        <w:rFonts w:ascii="Wingdings" w:hAnsi="Wingdings" w:hint="default"/>
      </w:rPr>
    </w:lvl>
    <w:lvl w:ilvl="3" w:tplc="0C070001" w:tentative="1">
      <w:start w:val="1"/>
      <w:numFmt w:val="bullet"/>
      <w:lvlText w:val=""/>
      <w:lvlJc w:val="left"/>
      <w:pPr>
        <w:ind w:left="3938" w:hanging="360"/>
      </w:pPr>
      <w:rPr>
        <w:rFonts w:ascii="Symbol" w:hAnsi="Symbol" w:hint="default"/>
      </w:rPr>
    </w:lvl>
    <w:lvl w:ilvl="4" w:tplc="0C070003" w:tentative="1">
      <w:start w:val="1"/>
      <w:numFmt w:val="bullet"/>
      <w:lvlText w:val="o"/>
      <w:lvlJc w:val="left"/>
      <w:pPr>
        <w:ind w:left="4658" w:hanging="360"/>
      </w:pPr>
      <w:rPr>
        <w:rFonts w:ascii="Courier New" w:hAnsi="Courier New" w:cs="Courier New" w:hint="default"/>
      </w:rPr>
    </w:lvl>
    <w:lvl w:ilvl="5" w:tplc="0C070005" w:tentative="1">
      <w:start w:val="1"/>
      <w:numFmt w:val="bullet"/>
      <w:lvlText w:val=""/>
      <w:lvlJc w:val="left"/>
      <w:pPr>
        <w:ind w:left="5378" w:hanging="360"/>
      </w:pPr>
      <w:rPr>
        <w:rFonts w:ascii="Wingdings" w:hAnsi="Wingdings" w:hint="default"/>
      </w:rPr>
    </w:lvl>
    <w:lvl w:ilvl="6" w:tplc="0C070001" w:tentative="1">
      <w:start w:val="1"/>
      <w:numFmt w:val="bullet"/>
      <w:lvlText w:val=""/>
      <w:lvlJc w:val="left"/>
      <w:pPr>
        <w:ind w:left="6098" w:hanging="360"/>
      </w:pPr>
      <w:rPr>
        <w:rFonts w:ascii="Symbol" w:hAnsi="Symbol" w:hint="default"/>
      </w:rPr>
    </w:lvl>
    <w:lvl w:ilvl="7" w:tplc="0C070003" w:tentative="1">
      <w:start w:val="1"/>
      <w:numFmt w:val="bullet"/>
      <w:lvlText w:val="o"/>
      <w:lvlJc w:val="left"/>
      <w:pPr>
        <w:ind w:left="6818" w:hanging="360"/>
      </w:pPr>
      <w:rPr>
        <w:rFonts w:ascii="Courier New" w:hAnsi="Courier New" w:cs="Courier New" w:hint="default"/>
      </w:rPr>
    </w:lvl>
    <w:lvl w:ilvl="8" w:tplc="0C070005" w:tentative="1">
      <w:start w:val="1"/>
      <w:numFmt w:val="bullet"/>
      <w:lvlText w:val=""/>
      <w:lvlJc w:val="left"/>
      <w:pPr>
        <w:ind w:left="7538" w:hanging="360"/>
      </w:pPr>
      <w:rPr>
        <w:rFonts w:ascii="Wingdings" w:hAnsi="Wingdings" w:hint="default"/>
      </w:rPr>
    </w:lvl>
  </w:abstractNum>
  <w:abstractNum w:abstractNumId="32">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33">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34">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nsid w:val="79B85DC1"/>
    <w:multiLevelType w:val="hybridMultilevel"/>
    <w:tmpl w:val="73D2D046"/>
    <w:lvl w:ilvl="0" w:tplc="11961190">
      <w:start w:val="1"/>
      <w:numFmt w:val="bullet"/>
      <w:pStyle w:val="Listapunktowana"/>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36">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32"/>
  </w:num>
  <w:num w:numId="2">
    <w:abstractNumId w:val="33"/>
  </w:num>
  <w:num w:numId="3">
    <w:abstractNumId w:val="2"/>
  </w:num>
  <w:num w:numId="4">
    <w:abstractNumId w:val="35"/>
  </w:num>
  <w:num w:numId="5">
    <w:abstractNumId w:val="28"/>
  </w:num>
  <w:num w:numId="6">
    <w:abstractNumId w:val="15"/>
  </w:num>
  <w:num w:numId="7">
    <w:abstractNumId w:val="19"/>
  </w:num>
  <w:num w:numId="8">
    <w:abstractNumId w:val="23"/>
  </w:num>
  <w:num w:numId="9">
    <w:abstractNumId w:val="3"/>
  </w:num>
  <w:num w:numId="10">
    <w:abstractNumId w:val="29"/>
  </w:num>
  <w:num w:numId="11">
    <w:abstractNumId w:val="20"/>
  </w:num>
  <w:num w:numId="12">
    <w:abstractNumId w:val="11"/>
  </w:num>
  <w:num w:numId="13">
    <w:abstractNumId w:val="14"/>
  </w:num>
  <w:num w:numId="14">
    <w:abstractNumId w:val="1"/>
  </w:num>
  <w:num w:numId="15">
    <w:abstractNumId w:val="17"/>
  </w:num>
  <w:num w:numId="16">
    <w:abstractNumId w:val="10"/>
  </w:num>
  <w:num w:numId="17">
    <w:abstractNumId w:val="13"/>
  </w:num>
  <w:num w:numId="18">
    <w:abstractNumId w:val="34"/>
  </w:num>
  <w:num w:numId="19">
    <w:abstractNumId w:val="4"/>
  </w:num>
  <w:num w:numId="20">
    <w:abstractNumId w:val="22"/>
  </w:num>
  <w:num w:numId="21">
    <w:abstractNumId w:val="6"/>
  </w:num>
  <w:num w:numId="22">
    <w:abstractNumId w:val="36"/>
  </w:num>
  <w:num w:numId="23">
    <w:abstractNumId w:val="30"/>
  </w:num>
  <w:num w:numId="24">
    <w:abstractNumId w:val="16"/>
  </w:num>
  <w:num w:numId="25">
    <w:abstractNumId w:val="8"/>
  </w:num>
  <w:num w:numId="26">
    <w:abstractNumId w:val="9"/>
  </w:num>
  <w:num w:numId="27">
    <w:abstractNumId w:val="12"/>
  </w:num>
  <w:num w:numId="28">
    <w:abstractNumId w:val="18"/>
  </w:num>
  <w:num w:numId="29">
    <w:abstractNumId w:val="25"/>
  </w:num>
  <w:num w:numId="30">
    <w:abstractNumId w:val="0"/>
  </w:num>
  <w:num w:numId="31">
    <w:abstractNumId w:val="27"/>
  </w:num>
  <w:num w:numId="32">
    <w:abstractNumId w:val="31"/>
  </w:num>
  <w:num w:numId="33">
    <w:abstractNumId w:val="7"/>
  </w:num>
  <w:num w:numId="34">
    <w:abstractNumId w:val="5"/>
  </w:num>
  <w:num w:numId="35">
    <w:abstractNumId w:val="24"/>
  </w:num>
  <w:num w:numId="36">
    <w:abstractNumId w:val="26"/>
  </w:num>
  <w:num w:numId="37">
    <w:abstractNumId w:val="21"/>
  </w:num>
  <w:num w:numId="38">
    <w:abstractNumId w:val="25"/>
  </w:num>
  <w:num w:numId="39">
    <w:abstractNumId w:val="25"/>
  </w:num>
  <w:num w:numId="40">
    <w:abstractNumId w:val="25"/>
  </w:num>
  <w:num w:numId="41">
    <w:abstractNumId w:val="25"/>
  </w:num>
  <w:num w:numId="4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attachedTemplate r:id="rId1"/>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20C"/>
    <w:rsid w:val="000006C3"/>
    <w:rsid w:val="00000910"/>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26"/>
    <w:rsid w:val="00010E49"/>
    <w:rsid w:val="00010F10"/>
    <w:rsid w:val="0001340E"/>
    <w:rsid w:val="00013D79"/>
    <w:rsid w:val="0001465C"/>
    <w:rsid w:val="00015CA8"/>
    <w:rsid w:val="00015E9A"/>
    <w:rsid w:val="00016469"/>
    <w:rsid w:val="00017C5F"/>
    <w:rsid w:val="00017F07"/>
    <w:rsid w:val="00017F0B"/>
    <w:rsid w:val="00020014"/>
    <w:rsid w:val="000200B2"/>
    <w:rsid w:val="00021F63"/>
    <w:rsid w:val="00021FAC"/>
    <w:rsid w:val="000229C7"/>
    <w:rsid w:val="00023360"/>
    <w:rsid w:val="000233BC"/>
    <w:rsid w:val="00023C35"/>
    <w:rsid w:val="00024708"/>
    <w:rsid w:val="000248D6"/>
    <w:rsid w:val="00024D05"/>
    <w:rsid w:val="000300CE"/>
    <w:rsid w:val="000306E3"/>
    <w:rsid w:val="00030BF5"/>
    <w:rsid w:val="00030D29"/>
    <w:rsid w:val="00030F29"/>
    <w:rsid w:val="00032B6B"/>
    <w:rsid w:val="000332B8"/>
    <w:rsid w:val="0003371A"/>
    <w:rsid w:val="00033869"/>
    <w:rsid w:val="00033A22"/>
    <w:rsid w:val="00035319"/>
    <w:rsid w:val="0003535E"/>
    <w:rsid w:val="00035418"/>
    <w:rsid w:val="00035FF7"/>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37C"/>
    <w:rsid w:val="000449FF"/>
    <w:rsid w:val="00044A7F"/>
    <w:rsid w:val="000459B4"/>
    <w:rsid w:val="000465E1"/>
    <w:rsid w:val="00046E89"/>
    <w:rsid w:val="00046FED"/>
    <w:rsid w:val="0004730D"/>
    <w:rsid w:val="000474C2"/>
    <w:rsid w:val="00047BB8"/>
    <w:rsid w:val="0005045B"/>
    <w:rsid w:val="0005065E"/>
    <w:rsid w:val="00050E62"/>
    <w:rsid w:val="000511C2"/>
    <w:rsid w:val="00051533"/>
    <w:rsid w:val="00051989"/>
    <w:rsid w:val="00051D5A"/>
    <w:rsid w:val="0005245F"/>
    <w:rsid w:val="00052487"/>
    <w:rsid w:val="000526B3"/>
    <w:rsid w:val="00053D6C"/>
    <w:rsid w:val="00053DAC"/>
    <w:rsid w:val="000549A8"/>
    <w:rsid w:val="00055229"/>
    <w:rsid w:val="0005651B"/>
    <w:rsid w:val="00056BAE"/>
    <w:rsid w:val="00056D27"/>
    <w:rsid w:val="0005729C"/>
    <w:rsid w:val="000579BC"/>
    <w:rsid w:val="00060902"/>
    <w:rsid w:val="00062D2C"/>
    <w:rsid w:val="00062EBF"/>
    <w:rsid w:val="00063313"/>
    <w:rsid w:val="00063D14"/>
    <w:rsid w:val="00064141"/>
    <w:rsid w:val="00064A8C"/>
    <w:rsid w:val="00064F09"/>
    <w:rsid w:val="000651A7"/>
    <w:rsid w:val="00065918"/>
    <w:rsid w:val="0006634E"/>
    <w:rsid w:val="00066780"/>
    <w:rsid w:val="00066B79"/>
    <w:rsid w:val="000704AE"/>
    <w:rsid w:val="000715FC"/>
    <w:rsid w:val="00072680"/>
    <w:rsid w:val="0007294D"/>
    <w:rsid w:val="00073061"/>
    <w:rsid w:val="00073140"/>
    <w:rsid w:val="00074FC2"/>
    <w:rsid w:val="0007513D"/>
    <w:rsid w:val="000751D0"/>
    <w:rsid w:val="00076377"/>
    <w:rsid w:val="00076DD1"/>
    <w:rsid w:val="000777CE"/>
    <w:rsid w:val="000778E7"/>
    <w:rsid w:val="00077F8B"/>
    <w:rsid w:val="000806EF"/>
    <w:rsid w:val="00080C76"/>
    <w:rsid w:val="000811BC"/>
    <w:rsid w:val="000819DD"/>
    <w:rsid w:val="00081B27"/>
    <w:rsid w:val="000829E4"/>
    <w:rsid w:val="00082A32"/>
    <w:rsid w:val="0008307D"/>
    <w:rsid w:val="00084A52"/>
    <w:rsid w:val="00084E48"/>
    <w:rsid w:val="000850EE"/>
    <w:rsid w:val="000852F2"/>
    <w:rsid w:val="00085941"/>
    <w:rsid w:val="00086306"/>
    <w:rsid w:val="000865F7"/>
    <w:rsid w:val="000869AF"/>
    <w:rsid w:val="00086BD2"/>
    <w:rsid w:val="000875AD"/>
    <w:rsid w:val="00087967"/>
    <w:rsid w:val="00090127"/>
    <w:rsid w:val="000902F1"/>
    <w:rsid w:val="000905C2"/>
    <w:rsid w:val="000910D5"/>
    <w:rsid w:val="00091C86"/>
    <w:rsid w:val="0009253C"/>
    <w:rsid w:val="0009274C"/>
    <w:rsid w:val="00092B05"/>
    <w:rsid w:val="000937E5"/>
    <w:rsid w:val="000939E4"/>
    <w:rsid w:val="00094019"/>
    <w:rsid w:val="000942B6"/>
    <w:rsid w:val="00094DAC"/>
    <w:rsid w:val="00095478"/>
    <w:rsid w:val="0009630C"/>
    <w:rsid w:val="000972B3"/>
    <w:rsid w:val="00097C90"/>
    <w:rsid w:val="000A00A7"/>
    <w:rsid w:val="000A0768"/>
    <w:rsid w:val="000A1611"/>
    <w:rsid w:val="000A1765"/>
    <w:rsid w:val="000A19EB"/>
    <w:rsid w:val="000A1D33"/>
    <w:rsid w:val="000A21A9"/>
    <w:rsid w:val="000A2474"/>
    <w:rsid w:val="000A2986"/>
    <w:rsid w:val="000A299D"/>
    <w:rsid w:val="000A2E6A"/>
    <w:rsid w:val="000A34FD"/>
    <w:rsid w:val="000A35A1"/>
    <w:rsid w:val="000A37B4"/>
    <w:rsid w:val="000A4086"/>
    <w:rsid w:val="000A420C"/>
    <w:rsid w:val="000A424C"/>
    <w:rsid w:val="000A42D7"/>
    <w:rsid w:val="000A45FC"/>
    <w:rsid w:val="000A4FDD"/>
    <w:rsid w:val="000A506F"/>
    <w:rsid w:val="000A555B"/>
    <w:rsid w:val="000A5615"/>
    <w:rsid w:val="000A5884"/>
    <w:rsid w:val="000A5C35"/>
    <w:rsid w:val="000A5EF9"/>
    <w:rsid w:val="000A6F77"/>
    <w:rsid w:val="000A739F"/>
    <w:rsid w:val="000B021A"/>
    <w:rsid w:val="000B1243"/>
    <w:rsid w:val="000B1B1C"/>
    <w:rsid w:val="000B21A6"/>
    <w:rsid w:val="000B21D8"/>
    <w:rsid w:val="000B269C"/>
    <w:rsid w:val="000B4AD9"/>
    <w:rsid w:val="000B51C5"/>
    <w:rsid w:val="000B5B36"/>
    <w:rsid w:val="000B5E64"/>
    <w:rsid w:val="000B6938"/>
    <w:rsid w:val="000B6E12"/>
    <w:rsid w:val="000B73E8"/>
    <w:rsid w:val="000C0A50"/>
    <w:rsid w:val="000C15AA"/>
    <w:rsid w:val="000C15F3"/>
    <w:rsid w:val="000C1BE7"/>
    <w:rsid w:val="000C1C3B"/>
    <w:rsid w:val="000C2AAD"/>
    <w:rsid w:val="000C3244"/>
    <w:rsid w:val="000C3553"/>
    <w:rsid w:val="000C46F4"/>
    <w:rsid w:val="000C5A98"/>
    <w:rsid w:val="000C5D31"/>
    <w:rsid w:val="000C68D6"/>
    <w:rsid w:val="000C697F"/>
    <w:rsid w:val="000C6D65"/>
    <w:rsid w:val="000C6E90"/>
    <w:rsid w:val="000C7163"/>
    <w:rsid w:val="000C72FC"/>
    <w:rsid w:val="000C7A47"/>
    <w:rsid w:val="000C7FA8"/>
    <w:rsid w:val="000D0197"/>
    <w:rsid w:val="000D042C"/>
    <w:rsid w:val="000D1D11"/>
    <w:rsid w:val="000D2038"/>
    <w:rsid w:val="000D2521"/>
    <w:rsid w:val="000D37DC"/>
    <w:rsid w:val="000D52D4"/>
    <w:rsid w:val="000D5BF6"/>
    <w:rsid w:val="000D77A4"/>
    <w:rsid w:val="000D7AB7"/>
    <w:rsid w:val="000E14C7"/>
    <w:rsid w:val="000E246C"/>
    <w:rsid w:val="000E27F7"/>
    <w:rsid w:val="000E2A3B"/>
    <w:rsid w:val="000E2E04"/>
    <w:rsid w:val="000E335A"/>
    <w:rsid w:val="000E4198"/>
    <w:rsid w:val="000E4339"/>
    <w:rsid w:val="000E476C"/>
    <w:rsid w:val="000E4B5E"/>
    <w:rsid w:val="000E4C08"/>
    <w:rsid w:val="000E5755"/>
    <w:rsid w:val="000E5CA1"/>
    <w:rsid w:val="000E5DB0"/>
    <w:rsid w:val="000E6367"/>
    <w:rsid w:val="000E6897"/>
    <w:rsid w:val="000E6B48"/>
    <w:rsid w:val="000E798E"/>
    <w:rsid w:val="000F01D9"/>
    <w:rsid w:val="000F0569"/>
    <w:rsid w:val="000F0BA1"/>
    <w:rsid w:val="000F0C51"/>
    <w:rsid w:val="000F1452"/>
    <w:rsid w:val="000F2B30"/>
    <w:rsid w:val="000F4201"/>
    <w:rsid w:val="000F42A5"/>
    <w:rsid w:val="000F43D1"/>
    <w:rsid w:val="000F4B48"/>
    <w:rsid w:val="000F5239"/>
    <w:rsid w:val="000F5E46"/>
    <w:rsid w:val="000F61B5"/>
    <w:rsid w:val="000F6E3B"/>
    <w:rsid w:val="000F7443"/>
    <w:rsid w:val="000F7FA7"/>
    <w:rsid w:val="00100F4F"/>
    <w:rsid w:val="001020E1"/>
    <w:rsid w:val="00103424"/>
    <w:rsid w:val="0010495C"/>
    <w:rsid w:val="00104E98"/>
    <w:rsid w:val="00104F75"/>
    <w:rsid w:val="00105F5F"/>
    <w:rsid w:val="00106A7E"/>
    <w:rsid w:val="00106A91"/>
    <w:rsid w:val="00106EC0"/>
    <w:rsid w:val="00106EF3"/>
    <w:rsid w:val="001072A4"/>
    <w:rsid w:val="00107620"/>
    <w:rsid w:val="00107E65"/>
    <w:rsid w:val="00107FB0"/>
    <w:rsid w:val="001106F2"/>
    <w:rsid w:val="00110898"/>
    <w:rsid w:val="00111488"/>
    <w:rsid w:val="00111A8C"/>
    <w:rsid w:val="00112243"/>
    <w:rsid w:val="00112DB3"/>
    <w:rsid w:val="00113358"/>
    <w:rsid w:val="00114531"/>
    <w:rsid w:val="001149ED"/>
    <w:rsid w:val="00115050"/>
    <w:rsid w:val="00115498"/>
    <w:rsid w:val="001156CA"/>
    <w:rsid w:val="00115929"/>
    <w:rsid w:val="00115D1B"/>
    <w:rsid w:val="001161C3"/>
    <w:rsid w:val="00116269"/>
    <w:rsid w:val="001171EC"/>
    <w:rsid w:val="001172B4"/>
    <w:rsid w:val="0011733C"/>
    <w:rsid w:val="001179BC"/>
    <w:rsid w:val="00117E5D"/>
    <w:rsid w:val="0012004F"/>
    <w:rsid w:val="001205FB"/>
    <w:rsid w:val="001218B5"/>
    <w:rsid w:val="0012270D"/>
    <w:rsid w:val="00122B57"/>
    <w:rsid w:val="00122D98"/>
    <w:rsid w:val="00122EE6"/>
    <w:rsid w:val="00122FD4"/>
    <w:rsid w:val="00123354"/>
    <w:rsid w:val="00124745"/>
    <w:rsid w:val="001249AC"/>
    <w:rsid w:val="00124F2C"/>
    <w:rsid w:val="0012600E"/>
    <w:rsid w:val="00126950"/>
    <w:rsid w:val="00127608"/>
    <w:rsid w:val="001279D2"/>
    <w:rsid w:val="00127C1A"/>
    <w:rsid w:val="00127D22"/>
    <w:rsid w:val="001301BA"/>
    <w:rsid w:val="001313D2"/>
    <w:rsid w:val="001318BA"/>
    <w:rsid w:val="00132192"/>
    <w:rsid w:val="00132475"/>
    <w:rsid w:val="001344CB"/>
    <w:rsid w:val="00134A16"/>
    <w:rsid w:val="001351A1"/>
    <w:rsid w:val="001356CB"/>
    <w:rsid w:val="00136B5F"/>
    <w:rsid w:val="00136FDC"/>
    <w:rsid w:val="0013777E"/>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79F7"/>
    <w:rsid w:val="0015157B"/>
    <w:rsid w:val="00152087"/>
    <w:rsid w:val="001525C2"/>
    <w:rsid w:val="001528DB"/>
    <w:rsid w:val="00152FF2"/>
    <w:rsid w:val="00154850"/>
    <w:rsid w:val="001555D1"/>
    <w:rsid w:val="00155C1B"/>
    <w:rsid w:val="00155D38"/>
    <w:rsid w:val="00156F4D"/>
    <w:rsid w:val="00157504"/>
    <w:rsid w:val="00157617"/>
    <w:rsid w:val="0015793E"/>
    <w:rsid w:val="00157975"/>
    <w:rsid w:val="00157FC0"/>
    <w:rsid w:val="001602C9"/>
    <w:rsid w:val="00160780"/>
    <w:rsid w:val="00161B8E"/>
    <w:rsid w:val="00162266"/>
    <w:rsid w:val="00162775"/>
    <w:rsid w:val="00162F9D"/>
    <w:rsid w:val="001630E8"/>
    <w:rsid w:val="001639DA"/>
    <w:rsid w:val="00164816"/>
    <w:rsid w:val="00165451"/>
    <w:rsid w:val="00165A11"/>
    <w:rsid w:val="00165B7C"/>
    <w:rsid w:val="001660E3"/>
    <w:rsid w:val="001670D1"/>
    <w:rsid w:val="00167331"/>
    <w:rsid w:val="001678A1"/>
    <w:rsid w:val="00170A86"/>
    <w:rsid w:val="001710F0"/>
    <w:rsid w:val="00171A1D"/>
    <w:rsid w:val="001722CD"/>
    <w:rsid w:val="00172C09"/>
    <w:rsid w:val="00173242"/>
    <w:rsid w:val="0017375D"/>
    <w:rsid w:val="00174897"/>
    <w:rsid w:val="00174B2F"/>
    <w:rsid w:val="00174C83"/>
    <w:rsid w:val="00174D82"/>
    <w:rsid w:val="0017518B"/>
    <w:rsid w:val="0017528D"/>
    <w:rsid w:val="0017532B"/>
    <w:rsid w:val="00175856"/>
    <w:rsid w:val="001764F4"/>
    <w:rsid w:val="001765E8"/>
    <w:rsid w:val="00176D19"/>
    <w:rsid w:val="001778EC"/>
    <w:rsid w:val="00177E22"/>
    <w:rsid w:val="00180010"/>
    <w:rsid w:val="0018002D"/>
    <w:rsid w:val="001801A3"/>
    <w:rsid w:val="0018052B"/>
    <w:rsid w:val="00181475"/>
    <w:rsid w:val="00181587"/>
    <w:rsid w:val="00182078"/>
    <w:rsid w:val="00182A68"/>
    <w:rsid w:val="001831E4"/>
    <w:rsid w:val="0018334B"/>
    <w:rsid w:val="00184CA0"/>
    <w:rsid w:val="0018547D"/>
    <w:rsid w:val="00186AE4"/>
    <w:rsid w:val="00186E7E"/>
    <w:rsid w:val="00187AE5"/>
    <w:rsid w:val="00190CCC"/>
    <w:rsid w:val="00192270"/>
    <w:rsid w:val="00192CE0"/>
    <w:rsid w:val="00192CF8"/>
    <w:rsid w:val="00194390"/>
    <w:rsid w:val="001944EA"/>
    <w:rsid w:val="00195691"/>
    <w:rsid w:val="0019598D"/>
    <w:rsid w:val="00197251"/>
    <w:rsid w:val="001A04B8"/>
    <w:rsid w:val="001A146D"/>
    <w:rsid w:val="001A1681"/>
    <w:rsid w:val="001A1E47"/>
    <w:rsid w:val="001A2008"/>
    <w:rsid w:val="001A2B5C"/>
    <w:rsid w:val="001A31CB"/>
    <w:rsid w:val="001A46B4"/>
    <w:rsid w:val="001A49D3"/>
    <w:rsid w:val="001A4A10"/>
    <w:rsid w:val="001A4AC1"/>
    <w:rsid w:val="001A521A"/>
    <w:rsid w:val="001A532F"/>
    <w:rsid w:val="001A566F"/>
    <w:rsid w:val="001A593E"/>
    <w:rsid w:val="001A6877"/>
    <w:rsid w:val="001A6A77"/>
    <w:rsid w:val="001A6B06"/>
    <w:rsid w:val="001A7EBF"/>
    <w:rsid w:val="001A7FE4"/>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5AF"/>
    <w:rsid w:val="001C0E9A"/>
    <w:rsid w:val="001C117E"/>
    <w:rsid w:val="001C1550"/>
    <w:rsid w:val="001C276E"/>
    <w:rsid w:val="001C2B31"/>
    <w:rsid w:val="001C346A"/>
    <w:rsid w:val="001C3FFC"/>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485"/>
    <w:rsid w:val="001D25CA"/>
    <w:rsid w:val="001D3074"/>
    <w:rsid w:val="001D3B6B"/>
    <w:rsid w:val="001D3BFC"/>
    <w:rsid w:val="001D45AA"/>
    <w:rsid w:val="001D4CCB"/>
    <w:rsid w:val="001D51A7"/>
    <w:rsid w:val="001D5897"/>
    <w:rsid w:val="001D612E"/>
    <w:rsid w:val="001D61F3"/>
    <w:rsid w:val="001D621C"/>
    <w:rsid w:val="001D6574"/>
    <w:rsid w:val="001D6747"/>
    <w:rsid w:val="001D706B"/>
    <w:rsid w:val="001D74A3"/>
    <w:rsid w:val="001D7C2A"/>
    <w:rsid w:val="001D7DE9"/>
    <w:rsid w:val="001E0942"/>
    <w:rsid w:val="001E0BE7"/>
    <w:rsid w:val="001E12B8"/>
    <w:rsid w:val="001E2202"/>
    <w:rsid w:val="001E24D5"/>
    <w:rsid w:val="001E3FE3"/>
    <w:rsid w:val="001E40DF"/>
    <w:rsid w:val="001E4CEA"/>
    <w:rsid w:val="001E503C"/>
    <w:rsid w:val="001E57A0"/>
    <w:rsid w:val="001E5CE5"/>
    <w:rsid w:val="001E6C18"/>
    <w:rsid w:val="001E738F"/>
    <w:rsid w:val="001E7A34"/>
    <w:rsid w:val="001F05A5"/>
    <w:rsid w:val="001F0707"/>
    <w:rsid w:val="001F1982"/>
    <w:rsid w:val="001F1A98"/>
    <w:rsid w:val="001F3029"/>
    <w:rsid w:val="001F31FB"/>
    <w:rsid w:val="001F32ED"/>
    <w:rsid w:val="001F3B98"/>
    <w:rsid w:val="001F449A"/>
    <w:rsid w:val="001F4FC2"/>
    <w:rsid w:val="001F51F6"/>
    <w:rsid w:val="001F57EC"/>
    <w:rsid w:val="001F5835"/>
    <w:rsid w:val="001F662D"/>
    <w:rsid w:val="001F691B"/>
    <w:rsid w:val="001F6956"/>
    <w:rsid w:val="001F6DD6"/>
    <w:rsid w:val="001F7D1F"/>
    <w:rsid w:val="001F7F35"/>
    <w:rsid w:val="002007E2"/>
    <w:rsid w:val="0020106F"/>
    <w:rsid w:val="00201565"/>
    <w:rsid w:val="00202EF3"/>
    <w:rsid w:val="00202F84"/>
    <w:rsid w:val="00203E92"/>
    <w:rsid w:val="002041B7"/>
    <w:rsid w:val="002043CD"/>
    <w:rsid w:val="00204633"/>
    <w:rsid w:val="002049D4"/>
    <w:rsid w:val="00204A3C"/>
    <w:rsid w:val="002059BC"/>
    <w:rsid w:val="00206652"/>
    <w:rsid w:val="0020678A"/>
    <w:rsid w:val="0020689C"/>
    <w:rsid w:val="00206A31"/>
    <w:rsid w:val="00206BA3"/>
    <w:rsid w:val="0020717F"/>
    <w:rsid w:val="002102FD"/>
    <w:rsid w:val="00210375"/>
    <w:rsid w:val="00211198"/>
    <w:rsid w:val="00211C98"/>
    <w:rsid w:val="00212098"/>
    <w:rsid w:val="002122EC"/>
    <w:rsid w:val="00212F21"/>
    <w:rsid w:val="00213399"/>
    <w:rsid w:val="00213D7D"/>
    <w:rsid w:val="00214458"/>
    <w:rsid w:val="00216698"/>
    <w:rsid w:val="00216E68"/>
    <w:rsid w:val="00217039"/>
    <w:rsid w:val="00217511"/>
    <w:rsid w:val="00217E5B"/>
    <w:rsid w:val="002200AE"/>
    <w:rsid w:val="002206B5"/>
    <w:rsid w:val="00221473"/>
    <w:rsid w:val="00221669"/>
    <w:rsid w:val="002216A5"/>
    <w:rsid w:val="00221C12"/>
    <w:rsid w:val="00221C63"/>
    <w:rsid w:val="00222144"/>
    <w:rsid w:val="00222770"/>
    <w:rsid w:val="00222D60"/>
    <w:rsid w:val="00223551"/>
    <w:rsid w:val="002238D8"/>
    <w:rsid w:val="00223A64"/>
    <w:rsid w:val="00223A66"/>
    <w:rsid w:val="00223C11"/>
    <w:rsid w:val="00224447"/>
    <w:rsid w:val="002253CC"/>
    <w:rsid w:val="0022550D"/>
    <w:rsid w:val="0022794C"/>
    <w:rsid w:val="0023005C"/>
    <w:rsid w:val="002302FC"/>
    <w:rsid w:val="0023188C"/>
    <w:rsid w:val="00231A89"/>
    <w:rsid w:val="00231B3C"/>
    <w:rsid w:val="0023224E"/>
    <w:rsid w:val="00232465"/>
    <w:rsid w:val="0023272E"/>
    <w:rsid w:val="00232990"/>
    <w:rsid w:val="002331BB"/>
    <w:rsid w:val="00233551"/>
    <w:rsid w:val="0023463A"/>
    <w:rsid w:val="002349FD"/>
    <w:rsid w:val="00234AC9"/>
    <w:rsid w:val="00234C71"/>
    <w:rsid w:val="002351D4"/>
    <w:rsid w:val="00235269"/>
    <w:rsid w:val="002363B1"/>
    <w:rsid w:val="0023657C"/>
    <w:rsid w:val="00236AC6"/>
    <w:rsid w:val="00236B2A"/>
    <w:rsid w:val="00236B84"/>
    <w:rsid w:val="00236C8D"/>
    <w:rsid w:val="00237108"/>
    <w:rsid w:val="00237584"/>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1DD8"/>
    <w:rsid w:val="002530C8"/>
    <w:rsid w:val="00253718"/>
    <w:rsid w:val="00253DB5"/>
    <w:rsid w:val="00253E67"/>
    <w:rsid w:val="002549CC"/>
    <w:rsid w:val="00254BA7"/>
    <w:rsid w:val="00254D22"/>
    <w:rsid w:val="00254D2D"/>
    <w:rsid w:val="00254F07"/>
    <w:rsid w:val="00255574"/>
    <w:rsid w:val="00255CB2"/>
    <w:rsid w:val="002562B2"/>
    <w:rsid w:val="0025633A"/>
    <w:rsid w:val="0026048F"/>
    <w:rsid w:val="002620AC"/>
    <w:rsid w:val="00262281"/>
    <w:rsid w:val="00262718"/>
    <w:rsid w:val="00262913"/>
    <w:rsid w:val="0026449B"/>
    <w:rsid w:val="00264BAB"/>
    <w:rsid w:val="0026576A"/>
    <w:rsid w:val="00265BC2"/>
    <w:rsid w:val="002666A1"/>
    <w:rsid w:val="00267ABB"/>
    <w:rsid w:val="00267DEC"/>
    <w:rsid w:val="00267F05"/>
    <w:rsid w:val="002705CE"/>
    <w:rsid w:val="00270690"/>
    <w:rsid w:val="00270D3F"/>
    <w:rsid w:val="002713B1"/>
    <w:rsid w:val="00271F37"/>
    <w:rsid w:val="00272119"/>
    <w:rsid w:val="002730B3"/>
    <w:rsid w:val="002731D2"/>
    <w:rsid w:val="0027425C"/>
    <w:rsid w:val="002762C8"/>
    <w:rsid w:val="0027634F"/>
    <w:rsid w:val="002768BF"/>
    <w:rsid w:val="0027772C"/>
    <w:rsid w:val="002777AC"/>
    <w:rsid w:val="0028123D"/>
    <w:rsid w:val="002814B9"/>
    <w:rsid w:val="00282086"/>
    <w:rsid w:val="002825EC"/>
    <w:rsid w:val="002827BD"/>
    <w:rsid w:val="00282A5F"/>
    <w:rsid w:val="00283458"/>
    <w:rsid w:val="00283718"/>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0F9D"/>
    <w:rsid w:val="002911F2"/>
    <w:rsid w:val="002912C4"/>
    <w:rsid w:val="002915D6"/>
    <w:rsid w:val="002918F7"/>
    <w:rsid w:val="00291D5F"/>
    <w:rsid w:val="0029375B"/>
    <w:rsid w:val="00293F3C"/>
    <w:rsid w:val="00293FE4"/>
    <w:rsid w:val="00295092"/>
    <w:rsid w:val="002958D1"/>
    <w:rsid w:val="0029595C"/>
    <w:rsid w:val="002959AE"/>
    <w:rsid w:val="00295A66"/>
    <w:rsid w:val="00295ECF"/>
    <w:rsid w:val="00296188"/>
    <w:rsid w:val="0029699F"/>
    <w:rsid w:val="002A2B59"/>
    <w:rsid w:val="002A30C1"/>
    <w:rsid w:val="002A321F"/>
    <w:rsid w:val="002A3493"/>
    <w:rsid w:val="002A35AC"/>
    <w:rsid w:val="002A3B18"/>
    <w:rsid w:val="002A3B32"/>
    <w:rsid w:val="002A450B"/>
    <w:rsid w:val="002A4D6A"/>
    <w:rsid w:val="002A4D78"/>
    <w:rsid w:val="002A550A"/>
    <w:rsid w:val="002A56A8"/>
    <w:rsid w:val="002A66C4"/>
    <w:rsid w:val="002A7357"/>
    <w:rsid w:val="002B0184"/>
    <w:rsid w:val="002B0188"/>
    <w:rsid w:val="002B04A4"/>
    <w:rsid w:val="002B04BD"/>
    <w:rsid w:val="002B098F"/>
    <w:rsid w:val="002B148B"/>
    <w:rsid w:val="002B1779"/>
    <w:rsid w:val="002B2B29"/>
    <w:rsid w:val="002B3590"/>
    <w:rsid w:val="002B3D64"/>
    <w:rsid w:val="002B43A1"/>
    <w:rsid w:val="002B486C"/>
    <w:rsid w:val="002B4914"/>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1F45"/>
    <w:rsid w:val="002C2682"/>
    <w:rsid w:val="002C2DB8"/>
    <w:rsid w:val="002C328B"/>
    <w:rsid w:val="002C49A4"/>
    <w:rsid w:val="002C4B1B"/>
    <w:rsid w:val="002C53C2"/>
    <w:rsid w:val="002C5570"/>
    <w:rsid w:val="002C5CF2"/>
    <w:rsid w:val="002C6093"/>
    <w:rsid w:val="002C6D33"/>
    <w:rsid w:val="002C74C5"/>
    <w:rsid w:val="002D0128"/>
    <w:rsid w:val="002D023B"/>
    <w:rsid w:val="002D11AF"/>
    <w:rsid w:val="002D17F9"/>
    <w:rsid w:val="002D3320"/>
    <w:rsid w:val="002D33C6"/>
    <w:rsid w:val="002D347D"/>
    <w:rsid w:val="002D3591"/>
    <w:rsid w:val="002D3C0C"/>
    <w:rsid w:val="002D3DD8"/>
    <w:rsid w:val="002D3F32"/>
    <w:rsid w:val="002D437A"/>
    <w:rsid w:val="002D4A6E"/>
    <w:rsid w:val="002D5226"/>
    <w:rsid w:val="002D5684"/>
    <w:rsid w:val="002D58FB"/>
    <w:rsid w:val="002D5DAF"/>
    <w:rsid w:val="002D5E16"/>
    <w:rsid w:val="002D641F"/>
    <w:rsid w:val="002D6BA1"/>
    <w:rsid w:val="002D6E4B"/>
    <w:rsid w:val="002D6FBF"/>
    <w:rsid w:val="002D7CF9"/>
    <w:rsid w:val="002E08B4"/>
    <w:rsid w:val="002E1D28"/>
    <w:rsid w:val="002E1F6D"/>
    <w:rsid w:val="002E3614"/>
    <w:rsid w:val="002E3A93"/>
    <w:rsid w:val="002E41A6"/>
    <w:rsid w:val="002E423D"/>
    <w:rsid w:val="002E4335"/>
    <w:rsid w:val="002E5449"/>
    <w:rsid w:val="002E56D7"/>
    <w:rsid w:val="002E595E"/>
    <w:rsid w:val="002E5B6D"/>
    <w:rsid w:val="002E6724"/>
    <w:rsid w:val="002E6ECB"/>
    <w:rsid w:val="002E7821"/>
    <w:rsid w:val="002E798F"/>
    <w:rsid w:val="002E7A90"/>
    <w:rsid w:val="002E7B41"/>
    <w:rsid w:val="002F02B4"/>
    <w:rsid w:val="002F08AB"/>
    <w:rsid w:val="002F0AC6"/>
    <w:rsid w:val="002F0E7B"/>
    <w:rsid w:val="002F1061"/>
    <w:rsid w:val="002F17DA"/>
    <w:rsid w:val="002F1B2F"/>
    <w:rsid w:val="002F2312"/>
    <w:rsid w:val="002F24D5"/>
    <w:rsid w:val="002F2CB4"/>
    <w:rsid w:val="002F3044"/>
    <w:rsid w:val="002F3906"/>
    <w:rsid w:val="002F3C51"/>
    <w:rsid w:val="002F3CD9"/>
    <w:rsid w:val="002F42AB"/>
    <w:rsid w:val="002F434F"/>
    <w:rsid w:val="002F500D"/>
    <w:rsid w:val="002F5040"/>
    <w:rsid w:val="002F5213"/>
    <w:rsid w:val="002F5FE2"/>
    <w:rsid w:val="002F792F"/>
    <w:rsid w:val="002F7A4C"/>
    <w:rsid w:val="002F7C37"/>
    <w:rsid w:val="00300B6E"/>
    <w:rsid w:val="00300C34"/>
    <w:rsid w:val="00301284"/>
    <w:rsid w:val="003019E9"/>
    <w:rsid w:val="00301B41"/>
    <w:rsid w:val="003032A5"/>
    <w:rsid w:val="00304846"/>
    <w:rsid w:val="0030505F"/>
    <w:rsid w:val="00305477"/>
    <w:rsid w:val="0030597A"/>
    <w:rsid w:val="00305F67"/>
    <w:rsid w:val="00307A80"/>
    <w:rsid w:val="00311673"/>
    <w:rsid w:val="003146F8"/>
    <w:rsid w:val="00314F59"/>
    <w:rsid w:val="0031586F"/>
    <w:rsid w:val="00315D8B"/>
    <w:rsid w:val="00315E86"/>
    <w:rsid w:val="003177B4"/>
    <w:rsid w:val="0032066B"/>
    <w:rsid w:val="00321775"/>
    <w:rsid w:val="00321B80"/>
    <w:rsid w:val="003228E3"/>
    <w:rsid w:val="00322BAA"/>
    <w:rsid w:val="003236C2"/>
    <w:rsid w:val="00324089"/>
    <w:rsid w:val="003255C3"/>
    <w:rsid w:val="00326986"/>
    <w:rsid w:val="003271FE"/>
    <w:rsid w:val="003300FA"/>
    <w:rsid w:val="003302BC"/>
    <w:rsid w:val="0033036C"/>
    <w:rsid w:val="0033150B"/>
    <w:rsid w:val="003323EE"/>
    <w:rsid w:val="003325AF"/>
    <w:rsid w:val="0033315A"/>
    <w:rsid w:val="0033362B"/>
    <w:rsid w:val="00333B72"/>
    <w:rsid w:val="00334607"/>
    <w:rsid w:val="00334D3F"/>
    <w:rsid w:val="00334DEE"/>
    <w:rsid w:val="00335401"/>
    <w:rsid w:val="0033597F"/>
    <w:rsid w:val="00335EE9"/>
    <w:rsid w:val="00336296"/>
    <w:rsid w:val="00336475"/>
    <w:rsid w:val="00337E1F"/>
    <w:rsid w:val="00341001"/>
    <w:rsid w:val="00341107"/>
    <w:rsid w:val="00342520"/>
    <w:rsid w:val="00342FB7"/>
    <w:rsid w:val="003433E3"/>
    <w:rsid w:val="00344432"/>
    <w:rsid w:val="00344A4E"/>
    <w:rsid w:val="00345EEA"/>
    <w:rsid w:val="00346665"/>
    <w:rsid w:val="003505FB"/>
    <w:rsid w:val="00351640"/>
    <w:rsid w:val="00351C90"/>
    <w:rsid w:val="00351E31"/>
    <w:rsid w:val="00352596"/>
    <w:rsid w:val="00353147"/>
    <w:rsid w:val="0035361B"/>
    <w:rsid w:val="00353AEA"/>
    <w:rsid w:val="0035447F"/>
    <w:rsid w:val="00354F00"/>
    <w:rsid w:val="00355146"/>
    <w:rsid w:val="00355479"/>
    <w:rsid w:val="003561AB"/>
    <w:rsid w:val="003567A0"/>
    <w:rsid w:val="00356AD1"/>
    <w:rsid w:val="003570CF"/>
    <w:rsid w:val="0035750B"/>
    <w:rsid w:val="00357A8A"/>
    <w:rsid w:val="00357DE6"/>
    <w:rsid w:val="00360056"/>
    <w:rsid w:val="00360FD1"/>
    <w:rsid w:val="003611C9"/>
    <w:rsid w:val="00361521"/>
    <w:rsid w:val="00361DEE"/>
    <w:rsid w:val="00361E99"/>
    <w:rsid w:val="0036210A"/>
    <w:rsid w:val="003625AC"/>
    <w:rsid w:val="00362A55"/>
    <w:rsid w:val="00363C80"/>
    <w:rsid w:val="00363C91"/>
    <w:rsid w:val="00363F93"/>
    <w:rsid w:val="003641EF"/>
    <w:rsid w:val="003643A5"/>
    <w:rsid w:val="003644A2"/>
    <w:rsid w:val="00364AD9"/>
    <w:rsid w:val="00364D1A"/>
    <w:rsid w:val="00364EA9"/>
    <w:rsid w:val="00365D38"/>
    <w:rsid w:val="003661D0"/>
    <w:rsid w:val="0036756B"/>
    <w:rsid w:val="00367B71"/>
    <w:rsid w:val="00367D0B"/>
    <w:rsid w:val="0037093F"/>
    <w:rsid w:val="00371258"/>
    <w:rsid w:val="0037139F"/>
    <w:rsid w:val="0037162B"/>
    <w:rsid w:val="0037163F"/>
    <w:rsid w:val="00371785"/>
    <w:rsid w:val="003718A2"/>
    <w:rsid w:val="00371A48"/>
    <w:rsid w:val="00371FB9"/>
    <w:rsid w:val="003720ED"/>
    <w:rsid w:val="0037264D"/>
    <w:rsid w:val="003727B9"/>
    <w:rsid w:val="003733AF"/>
    <w:rsid w:val="003733C1"/>
    <w:rsid w:val="00373698"/>
    <w:rsid w:val="00374776"/>
    <w:rsid w:val="0037615E"/>
    <w:rsid w:val="00376A81"/>
    <w:rsid w:val="00376C4D"/>
    <w:rsid w:val="00377682"/>
    <w:rsid w:val="00377DA3"/>
    <w:rsid w:val="00380E53"/>
    <w:rsid w:val="00380F63"/>
    <w:rsid w:val="00382B9F"/>
    <w:rsid w:val="00383038"/>
    <w:rsid w:val="00383F57"/>
    <w:rsid w:val="003844EE"/>
    <w:rsid w:val="00384FC4"/>
    <w:rsid w:val="00385267"/>
    <w:rsid w:val="00385DA3"/>
    <w:rsid w:val="00385F77"/>
    <w:rsid w:val="003860A6"/>
    <w:rsid w:val="0038618D"/>
    <w:rsid w:val="00386339"/>
    <w:rsid w:val="00387C0C"/>
    <w:rsid w:val="003907A3"/>
    <w:rsid w:val="003908C5"/>
    <w:rsid w:val="00390DC8"/>
    <w:rsid w:val="00391222"/>
    <w:rsid w:val="0039138A"/>
    <w:rsid w:val="0039190C"/>
    <w:rsid w:val="00391965"/>
    <w:rsid w:val="00391ADD"/>
    <w:rsid w:val="00391EAD"/>
    <w:rsid w:val="00392091"/>
    <w:rsid w:val="0039209D"/>
    <w:rsid w:val="00392632"/>
    <w:rsid w:val="003931B7"/>
    <w:rsid w:val="003936D5"/>
    <w:rsid w:val="0039392C"/>
    <w:rsid w:val="00393E88"/>
    <w:rsid w:val="00394ABD"/>
    <w:rsid w:val="00394F5E"/>
    <w:rsid w:val="003951A9"/>
    <w:rsid w:val="0039542D"/>
    <w:rsid w:val="0039614B"/>
    <w:rsid w:val="00396274"/>
    <w:rsid w:val="003966B5"/>
    <w:rsid w:val="003971AB"/>
    <w:rsid w:val="003A148F"/>
    <w:rsid w:val="003A1CFA"/>
    <w:rsid w:val="003A2BD5"/>
    <w:rsid w:val="003A30DB"/>
    <w:rsid w:val="003A342F"/>
    <w:rsid w:val="003A4402"/>
    <w:rsid w:val="003A507F"/>
    <w:rsid w:val="003A510D"/>
    <w:rsid w:val="003A5D51"/>
    <w:rsid w:val="003A661C"/>
    <w:rsid w:val="003A6DBE"/>
    <w:rsid w:val="003A734F"/>
    <w:rsid w:val="003B059D"/>
    <w:rsid w:val="003B0955"/>
    <w:rsid w:val="003B0A54"/>
    <w:rsid w:val="003B1414"/>
    <w:rsid w:val="003B1987"/>
    <w:rsid w:val="003B1F57"/>
    <w:rsid w:val="003B2B2A"/>
    <w:rsid w:val="003B2CAC"/>
    <w:rsid w:val="003B322A"/>
    <w:rsid w:val="003B3B9E"/>
    <w:rsid w:val="003B3E67"/>
    <w:rsid w:val="003B3EE8"/>
    <w:rsid w:val="003B407C"/>
    <w:rsid w:val="003B408E"/>
    <w:rsid w:val="003B5B5C"/>
    <w:rsid w:val="003B5C64"/>
    <w:rsid w:val="003B63D6"/>
    <w:rsid w:val="003B68CC"/>
    <w:rsid w:val="003B6AD8"/>
    <w:rsid w:val="003B6B5C"/>
    <w:rsid w:val="003B7F95"/>
    <w:rsid w:val="003C085F"/>
    <w:rsid w:val="003C0F6A"/>
    <w:rsid w:val="003C1257"/>
    <w:rsid w:val="003C12C5"/>
    <w:rsid w:val="003C1425"/>
    <w:rsid w:val="003C162D"/>
    <w:rsid w:val="003C27E5"/>
    <w:rsid w:val="003C2A74"/>
    <w:rsid w:val="003C34AB"/>
    <w:rsid w:val="003C355E"/>
    <w:rsid w:val="003C37BD"/>
    <w:rsid w:val="003C39D2"/>
    <w:rsid w:val="003C3A63"/>
    <w:rsid w:val="003C48B8"/>
    <w:rsid w:val="003C5432"/>
    <w:rsid w:val="003C5950"/>
    <w:rsid w:val="003C5B54"/>
    <w:rsid w:val="003C5F24"/>
    <w:rsid w:val="003C6209"/>
    <w:rsid w:val="003C63AD"/>
    <w:rsid w:val="003C6B2B"/>
    <w:rsid w:val="003C6CB0"/>
    <w:rsid w:val="003C6D45"/>
    <w:rsid w:val="003C7998"/>
    <w:rsid w:val="003C7B84"/>
    <w:rsid w:val="003C7D58"/>
    <w:rsid w:val="003C7DD6"/>
    <w:rsid w:val="003D0BE7"/>
    <w:rsid w:val="003D19F7"/>
    <w:rsid w:val="003D2C09"/>
    <w:rsid w:val="003D3238"/>
    <w:rsid w:val="003D3363"/>
    <w:rsid w:val="003D37CD"/>
    <w:rsid w:val="003D517D"/>
    <w:rsid w:val="003D6650"/>
    <w:rsid w:val="003D6970"/>
    <w:rsid w:val="003D6D84"/>
    <w:rsid w:val="003D6FCA"/>
    <w:rsid w:val="003D7311"/>
    <w:rsid w:val="003D7575"/>
    <w:rsid w:val="003D794A"/>
    <w:rsid w:val="003D7DBF"/>
    <w:rsid w:val="003D7E73"/>
    <w:rsid w:val="003D7ED2"/>
    <w:rsid w:val="003E0DEB"/>
    <w:rsid w:val="003E13E6"/>
    <w:rsid w:val="003E14D1"/>
    <w:rsid w:val="003E1B9D"/>
    <w:rsid w:val="003E36FC"/>
    <w:rsid w:val="003E395F"/>
    <w:rsid w:val="003E406A"/>
    <w:rsid w:val="003E4963"/>
    <w:rsid w:val="003E4B1F"/>
    <w:rsid w:val="003E59CC"/>
    <w:rsid w:val="003E5C81"/>
    <w:rsid w:val="003E693D"/>
    <w:rsid w:val="003E6D17"/>
    <w:rsid w:val="003E73D9"/>
    <w:rsid w:val="003E7925"/>
    <w:rsid w:val="003E7AB0"/>
    <w:rsid w:val="003F0BC1"/>
    <w:rsid w:val="003F0FC5"/>
    <w:rsid w:val="003F14C8"/>
    <w:rsid w:val="003F1D76"/>
    <w:rsid w:val="003F2660"/>
    <w:rsid w:val="003F2FF3"/>
    <w:rsid w:val="003F3119"/>
    <w:rsid w:val="003F35D4"/>
    <w:rsid w:val="003F36DF"/>
    <w:rsid w:val="003F41E1"/>
    <w:rsid w:val="003F479E"/>
    <w:rsid w:val="003F4C19"/>
    <w:rsid w:val="003F509E"/>
    <w:rsid w:val="003F5426"/>
    <w:rsid w:val="003F68B9"/>
    <w:rsid w:val="003F73F6"/>
    <w:rsid w:val="003F77D1"/>
    <w:rsid w:val="003F78A5"/>
    <w:rsid w:val="003F7C59"/>
    <w:rsid w:val="004000D6"/>
    <w:rsid w:val="00400B0B"/>
    <w:rsid w:val="00401567"/>
    <w:rsid w:val="004016B9"/>
    <w:rsid w:val="0040177F"/>
    <w:rsid w:val="00401F53"/>
    <w:rsid w:val="00402584"/>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0C2D"/>
    <w:rsid w:val="00411156"/>
    <w:rsid w:val="004112F8"/>
    <w:rsid w:val="00411EB4"/>
    <w:rsid w:val="00412269"/>
    <w:rsid w:val="004125EA"/>
    <w:rsid w:val="004128A7"/>
    <w:rsid w:val="004129D8"/>
    <w:rsid w:val="004130C0"/>
    <w:rsid w:val="0041315E"/>
    <w:rsid w:val="0041382B"/>
    <w:rsid w:val="004148DC"/>
    <w:rsid w:val="00416E01"/>
    <w:rsid w:val="004175B2"/>
    <w:rsid w:val="00417780"/>
    <w:rsid w:val="00420123"/>
    <w:rsid w:val="004218AA"/>
    <w:rsid w:val="00421C53"/>
    <w:rsid w:val="00423182"/>
    <w:rsid w:val="00423957"/>
    <w:rsid w:val="00423A42"/>
    <w:rsid w:val="00423AB5"/>
    <w:rsid w:val="004240CE"/>
    <w:rsid w:val="004247D4"/>
    <w:rsid w:val="00424BED"/>
    <w:rsid w:val="0042581F"/>
    <w:rsid w:val="00426766"/>
    <w:rsid w:val="004269AB"/>
    <w:rsid w:val="004270D4"/>
    <w:rsid w:val="004276AF"/>
    <w:rsid w:val="004278F8"/>
    <w:rsid w:val="00427C4C"/>
    <w:rsid w:val="004301B6"/>
    <w:rsid w:val="0043038B"/>
    <w:rsid w:val="0043076E"/>
    <w:rsid w:val="00430C58"/>
    <w:rsid w:val="004322EC"/>
    <w:rsid w:val="00432445"/>
    <w:rsid w:val="0043250E"/>
    <w:rsid w:val="00432F9E"/>
    <w:rsid w:val="0043320F"/>
    <w:rsid w:val="00433298"/>
    <w:rsid w:val="00433419"/>
    <w:rsid w:val="00433431"/>
    <w:rsid w:val="004334CB"/>
    <w:rsid w:val="0043369F"/>
    <w:rsid w:val="004350B4"/>
    <w:rsid w:val="00435A41"/>
    <w:rsid w:val="00435CA8"/>
    <w:rsid w:val="0043610C"/>
    <w:rsid w:val="004370D4"/>
    <w:rsid w:val="00437DB3"/>
    <w:rsid w:val="00440337"/>
    <w:rsid w:val="004407A1"/>
    <w:rsid w:val="00441720"/>
    <w:rsid w:val="00441A4F"/>
    <w:rsid w:val="00441B81"/>
    <w:rsid w:val="0044350E"/>
    <w:rsid w:val="004439B5"/>
    <w:rsid w:val="00443A6B"/>
    <w:rsid w:val="00443DCF"/>
    <w:rsid w:val="00443F9D"/>
    <w:rsid w:val="00443FBE"/>
    <w:rsid w:val="004441F8"/>
    <w:rsid w:val="004443CB"/>
    <w:rsid w:val="00444822"/>
    <w:rsid w:val="0044499E"/>
    <w:rsid w:val="00445199"/>
    <w:rsid w:val="004455D1"/>
    <w:rsid w:val="004458C7"/>
    <w:rsid w:val="00445FBE"/>
    <w:rsid w:val="00447942"/>
    <w:rsid w:val="00450358"/>
    <w:rsid w:val="0045095E"/>
    <w:rsid w:val="00450E57"/>
    <w:rsid w:val="00451029"/>
    <w:rsid w:val="00451E4C"/>
    <w:rsid w:val="004520F3"/>
    <w:rsid w:val="004525E4"/>
    <w:rsid w:val="004527C4"/>
    <w:rsid w:val="00452CCE"/>
    <w:rsid w:val="004535C5"/>
    <w:rsid w:val="0045378F"/>
    <w:rsid w:val="004538DA"/>
    <w:rsid w:val="004542D6"/>
    <w:rsid w:val="00454FBC"/>
    <w:rsid w:val="00454FE2"/>
    <w:rsid w:val="0045550F"/>
    <w:rsid w:val="004558C1"/>
    <w:rsid w:val="00455A49"/>
    <w:rsid w:val="0045608F"/>
    <w:rsid w:val="00456147"/>
    <w:rsid w:val="0045634C"/>
    <w:rsid w:val="004563B8"/>
    <w:rsid w:val="00456E85"/>
    <w:rsid w:val="004573E3"/>
    <w:rsid w:val="004579FF"/>
    <w:rsid w:val="00457BD6"/>
    <w:rsid w:val="00460101"/>
    <w:rsid w:val="0046026B"/>
    <w:rsid w:val="004603FD"/>
    <w:rsid w:val="0046169F"/>
    <w:rsid w:val="004626EA"/>
    <w:rsid w:val="0046276A"/>
    <w:rsid w:val="00462BA5"/>
    <w:rsid w:val="004636E1"/>
    <w:rsid w:val="00463BC7"/>
    <w:rsid w:val="00464009"/>
    <w:rsid w:val="00464358"/>
    <w:rsid w:val="004643D8"/>
    <w:rsid w:val="00464595"/>
    <w:rsid w:val="00465534"/>
    <w:rsid w:val="00466846"/>
    <w:rsid w:val="004668FE"/>
    <w:rsid w:val="004677B9"/>
    <w:rsid w:val="00470FD7"/>
    <w:rsid w:val="0047135C"/>
    <w:rsid w:val="0047135F"/>
    <w:rsid w:val="00471679"/>
    <w:rsid w:val="00471A99"/>
    <w:rsid w:val="00471AF9"/>
    <w:rsid w:val="00472A75"/>
    <w:rsid w:val="004743CC"/>
    <w:rsid w:val="0047540E"/>
    <w:rsid w:val="00475AA5"/>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6A92"/>
    <w:rsid w:val="00486DC7"/>
    <w:rsid w:val="00487F37"/>
    <w:rsid w:val="004911A2"/>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106"/>
    <w:rsid w:val="004953DE"/>
    <w:rsid w:val="00496236"/>
    <w:rsid w:val="00496DEA"/>
    <w:rsid w:val="00497129"/>
    <w:rsid w:val="00497185"/>
    <w:rsid w:val="0049751E"/>
    <w:rsid w:val="004A0776"/>
    <w:rsid w:val="004A1006"/>
    <w:rsid w:val="004A15DF"/>
    <w:rsid w:val="004A16E8"/>
    <w:rsid w:val="004A2276"/>
    <w:rsid w:val="004A3E0B"/>
    <w:rsid w:val="004A408C"/>
    <w:rsid w:val="004A4332"/>
    <w:rsid w:val="004A497C"/>
    <w:rsid w:val="004A57EA"/>
    <w:rsid w:val="004A6290"/>
    <w:rsid w:val="004A68BF"/>
    <w:rsid w:val="004A6ECB"/>
    <w:rsid w:val="004A75E6"/>
    <w:rsid w:val="004A78F7"/>
    <w:rsid w:val="004B0137"/>
    <w:rsid w:val="004B0256"/>
    <w:rsid w:val="004B049D"/>
    <w:rsid w:val="004B06F7"/>
    <w:rsid w:val="004B11E5"/>
    <w:rsid w:val="004B12AF"/>
    <w:rsid w:val="004B13A8"/>
    <w:rsid w:val="004B1F8B"/>
    <w:rsid w:val="004B21FD"/>
    <w:rsid w:val="004B2659"/>
    <w:rsid w:val="004B2887"/>
    <w:rsid w:val="004B28FA"/>
    <w:rsid w:val="004B2BC2"/>
    <w:rsid w:val="004B31D1"/>
    <w:rsid w:val="004B32B2"/>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2635"/>
    <w:rsid w:val="004C2E68"/>
    <w:rsid w:val="004C5506"/>
    <w:rsid w:val="004C5AE3"/>
    <w:rsid w:val="004C6923"/>
    <w:rsid w:val="004C6A63"/>
    <w:rsid w:val="004C6D93"/>
    <w:rsid w:val="004C73ED"/>
    <w:rsid w:val="004C7AA1"/>
    <w:rsid w:val="004D04BC"/>
    <w:rsid w:val="004D2750"/>
    <w:rsid w:val="004D31FB"/>
    <w:rsid w:val="004D5BC9"/>
    <w:rsid w:val="004D5D63"/>
    <w:rsid w:val="004D643C"/>
    <w:rsid w:val="004D67BA"/>
    <w:rsid w:val="004D69CB"/>
    <w:rsid w:val="004E002B"/>
    <w:rsid w:val="004E020E"/>
    <w:rsid w:val="004E0652"/>
    <w:rsid w:val="004E0DB6"/>
    <w:rsid w:val="004E1335"/>
    <w:rsid w:val="004E14DF"/>
    <w:rsid w:val="004E17A0"/>
    <w:rsid w:val="004E1AA8"/>
    <w:rsid w:val="004E1BC4"/>
    <w:rsid w:val="004E3BF1"/>
    <w:rsid w:val="004E3C37"/>
    <w:rsid w:val="004E3CC6"/>
    <w:rsid w:val="004E3E0E"/>
    <w:rsid w:val="004E3E6C"/>
    <w:rsid w:val="004E3F47"/>
    <w:rsid w:val="004E4407"/>
    <w:rsid w:val="004E472F"/>
    <w:rsid w:val="004E4B91"/>
    <w:rsid w:val="004E4DA9"/>
    <w:rsid w:val="004E5111"/>
    <w:rsid w:val="004E532C"/>
    <w:rsid w:val="004E5B80"/>
    <w:rsid w:val="004E5F84"/>
    <w:rsid w:val="004E6A24"/>
    <w:rsid w:val="004E6D1E"/>
    <w:rsid w:val="004E724E"/>
    <w:rsid w:val="004E7DAF"/>
    <w:rsid w:val="004E7F13"/>
    <w:rsid w:val="004E7FC2"/>
    <w:rsid w:val="004E7FC9"/>
    <w:rsid w:val="004F0458"/>
    <w:rsid w:val="004F0514"/>
    <w:rsid w:val="004F1CA6"/>
    <w:rsid w:val="004F2A96"/>
    <w:rsid w:val="004F321C"/>
    <w:rsid w:val="004F411A"/>
    <w:rsid w:val="004F47C7"/>
    <w:rsid w:val="004F4C63"/>
    <w:rsid w:val="004F4FD3"/>
    <w:rsid w:val="004F5814"/>
    <w:rsid w:val="004F5B1C"/>
    <w:rsid w:val="004F5CE3"/>
    <w:rsid w:val="004F5F7D"/>
    <w:rsid w:val="004F64C3"/>
    <w:rsid w:val="004F6923"/>
    <w:rsid w:val="005008BD"/>
    <w:rsid w:val="00500FFE"/>
    <w:rsid w:val="005016E6"/>
    <w:rsid w:val="00502999"/>
    <w:rsid w:val="0050399A"/>
    <w:rsid w:val="00503C27"/>
    <w:rsid w:val="00504C63"/>
    <w:rsid w:val="005053F6"/>
    <w:rsid w:val="00506784"/>
    <w:rsid w:val="00507510"/>
    <w:rsid w:val="0050757F"/>
    <w:rsid w:val="00507E72"/>
    <w:rsid w:val="00510B04"/>
    <w:rsid w:val="00511211"/>
    <w:rsid w:val="00511324"/>
    <w:rsid w:val="00511864"/>
    <w:rsid w:val="00511BDE"/>
    <w:rsid w:val="00511E81"/>
    <w:rsid w:val="005130DA"/>
    <w:rsid w:val="00513A83"/>
    <w:rsid w:val="00513D07"/>
    <w:rsid w:val="005157AF"/>
    <w:rsid w:val="005158CB"/>
    <w:rsid w:val="00515A39"/>
    <w:rsid w:val="00515CB1"/>
    <w:rsid w:val="00515EBA"/>
    <w:rsid w:val="00515FB2"/>
    <w:rsid w:val="0051668A"/>
    <w:rsid w:val="005168C3"/>
    <w:rsid w:val="00517113"/>
    <w:rsid w:val="005200EB"/>
    <w:rsid w:val="0052012A"/>
    <w:rsid w:val="00520290"/>
    <w:rsid w:val="00520433"/>
    <w:rsid w:val="0052060F"/>
    <w:rsid w:val="00520A25"/>
    <w:rsid w:val="00521179"/>
    <w:rsid w:val="0052133A"/>
    <w:rsid w:val="00521815"/>
    <w:rsid w:val="00521BEF"/>
    <w:rsid w:val="005226A9"/>
    <w:rsid w:val="0052282B"/>
    <w:rsid w:val="005238DC"/>
    <w:rsid w:val="00523A91"/>
    <w:rsid w:val="00523B85"/>
    <w:rsid w:val="005247AE"/>
    <w:rsid w:val="00524DFB"/>
    <w:rsid w:val="00525206"/>
    <w:rsid w:val="0052526F"/>
    <w:rsid w:val="005266EC"/>
    <w:rsid w:val="00526DB2"/>
    <w:rsid w:val="00527F24"/>
    <w:rsid w:val="00530265"/>
    <w:rsid w:val="00530489"/>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BDB"/>
    <w:rsid w:val="00536D79"/>
    <w:rsid w:val="005404D9"/>
    <w:rsid w:val="0054102B"/>
    <w:rsid w:val="005410F3"/>
    <w:rsid w:val="00542334"/>
    <w:rsid w:val="00542E45"/>
    <w:rsid w:val="005439FC"/>
    <w:rsid w:val="0054410F"/>
    <w:rsid w:val="005441E5"/>
    <w:rsid w:val="005442B7"/>
    <w:rsid w:val="00544819"/>
    <w:rsid w:val="00544A37"/>
    <w:rsid w:val="00544DD2"/>
    <w:rsid w:val="00545975"/>
    <w:rsid w:val="0054695E"/>
    <w:rsid w:val="00546B67"/>
    <w:rsid w:val="00546CD1"/>
    <w:rsid w:val="00550083"/>
    <w:rsid w:val="00550781"/>
    <w:rsid w:val="005517EB"/>
    <w:rsid w:val="00551ECF"/>
    <w:rsid w:val="00552D6E"/>
    <w:rsid w:val="0055561A"/>
    <w:rsid w:val="00555634"/>
    <w:rsid w:val="00555836"/>
    <w:rsid w:val="00555DC9"/>
    <w:rsid w:val="00560505"/>
    <w:rsid w:val="00561592"/>
    <w:rsid w:val="00561FCF"/>
    <w:rsid w:val="00562568"/>
    <w:rsid w:val="00563249"/>
    <w:rsid w:val="00563516"/>
    <w:rsid w:val="00563E68"/>
    <w:rsid w:val="0056409A"/>
    <w:rsid w:val="005642E4"/>
    <w:rsid w:val="0056430C"/>
    <w:rsid w:val="0056436E"/>
    <w:rsid w:val="005647A3"/>
    <w:rsid w:val="0056541D"/>
    <w:rsid w:val="005656AD"/>
    <w:rsid w:val="005663F6"/>
    <w:rsid w:val="00566986"/>
    <w:rsid w:val="00566C9D"/>
    <w:rsid w:val="00567147"/>
    <w:rsid w:val="00567272"/>
    <w:rsid w:val="0056799C"/>
    <w:rsid w:val="005679C8"/>
    <w:rsid w:val="00567C07"/>
    <w:rsid w:val="00571C94"/>
    <w:rsid w:val="00572A3A"/>
    <w:rsid w:val="00572BA6"/>
    <w:rsid w:val="00573081"/>
    <w:rsid w:val="005732CC"/>
    <w:rsid w:val="0057369C"/>
    <w:rsid w:val="00573DB3"/>
    <w:rsid w:val="00573EB7"/>
    <w:rsid w:val="005741AA"/>
    <w:rsid w:val="005741BE"/>
    <w:rsid w:val="00574503"/>
    <w:rsid w:val="00574561"/>
    <w:rsid w:val="005746BC"/>
    <w:rsid w:val="00574A04"/>
    <w:rsid w:val="00574EDB"/>
    <w:rsid w:val="00574F43"/>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672A"/>
    <w:rsid w:val="005875A2"/>
    <w:rsid w:val="00587750"/>
    <w:rsid w:val="00587A63"/>
    <w:rsid w:val="00587DCD"/>
    <w:rsid w:val="00590970"/>
    <w:rsid w:val="0059256A"/>
    <w:rsid w:val="005926EC"/>
    <w:rsid w:val="00592D10"/>
    <w:rsid w:val="005942F3"/>
    <w:rsid w:val="005947A7"/>
    <w:rsid w:val="00594A1C"/>
    <w:rsid w:val="00596D54"/>
    <w:rsid w:val="00597593"/>
    <w:rsid w:val="005979E5"/>
    <w:rsid w:val="00597E8E"/>
    <w:rsid w:val="005A0735"/>
    <w:rsid w:val="005A0CC4"/>
    <w:rsid w:val="005A1069"/>
    <w:rsid w:val="005A1304"/>
    <w:rsid w:val="005A16C2"/>
    <w:rsid w:val="005A2101"/>
    <w:rsid w:val="005A221A"/>
    <w:rsid w:val="005A25F4"/>
    <w:rsid w:val="005A2931"/>
    <w:rsid w:val="005A2BDE"/>
    <w:rsid w:val="005A3C6A"/>
    <w:rsid w:val="005A4AA6"/>
    <w:rsid w:val="005A4C00"/>
    <w:rsid w:val="005A68F2"/>
    <w:rsid w:val="005A6EB7"/>
    <w:rsid w:val="005A7608"/>
    <w:rsid w:val="005A76B4"/>
    <w:rsid w:val="005A79CD"/>
    <w:rsid w:val="005B0EAA"/>
    <w:rsid w:val="005B167A"/>
    <w:rsid w:val="005B1803"/>
    <w:rsid w:val="005B18C3"/>
    <w:rsid w:val="005B1CA8"/>
    <w:rsid w:val="005B2019"/>
    <w:rsid w:val="005B28E4"/>
    <w:rsid w:val="005B33DC"/>
    <w:rsid w:val="005B46FD"/>
    <w:rsid w:val="005B47BF"/>
    <w:rsid w:val="005B4F30"/>
    <w:rsid w:val="005B5F64"/>
    <w:rsid w:val="005B6268"/>
    <w:rsid w:val="005B64AA"/>
    <w:rsid w:val="005B6E7C"/>
    <w:rsid w:val="005B7129"/>
    <w:rsid w:val="005B77A1"/>
    <w:rsid w:val="005B7DFA"/>
    <w:rsid w:val="005C0451"/>
    <w:rsid w:val="005C0C02"/>
    <w:rsid w:val="005C1E55"/>
    <w:rsid w:val="005C20C1"/>
    <w:rsid w:val="005C328D"/>
    <w:rsid w:val="005C332A"/>
    <w:rsid w:val="005C38E9"/>
    <w:rsid w:val="005C48C1"/>
    <w:rsid w:val="005C49B1"/>
    <w:rsid w:val="005C51F5"/>
    <w:rsid w:val="005C6A18"/>
    <w:rsid w:val="005C6DA2"/>
    <w:rsid w:val="005C7E88"/>
    <w:rsid w:val="005D0561"/>
    <w:rsid w:val="005D137B"/>
    <w:rsid w:val="005D2350"/>
    <w:rsid w:val="005D2947"/>
    <w:rsid w:val="005D2B24"/>
    <w:rsid w:val="005D2B2C"/>
    <w:rsid w:val="005D351D"/>
    <w:rsid w:val="005D394A"/>
    <w:rsid w:val="005D394D"/>
    <w:rsid w:val="005D3BF4"/>
    <w:rsid w:val="005D3EA5"/>
    <w:rsid w:val="005D3EF7"/>
    <w:rsid w:val="005D40BC"/>
    <w:rsid w:val="005D4BA3"/>
    <w:rsid w:val="005D5549"/>
    <w:rsid w:val="005D5B5A"/>
    <w:rsid w:val="005D65B5"/>
    <w:rsid w:val="005D6AF0"/>
    <w:rsid w:val="005D70AE"/>
    <w:rsid w:val="005E03A4"/>
    <w:rsid w:val="005E0634"/>
    <w:rsid w:val="005E06BF"/>
    <w:rsid w:val="005E1B5E"/>
    <w:rsid w:val="005E1C22"/>
    <w:rsid w:val="005E28B1"/>
    <w:rsid w:val="005E2F77"/>
    <w:rsid w:val="005E328C"/>
    <w:rsid w:val="005E3A7C"/>
    <w:rsid w:val="005E3ADD"/>
    <w:rsid w:val="005E3DBE"/>
    <w:rsid w:val="005E438B"/>
    <w:rsid w:val="005E466C"/>
    <w:rsid w:val="005E56E4"/>
    <w:rsid w:val="005E5707"/>
    <w:rsid w:val="005E6E26"/>
    <w:rsid w:val="005E72E4"/>
    <w:rsid w:val="005F107D"/>
    <w:rsid w:val="005F24D4"/>
    <w:rsid w:val="005F2D96"/>
    <w:rsid w:val="005F2DB8"/>
    <w:rsid w:val="005F3501"/>
    <w:rsid w:val="005F3D6D"/>
    <w:rsid w:val="005F4AA6"/>
    <w:rsid w:val="005F4FCC"/>
    <w:rsid w:val="005F65CF"/>
    <w:rsid w:val="005F6CC2"/>
    <w:rsid w:val="005F6CDB"/>
    <w:rsid w:val="005F720F"/>
    <w:rsid w:val="00601D01"/>
    <w:rsid w:val="00602306"/>
    <w:rsid w:val="00602918"/>
    <w:rsid w:val="00603239"/>
    <w:rsid w:val="0060331D"/>
    <w:rsid w:val="00603635"/>
    <w:rsid w:val="006049A5"/>
    <w:rsid w:val="006053E2"/>
    <w:rsid w:val="00605728"/>
    <w:rsid w:val="00605E69"/>
    <w:rsid w:val="00605FB6"/>
    <w:rsid w:val="00607CAE"/>
    <w:rsid w:val="00610569"/>
    <w:rsid w:val="0061078F"/>
    <w:rsid w:val="00610BFC"/>
    <w:rsid w:val="006110BC"/>
    <w:rsid w:val="00611B6C"/>
    <w:rsid w:val="00611ED8"/>
    <w:rsid w:val="00612BD5"/>
    <w:rsid w:val="00612CBE"/>
    <w:rsid w:val="00612F79"/>
    <w:rsid w:val="006142EA"/>
    <w:rsid w:val="00615159"/>
    <w:rsid w:val="006152C3"/>
    <w:rsid w:val="0061632E"/>
    <w:rsid w:val="0061778F"/>
    <w:rsid w:val="00617A17"/>
    <w:rsid w:val="006202EF"/>
    <w:rsid w:val="0062053B"/>
    <w:rsid w:val="00620F37"/>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2DE"/>
    <w:rsid w:val="00630AFB"/>
    <w:rsid w:val="00630F7B"/>
    <w:rsid w:val="006317B8"/>
    <w:rsid w:val="00631A01"/>
    <w:rsid w:val="00631ED4"/>
    <w:rsid w:val="00634CF7"/>
    <w:rsid w:val="00634E52"/>
    <w:rsid w:val="00635CA9"/>
    <w:rsid w:val="00635E4E"/>
    <w:rsid w:val="0063669E"/>
    <w:rsid w:val="0063690A"/>
    <w:rsid w:val="00636BE0"/>
    <w:rsid w:val="00636E1B"/>
    <w:rsid w:val="00637A3E"/>
    <w:rsid w:val="00640542"/>
    <w:rsid w:val="00640CEA"/>
    <w:rsid w:val="006416B0"/>
    <w:rsid w:val="00641E9E"/>
    <w:rsid w:val="00642670"/>
    <w:rsid w:val="0064285E"/>
    <w:rsid w:val="00642C08"/>
    <w:rsid w:val="0064344A"/>
    <w:rsid w:val="00643735"/>
    <w:rsid w:val="00644FCA"/>
    <w:rsid w:val="00645624"/>
    <w:rsid w:val="0064577A"/>
    <w:rsid w:val="00646081"/>
    <w:rsid w:val="00646C6E"/>
    <w:rsid w:val="00646C84"/>
    <w:rsid w:val="006477C3"/>
    <w:rsid w:val="00647CFE"/>
    <w:rsid w:val="00650E08"/>
    <w:rsid w:val="00650E6C"/>
    <w:rsid w:val="00651A14"/>
    <w:rsid w:val="00651C82"/>
    <w:rsid w:val="00652376"/>
    <w:rsid w:val="00652912"/>
    <w:rsid w:val="00653966"/>
    <w:rsid w:val="00653B37"/>
    <w:rsid w:val="00653C7B"/>
    <w:rsid w:val="0065418D"/>
    <w:rsid w:val="00654DC0"/>
    <w:rsid w:val="00655691"/>
    <w:rsid w:val="006556A7"/>
    <w:rsid w:val="006566CE"/>
    <w:rsid w:val="00656E18"/>
    <w:rsid w:val="00657735"/>
    <w:rsid w:val="00660B53"/>
    <w:rsid w:val="00660E77"/>
    <w:rsid w:val="0066101F"/>
    <w:rsid w:val="006624DF"/>
    <w:rsid w:val="00662FBD"/>
    <w:rsid w:val="006635E7"/>
    <w:rsid w:val="006643EF"/>
    <w:rsid w:val="00664F27"/>
    <w:rsid w:val="006653FE"/>
    <w:rsid w:val="00666C56"/>
    <w:rsid w:val="00667EDD"/>
    <w:rsid w:val="00670849"/>
    <w:rsid w:val="00670A1E"/>
    <w:rsid w:val="00670CFC"/>
    <w:rsid w:val="00671816"/>
    <w:rsid w:val="006729E2"/>
    <w:rsid w:val="00673229"/>
    <w:rsid w:val="00673291"/>
    <w:rsid w:val="0067343D"/>
    <w:rsid w:val="006740D8"/>
    <w:rsid w:val="0067410F"/>
    <w:rsid w:val="00674646"/>
    <w:rsid w:val="00674D16"/>
    <w:rsid w:val="0067637D"/>
    <w:rsid w:val="006763A0"/>
    <w:rsid w:val="0067646B"/>
    <w:rsid w:val="00676EE3"/>
    <w:rsid w:val="006805FB"/>
    <w:rsid w:val="0068088B"/>
    <w:rsid w:val="00680A87"/>
    <w:rsid w:val="00680DC5"/>
    <w:rsid w:val="00681FA6"/>
    <w:rsid w:val="00683575"/>
    <w:rsid w:val="00683636"/>
    <w:rsid w:val="0068398D"/>
    <w:rsid w:val="00684074"/>
    <w:rsid w:val="0068495D"/>
    <w:rsid w:val="00684C53"/>
    <w:rsid w:val="0068517B"/>
    <w:rsid w:val="00687ACC"/>
    <w:rsid w:val="00690034"/>
    <w:rsid w:val="0069051C"/>
    <w:rsid w:val="00691291"/>
    <w:rsid w:val="00691638"/>
    <w:rsid w:val="006920F2"/>
    <w:rsid w:val="006930A7"/>
    <w:rsid w:val="006934E5"/>
    <w:rsid w:val="006942C5"/>
    <w:rsid w:val="006954E8"/>
    <w:rsid w:val="00696A78"/>
    <w:rsid w:val="00696CC5"/>
    <w:rsid w:val="006A09AA"/>
    <w:rsid w:val="006A0BB7"/>
    <w:rsid w:val="006A0EC4"/>
    <w:rsid w:val="006A1060"/>
    <w:rsid w:val="006A15D8"/>
    <w:rsid w:val="006A209C"/>
    <w:rsid w:val="006A36E2"/>
    <w:rsid w:val="006A3C24"/>
    <w:rsid w:val="006A4200"/>
    <w:rsid w:val="006A463E"/>
    <w:rsid w:val="006A4CCC"/>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257"/>
    <w:rsid w:val="006B5F74"/>
    <w:rsid w:val="006B78EB"/>
    <w:rsid w:val="006B794C"/>
    <w:rsid w:val="006C00DA"/>
    <w:rsid w:val="006C0733"/>
    <w:rsid w:val="006C0B59"/>
    <w:rsid w:val="006C1595"/>
    <w:rsid w:val="006C191F"/>
    <w:rsid w:val="006C227D"/>
    <w:rsid w:val="006C2CC8"/>
    <w:rsid w:val="006C2E91"/>
    <w:rsid w:val="006C3903"/>
    <w:rsid w:val="006C3A6D"/>
    <w:rsid w:val="006C3FEE"/>
    <w:rsid w:val="006C4FF6"/>
    <w:rsid w:val="006C5856"/>
    <w:rsid w:val="006C622D"/>
    <w:rsid w:val="006C719D"/>
    <w:rsid w:val="006D0E32"/>
    <w:rsid w:val="006D168E"/>
    <w:rsid w:val="006D1B21"/>
    <w:rsid w:val="006D239D"/>
    <w:rsid w:val="006D2913"/>
    <w:rsid w:val="006D2FD2"/>
    <w:rsid w:val="006D3481"/>
    <w:rsid w:val="006D3769"/>
    <w:rsid w:val="006D3A4F"/>
    <w:rsid w:val="006D3BB8"/>
    <w:rsid w:val="006D4892"/>
    <w:rsid w:val="006D5FD1"/>
    <w:rsid w:val="006D6367"/>
    <w:rsid w:val="006D685A"/>
    <w:rsid w:val="006D6DA0"/>
    <w:rsid w:val="006D7260"/>
    <w:rsid w:val="006D7C87"/>
    <w:rsid w:val="006E0B99"/>
    <w:rsid w:val="006E1296"/>
    <w:rsid w:val="006E174F"/>
    <w:rsid w:val="006E2961"/>
    <w:rsid w:val="006E2DF1"/>
    <w:rsid w:val="006E346B"/>
    <w:rsid w:val="006E5F9D"/>
    <w:rsid w:val="006E622F"/>
    <w:rsid w:val="006E6D6E"/>
    <w:rsid w:val="006E6DC2"/>
    <w:rsid w:val="006E71D2"/>
    <w:rsid w:val="006E7264"/>
    <w:rsid w:val="006E73E6"/>
    <w:rsid w:val="006E7A88"/>
    <w:rsid w:val="006E7B2C"/>
    <w:rsid w:val="006F00A9"/>
    <w:rsid w:val="006F04ED"/>
    <w:rsid w:val="006F0B7A"/>
    <w:rsid w:val="006F1850"/>
    <w:rsid w:val="006F1926"/>
    <w:rsid w:val="006F2313"/>
    <w:rsid w:val="006F23DD"/>
    <w:rsid w:val="006F2D32"/>
    <w:rsid w:val="006F33F0"/>
    <w:rsid w:val="006F35DF"/>
    <w:rsid w:val="006F39FD"/>
    <w:rsid w:val="006F3B35"/>
    <w:rsid w:val="006F3B93"/>
    <w:rsid w:val="006F409C"/>
    <w:rsid w:val="006F468D"/>
    <w:rsid w:val="006F5266"/>
    <w:rsid w:val="006F56D2"/>
    <w:rsid w:val="006F5C6B"/>
    <w:rsid w:val="006F6F0C"/>
    <w:rsid w:val="006F765F"/>
    <w:rsid w:val="007006C2"/>
    <w:rsid w:val="007008AC"/>
    <w:rsid w:val="00702683"/>
    <w:rsid w:val="00703CE1"/>
    <w:rsid w:val="00703EE7"/>
    <w:rsid w:val="00704010"/>
    <w:rsid w:val="00705A02"/>
    <w:rsid w:val="00705E30"/>
    <w:rsid w:val="0070668D"/>
    <w:rsid w:val="00706773"/>
    <w:rsid w:val="00706D40"/>
    <w:rsid w:val="00706FCC"/>
    <w:rsid w:val="00707450"/>
    <w:rsid w:val="00707BBA"/>
    <w:rsid w:val="00707CBE"/>
    <w:rsid w:val="00707E46"/>
    <w:rsid w:val="00710036"/>
    <w:rsid w:val="007107D4"/>
    <w:rsid w:val="00710DD8"/>
    <w:rsid w:val="00711171"/>
    <w:rsid w:val="00711426"/>
    <w:rsid w:val="0071142F"/>
    <w:rsid w:val="0071176F"/>
    <w:rsid w:val="0071217A"/>
    <w:rsid w:val="0071283B"/>
    <w:rsid w:val="00712994"/>
    <w:rsid w:val="00712CA2"/>
    <w:rsid w:val="00713CD2"/>
    <w:rsid w:val="00713E27"/>
    <w:rsid w:val="007140F5"/>
    <w:rsid w:val="00714366"/>
    <w:rsid w:val="00715C33"/>
    <w:rsid w:val="00715EA9"/>
    <w:rsid w:val="007161EF"/>
    <w:rsid w:val="00716306"/>
    <w:rsid w:val="0071630B"/>
    <w:rsid w:val="007163ED"/>
    <w:rsid w:val="007173F2"/>
    <w:rsid w:val="00717A96"/>
    <w:rsid w:val="00717C2F"/>
    <w:rsid w:val="00717F89"/>
    <w:rsid w:val="0072150E"/>
    <w:rsid w:val="007215A8"/>
    <w:rsid w:val="00722A1B"/>
    <w:rsid w:val="00722A9E"/>
    <w:rsid w:val="00723377"/>
    <w:rsid w:val="0072381C"/>
    <w:rsid w:val="0072396C"/>
    <w:rsid w:val="00723B2A"/>
    <w:rsid w:val="00723DDC"/>
    <w:rsid w:val="00724202"/>
    <w:rsid w:val="0072505C"/>
    <w:rsid w:val="007253B4"/>
    <w:rsid w:val="00725548"/>
    <w:rsid w:val="00725C62"/>
    <w:rsid w:val="00725D42"/>
    <w:rsid w:val="007264B6"/>
    <w:rsid w:val="00726558"/>
    <w:rsid w:val="00727525"/>
    <w:rsid w:val="007279DC"/>
    <w:rsid w:val="00727B3B"/>
    <w:rsid w:val="0073002F"/>
    <w:rsid w:val="0073049B"/>
    <w:rsid w:val="00730907"/>
    <w:rsid w:val="007312EF"/>
    <w:rsid w:val="007316C5"/>
    <w:rsid w:val="00731B31"/>
    <w:rsid w:val="00731BF8"/>
    <w:rsid w:val="00731D5A"/>
    <w:rsid w:val="007330B9"/>
    <w:rsid w:val="00734C1D"/>
    <w:rsid w:val="00735349"/>
    <w:rsid w:val="00735762"/>
    <w:rsid w:val="00736AFE"/>
    <w:rsid w:val="007377EF"/>
    <w:rsid w:val="00737D28"/>
    <w:rsid w:val="00740CFE"/>
    <w:rsid w:val="007412DF"/>
    <w:rsid w:val="0074191F"/>
    <w:rsid w:val="00742673"/>
    <w:rsid w:val="007426A7"/>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84"/>
    <w:rsid w:val="007552AB"/>
    <w:rsid w:val="007555E9"/>
    <w:rsid w:val="00755E93"/>
    <w:rsid w:val="00756F41"/>
    <w:rsid w:val="007572B5"/>
    <w:rsid w:val="00757409"/>
    <w:rsid w:val="00757A08"/>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50FC"/>
    <w:rsid w:val="007759DB"/>
    <w:rsid w:val="00776667"/>
    <w:rsid w:val="00776B86"/>
    <w:rsid w:val="00777276"/>
    <w:rsid w:val="00777E6B"/>
    <w:rsid w:val="00780617"/>
    <w:rsid w:val="007806D5"/>
    <w:rsid w:val="00780736"/>
    <w:rsid w:val="00780837"/>
    <w:rsid w:val="007815A4"/>
    <w:rsid w:val="007818C6"/>
    <w:rsid w:val="00782411"/>
    <w:rsid w:val="007824E0"/>
    <w:rsid w:val="0078389E"/>
    <w:rsid w:val="00783BE6"/>
    <w:rsid w:val="00784A60"/>
    <w:rsid w:val="00785210"/>
    <w:rsid w:val="007869D1"/>
    <w:rsid w:val="00790604"/>
    <w:rsid w:val="007907D5"/>
    <w:rsid w:val="00790830"/>
    <w:rsid w:val="00790CEA"/>
    <w:rsid w:val="00791229"/>
    <w:rsid w:val="007922E0"/>
    <w:rsid w:val="007924C6"/>
    <w:rsid w:val="00793E04"/>
    <w:rsid w:val="007941FC"/>
    <w:rsid w:val="00794652"/>
    <w:rsid w:val="00794CD5"/>
    <w:rsid w:val="00794E63"/>
    <w:rsid w:val="0079548A"/>
    <w:rsid w:val="00795C72"/>
    <w:rsid w:val="00795DE7"/>
    <w:rsid w:val="00795FED"/>
    <w:rsid w:val="00796526"/>
    <w:rsid w:val="007977BD"/>
    <w:rsid w:val="007A0373"/>
    <w:rsid w:val="007A08FA"/>
    <w:rsid w:val="007A0A81"/>
    <w:rsid w:val="007A1338"/>
    <w:rsid w:val="007A1506"/>
    <w:rsid w:val="007A1DA1"/>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8A2"/>
    <w:rsid w:val="007B0BCB"/>
    <w:rsid w:val="007B0EAE"/>
    <w:rsid w:val="007B1F7B"/>
    <w:rsid w:val="007B2021"/>
    <w:rsid w:val="007B233E"/>
    <w:rsid w:val="007B2F16"/>
    <w:rsid w:val="007B358D"/>
    <w:rsid w:val="007B3861"/>
    <w:rsid w:val="007B40B2"/>
    <w:rsid w:val="007B41BD"/>
    <w:rsid w:val="007B4341"/>
    <w:rsid w:val="007B5567"/>
    <w:rsid w:val="007B60AA"/>
    <w:rsid w:val="007B6197"/>
    <w:rsid w:val="007B61DC"/>
    <w:rsid w:val="007B6341"/>
    <w:rsid w:val="007B64AB"/>
    <w:rsid w:val="007B70C3"/>
    <w:rsid w:val="007C1959"/>
    <w:rsid w:val="007C26CE"/>
    <w:rsid w:val="007C3C67"/>
    <w:rsid w:val="007C3DBC"/>
    <w:rsid w:val="007C3FCA"/>
    <w:rsid w:val="007C4CB8"/>
    <w:rsid w:val="007C5943"/>
    <w:rsid w:val="007C6603"/>
    <w:rsid w:val="007C6810"/>
    <w:rsid w:val="007C6F92"/>
    <w:rsid w:val="007C76F6"/>
    <w:rsid w:val="007D0194"/>
    <w:rsid w:val="007D07FE"/>
    <w:rsid w:val="007D0895"/>
    <w:rsid w:val="007D0A6B"/>
    <w:rsid w:val="007D0F8F"/>
    <w:rsid w:val="007D2DAA"/>
    <w:rsid w:val="007D3A68"/>
    <w:rsid w:val="007D4CB9"/>
    <w:rsid w:val="007D4F1D"/>
    <w:rsid w:val="007D50E7"/>
    <w:rsid w:val="007D52E7"/>
    <w:rsid w:val="007D5600"/>
    <w:rsid w:val="007D562F"/>
    <w:rsid w:val="007D5A72"/>
    <w:rsid w:val="007D5D63"/>
    <w:rsid w:val="007D5DAB"/>
    <w:rsid w:val="007D5EDD"/>
    <w:rsid w:val="007D6041"/>
    <w:rsid w:val="007D62F0"/>
    <w:rsid w:val="007D6E17"/>
    <w:rsid w:val="007D77CE"/>
    <w:rsid w:val="007D7F19"/>
    <w:rsid w:val="007D7F52"/>
    <w:rsid w:val="007E0298"/>
    <w:rsid w:val="007E134D"/>
    <w:rsid w:val="007E13BF"/>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DE1"/>
    <w:rsid w:val="007F1E0C"/>
    <w:rsid w:val="007F224A"/>
    <w:rsid w:val="007F354E"/>
    <w:rsid w:val="007F4227"/>
    <w:rsid w:val="007F4292"/>
    <w:rsid w:val="007F4536"/>
    <w:rsid w:val="007F46F6"/>
    <w:rsid w:val="007F5387"/>
    <w:rsid w:val="007F538A"/>
    <w:rsid w:val="007F62A3"/>
    <w:rsid w:val="007F695D"/>
    <w:rsid w:val="007F69D3"/>
    <w:rsid w:val="007F7089"/>
    <w:rsid w:val="007F7424"/>
    <w:rsid w:val="007F74C1"/>
    <w:rsid w:val="007F77BC"/>
    <w:rsid w:val="00800AE1"/>
    <w:rsid w:val="0080177B"/>
    <w:rsid w:val="0080337C"/>
    <w:rsid w:val="008037C2"/>
    <w:rsid w:val="00803C49"/>
    <w:rsid w:val="00804326"/>
    <w:rsid w:val="008043A9"/>
    <w:rsid w:val="00804C3D"/>
    <w:rsid w:val="008057EB"/>
    <w:rsid w:val="00805C60"/>
    <w:rsid w:val="00805D51"/>
    <w:rsid w:val="00805E18"/>
    <w:rsid w:val="00806391"/>
    <w:rsid w:val="00806D0F"/>
    <w:rsid w:val="00806E74"/>
    <w:rsid w:val="008074CC"/>
    <w:rsid w:val="00807690"/>
    <w:rsid w:val="008100C2"/>
    <w:rsid w:val="008103F0"/>
    <w:rsid w:val="0081146C"/>
    <w:rsid w:val="00811EBC"/>
    <w:rsid w:val="00811F58"/>
    <w:rsid w:val="00811F8C"/>
    <w:rsid w:val="00812595"/>
    <w:rsid w:val="00813253"/>
    <w:rsid w:val="00813ECF"/>
    <w:rsid w:val="00815469"/>
    <w:rsid w:val="008159CC"/>
    <w:rsid w:val="00815B18"/>
    <w:rsid w:val="00816A0B"/>
    <w:rsid w:val="00816B1E"/>
    <w:rsid w:val="00816C57"/>
    <w:rsid w:val="00817263"/>
    <w:rsid w:val="00817E89"/>
    <w:rsid w:val="008203C9"/>
    <w:rsid w:val="00821D63"/>
    <w:rsid w:val="008223A0"/>
    <w:rsid w:val="00822483"/>
    <w:rsid w:val="0082393D"/>
    <w:rsid w:val="00823C05"/>
    <w:rsid w:val="008247AC"/>
    <w:rsid w:val="008251AF"/>
    <w:rsid w:val="00825450"/>
    <w:rsid w:val="008256D3"/>
    <w:rsid w:val="00825CE7"/>
    <w:rsid w:val="00826A72"/>
    <w:rsid w:val="00826BE9"/>
    <w:rsid w:val="00830AAE"/>
    <w:rsid w:val="008310B8"/>
    <w:rsid w:val="00831D6C"/>
    <w:rsid w:val="0083217E"/>
    <w:rsid w:val="00832628"/>
    <w:rsid w:val="0083306C"/>
    <w:rsid w:val="00833CDD"/>
    <w:rsid w:val="00834108"/>
    <w:rsid w:val="008344E0"/>
    <w:rsid w:val="00835427"/>
    <w:rsid w:val="00835D45"/>
    <w:rsid w:val="0083650B"/>
    <w:rsid w:val="0083653B"/>
    <w:rsid w:val="00840A6B"/>
    <w:rsid w:val="00840D02"/>
    <w:rsid w:val="0084130A"/>
    <w:rsid w:val="0084135F"/>
    <w:rsid w:val="00842E52"/>
    <w:rsid w:val="00844D08"/>
    <w:rsid w:val="00844D2E"/>
    <w:rsid w:val="00844DE7"/>
    <w:rsid w:val="00846D7A"/>
    <w:rsid w:val="0084707B"/>
    <w:rsid w:val="00847AD9"/>
    <w:rsid w:val="00850222"/>
    <w:rsid w:val="00850673"/>
    <w:rsid w:val="00850A4C"/>
    <w:rsid w:val="00852584"/>
    <w:rsid w:val="00852772"/>
    <w:rsid w:val="008528A7"/>
    <w:rsid w:val="008532FF"/>
    <w:rsid w:val="00853B4C"/>
    <w:rsid w:val="00853D8B"/>
    <w:rsid w:val="00854489"/>
    <w:rsid w:val="00854EDD"/>
    <w:rsid w:val="00855259"/>
    <w:rsid w:val="00855EDF"/>
    <w:rsid w:val="0085654A"/>
    <w:rsid w:val="008566CE"/>
    <w:rsid w:val="0085682B"/>
    <w:rsid w:val="0085720A"/>
    <w:rsid w:val="008575E4"/>
    <w:rsid w:val="0085796C"/>
    <w:rsid w:val="00857C7A"/>
    <w:rsid w:val="00860141"/>
    <w:rsid w:val="0086027E"/>
    <w:rsid w:val="00860659"/>
    <w:rsid w:val="0086065F"/>
    <w:rsid w:val="008612A8"/>
    <w:rsid w:val="00861AE6"/>
    <w:rsid w:val="00861D6D"/>
    <w:rsid w:val="00862113"/>
    <w:rsid w:val="00862BCB"/>
    <w:rsid w:val="00863147"/>
    <w:rsid w:val="008639D9"/>
    <w:rsid w:val="008641FB"/>
    <w:rsid w:val="008643E1"/>
    <w:rsid w:val="008647DD"/>
    <w:rsid w:val="0086487E"/>
    <w:rsid w:val="00864DDD"/>
    <w:rsid w:val="008651D8"/>
    <w:rsid w:val="0086575B"/>
    <w:rsid w:val="00865772"/>
    <w:rsid w:val="00865CBE"/>
    <w:rsid w:val="00865D56"/>
    <w:rsid w:val="0086632A"/>
    <w:rsid w:val="00866EA1"/>
    <w:rsid w:val="00867198"/>
    <w:rsid w:val="008679BF"/>
    <w:rsid w:val="00867CE3"/>
    <w:rsid w:val="00870768"/>
    <w:rsid w:val="00870C92"/>
    <w:rsid w:val="00870F69"/>
    <w:rsid w:val="00871E5C"/>
    <w:rsid w:val="008720E8"/>
    <w:rsid w:val="008722AB"/>
    <w:rsid w:val="00872A89"/>
    <w:rsid w:val="00872DBE"/>
    <w:rsid w:val="00873001"/>
    <w:rsid w:val="00873E3C"/>
    <w:rsid w:val="00873FB6"/>
    <w:rsid w:val="00874CE0"/>
    <w:rsid w:val="00874CFB"/>
    <w:rsid w:val="008764BF"/>
    <w:rsid w:val="0087669D"/>
    <w:rsid w:val="008767A9"/>
    <w:rsid w:val="00876BFB"/>
    <w:rsid w:val="00876CB8"/>
    <w:rsid w:val="00876EC3"/>
    <w:rsid w:val="008774D2"/>
    <w:rsid w:val="0087782F"/>
    <w:rsid w:val="00877C37"/>
    <w:rsid w:val="008808D3"/>
    <w:rsid w:val="00880C1A"/>
    <w:rsid w:val="00881789"/>
    <w:rsid w:val="00881E40"/>
    <w:rsid w:val="00881E87"/>
    <w:rsid w:val="0088206A"/>
    <w:rsid w:val="00882165"/>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23FD"/>
    <w:rsid w:val="00892B79"/>
    <w:rsid w:val="008934E6"/>
    <w:rsid w:val="00893825"/>
    <w:rsid w:val="0089390B"/>
    <w:rsid w:val="008939F5"/>
    <w:rsid w:val="008940E5"/>
    <w:rsid w:val="008941EC"/>
    <w:rsid w:val="008945A7"/>
    <w:rsid w:val="008951F4"/>
    <w:rsid w:val="00895914"/>
    <w:rsid w:val="00895FFF"/>
    <w:rsid w:val="008963D0"/>
    <w:rsid w:val="00896CB8"/>
    <w:rsid w:val="008A04AD"/>
    <w:rsid w:val="008A06FB"/>
    <w:rsid w:val="008A078D"/>
    <w:rsid w:val="008A1BFE"/>
    <w:rsid w:val="008A2839"/>
    <w:rsid w:val="008A2AEC"/>
    <w:rsid w:val="008A349A"/>
    <w:rsid w:val="008A3EF9"/>
    <w:rsid w:val="008A4541"/>
    <w:rsid w:val="008A4FED"/>
    <w:rsid w:val="008A57F6"/>
    <w:rsid w:val="008A58BF"/>
    <w:rsid w:val="008A5EAB"/>
    <w:rsid w:val="008A7AC7"/>
    <w:rsid w:val="008A7B37"/>
    <w:rsid w:val="008A7D60"/>
    <w:rsid w:val="008B10B5"/>
    <w:rsid w:val="008B2266"/>
    <w:rsid w:val="008B24A3"/>
    <w:rsid w:val="008B25A9"/>
    <w:rsid w:val="008B2B8B"/>
    <w:rsid w:val="008B30A1"/>
    <w:rsid w:val="008B41F5"/>
    <w:rsid w:val="008B576B"/>
    <w:rsid w:val="008B5A4D"/>
    <w:rsid w:val="008B5D99"/>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B4E"/>
    <w:rsid w:val="008C1D38"/>
    <w:rsid w:val="008C23F0"/>
    <w:rsid w:val="008C2962"/>
    <w:rsid w:val="008C2B28"/>
    <w:rsid w:val="008C31A5"/>
    <w:rsid w:val="008C3890"/>
    <w:rsid w:val="008C3EED"/>
    <w:rsid w:val="008C4A3D"/>
    <w:rsid w:val="008C59B6"/>
    <w:rsid w:val="008C5D68"/>
    <w:rsid w:val="008C7038"/>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695"/>
    <w:rsid w:val="008D4EA9"/>
    <w:rsid w:val="008D4FF1"/>
    <w:rsid w:val="008D59A6"/>
    <w:rsid w:val="008D5BD2"/>
    <w:rsid w:val="008D61D5"/>
    <w:rsid w:val="008D6F71"/>
    <w:rsid w:val="008D73AE"/>
    <w:rsid w:val="008D7402"/>
    <w:rsid w:val="008D7A32"/>
    <w:rsid w:val="008E02DB"/>
    <w:rsid w:val="008E0B7E"/>
    <w:rsid w:val="008E1DA6"/>
    <w:rsid w:val="008E34EB"/>
    <w:rsid w:val="008E3551"/>
    <w:rsid w:val="008E4A32"/>
    <w:rsid w:val="008E4EA1"/>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08C5"/>
    <w:rsid w:val="008F1A2D"/>
    <w:rsid w:val="008F1EC2"/>
    <w:rsid w:val="008F2AF3"/>
    <w:rsid w:val="008F2BD1"/>
    <w:rsid w:val="008F2C9A"/>
    <w:rsid w:val="008F2E17"/>
    <w:rsid w:val="008F31FF"/>
    <w:rsid w:val="008F3BFB"/>
    <w:rsid w:val="008F44A9"/>
    <w:rsid w:val="008F55A3"/>
    <w:rsid w:val="008F6247"/>
    <w:rsid w:val="008F6348"/>
    <w:rsid w:val="008F6396"/>
    <w:rsid w:val="008F6C50"/>
    <w:rsid w:val="008F71AA"/>
    <w:rsid w:val="008F71B1"/>
    <w:rsid w:val="008F732B"/>
    <w:rsid w:val="008F760B"/>
    <w:rsid w:val="008F7722"/>
    <w:rsid w:val="008F7D02"/>
    <w:rsid w:val="00900613"/>
    <w:rsid w:val="00901922"/>
    <w:rsid w:val="009027C1"/>
    <w:rsid w:val="00903320"/>
    <w:rsid w:val="00903456"/>
    <w:rsid w:val="00903899"/>
    <w:rsid w:val="00904ADC"/>
    <w:rsid w:val="00905700"/>
    <w:rsid w:val="00905A54"/>
    <w:rsid w:val="0090636D"/>
    <w:rsid w:val="009063D0"/>
    <w:rsid w:val="00906A32"/>
    <w:rsid w:val="00907A66"/>
    <w:rsid w:val="00907D67"/>
    <w:rsid w:val="00910917"/>
    <w:rsid w:val="0091099D"/>
    <w:rsid w:val="009110EE"/>
    <w:rsid w:val="0091172E"/>
    <w:rsid w:val="00911E02"/>
    <w:rsid w:val="00911FEC"/>
    <w:rsid w:val="00912696"/>
    <w:rsid w:val="0091451C"/>
    <w:rsid w:val="00915037"/>
    <w:rsid w:val="0091548D"/>
    <w:rsid w:val="0091588A"/>
    <w:rsid w:val="00915A1F"/>
    <w:rsid w:val="00915A54"/>
    <w:rsid w:val="00916509"/>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62EF"/>
    <w:rsid w:val="00926399"/>
    <w:rsid w:val="009272F3"/>
    <w:rsid w:val="00927CD0"/>
    <w:rsid w:val="00931070"/>
    <w:rsid w:val="0093166C"/>
    <w:rsid w:val="009317A1"/>
    <w:rsid w:val="00932117"/>
    <w:rsid w:val="00932153"/>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A8A"/>
    <w:rsid w:val="00942CD7"/>
    <w:rsid w:val="00942D8B"/>
    <w:rsid w:val="009437FE"/>
    <w:rsid w:val="00943AE9"/>
    <w:rsid w:val="00943EAE"/>
    <w:rsid w:val="0094459B"/>
    <w:rsid w:val="00945181"/>
    <w:rsid w:val="009451C2"/>
    <w:rsid w:val="00946C19"/>
    <w:rsid w:val="00947DC5"/>
    <w:rsid w:val="00947EE6"/>
    <w:rsid w:val="00950351"/>
    <w:rsid w:val="0095091A"/>
    <w:rsid w:val="0095154D"/>
    <w:rsid w:val="0095287D"/>
    <w:rsid w:val="00952CFE"/>
    <w:rsid w:val="00953407"/>
    <w:rsid w:val="00953A3C"/>
    <w:rsid w:val="00954256"/>
    <w:rsid w:val="00954497"/>
    <w:rsid w:val="00954BA8"/>
    <w:rsid w:val="00954E5C"/>
    <w:rsid w:val="009551C8"/>
    <w:rsid w:val="00956169"/>
    <w:rsid w:val="0095621F"/>
    <w:rsid w:val="0095651D"/>
    <w:rsid w:val="00957971"/>
    <w:rsid w:val="00957D3E"/>
    <w:rsid w:val="00957EE1"/>
    <w:rsid w:val="009600E9"/>
    <w:rsid w:val="009605EC"/>
    <w:rsid w:val="00960CE3"/>
    <w:rsid w:val="009610D8"/>
    <w:rsid w:val="00962124"/>
    <w:rsid w:val="00962735"/>
    <w:rsid w:val="0096284B"/>
    <w:rsid w:val="00963705"/>
    <w:rsid w:val="009640E9"/>
    <w:rsid w:val="00964691"/>
    <w:rsid w:val="00965EEC"/>
    <w:rsid w:val="0096754A"/>
    <w:rsid w:val="009677DA"/>
    <w:rsid w:val="00967AD8"/>
    <w:rsid w:val="0097019E"/>
    <w:rsid w:val="00970260"/>
    <w:rsid w:val="009702FF"/>
    <w:rsid w:val="00970DC2"/>
    <w:rsid w:val="0097122B"/>
    <w:rsid w:val="0097125B"/>
    <w:rsid w:val="00971DF8"/>
    <w:rsid w:val="009722AC"/>
    <w:rsid w:val="00972965"/>
    <w:rsid w:val="00972E58"/>
    <w:rsid w:val="009739CF"/>
    <w:rsid w:val="009742A5"/>
    <w:rsid w:val="00974665"/>
    <w:rsid w:val="0097593A"/>
    <w:rsid w:val="009759D1"/>
    <w:rsid w:val="00975E02"/>
    <w:rsid w:val="0097611C"/>
    <w:rsid w:val="00977627"/>
    <w:rsid w:val="009779C3"/>
    <w:rsid w:val="00977B61"/>
    <w:rsid w:val="009805EB"/>
    <w:rsid w:val="009807B5"/>
    <w:rsid w:val="00980F4A"/>
    <w:rsid w:val="00980FD2"/>
    <w:rsid w:val="009812EC"/>
    <w:rsid w:val="009816FB"/>
    <w:rsid w:val="0098184E"/>
    <w:rsid w:val="00981BEC"/>
    <w:rsid w:val="0098311A"/>
    <w:rsid w:val="009835E3"/>
    <w:rsid w:val="00983CBE"/>
    <w:rsid w:val="00984204"/>
    <w:rsid w:val="0098482D"/>
    <w:rsid w:val="0098497E"/>
    <w:rsid w:val="00984D34"/>
    <w:rsid w:val="00985371"/>
    <w:rsid w:val="0098552A"/>
    <w:rsid w:val="00986081"/>
    <w:rsid w:val="009869E9"/>
    <w:rsid w:val="00987306"/>
    <w:rsid w:val="00987D7F"/>
    <w:rsid w:val="00987EEF"/>
    <w:rsid w:val="00990105"/>
    <w:rsid w:val="00991120"/>
    <w:rsid w:val="00991678"/>
    <w:rsid w:val="00992175"/>
    <w:rsid w:val="009925BC"/>
    <w:rsid w:val="0099262E"/>
    <w:rsid w:val="009927EE"/>
    <w:rsid w:val="009936FA"/>
    <w:rsid w:val="0099403B"/>
    <w:rsid w:val="00994588"/>
    <w:rsid w:val="0099468E"/>
    <w:rsid w:val="00994C96"/>
    <w:rsid w:val="00994D4F"/>
    <w:rsid w:val="00994D53"/>
    <w:rsid w:val="009951C9"/>
    <w:rsid w:val="00995597"/>
    <w:rsid w:val="00995BE8"/>
    <w:rsid w:val="00995FBD"/>
    <w:rsid w:val="009A0CC9"/>
    <w:rsid w:val="009A237B"/>
    <w:rsid w:val="009A4378"/>
    <w:rsid w:val="009A5039"/>
    <w:rsid w:val="009A5E4E"/>
    <w:rsid w:val="009A6184"/>
    <w:rsid w:val="009A61E7"/>
    <w:rsid w:val="009A7981"/>
    <w:rsid w:val="009A7AC7"/>
    <w:rsid w:val="009A7B22"/>
    <w:rsid w:val="009A7F65"/>
    <w:rsid w:val="009B0249"/>
    <w:rsid w:val="009B070E"/>
    <w:rsid w:val="009B1238"/>
    <w:rsid w:val="009B1582"/>
    <w:rsid w:val="009B1F05"/>
    <w:rsid w:val="009B1F56"/>
    <w:rsid w:val="009B2D2E"/>
    <w:rsid w:val="009B2F54"/>
    <w:rsid w:val="009B31D3"/>
    <w:rsid w:val="009B3C57"/>
    <w:rsid w:val="009B4DD2"/>
    <w:rsid w:val="009B6609"/>
    <w:rsid w:val="009B685F"/>
    <w:rsid w:val="009B7254"/>
    <w:rsid w:val="009B747A"/>
    <w:rsid w:val="009B7896"/>
    <w:rsid w:val="009B7D33"/>
    <w:rsid w:val="009C0353"/>
    <w:rsid w:val="009C0531"/>
    <w:rsid w:val="009C0E99"/>
    <w:rsid w:val="009C14A1"/>
    <w:rsid w:val="009C288D"/>
    <w:rsid w:val="009C2C82"/>
    <w:rsid w:val="009C2C8C"/>
    <w:rsid w:val="009C2D18"/>
    <w:rsid w:val="009C3065"/>
    <w:rsid w:val="009C336D"/>
    <w:rsid w:val="009C3EA8"/>
    <w:rsid w:val="009C4595"/>
    <w:rsid w:val="009C56DF"/>
    <w:rsid w:val="009C64EC"/>
    <w:rsid w:val="009C6C31"/>
    <w:rsid w:val="009C728E"/>
    <w:rsid w:val="009D05F3"/>
    <w:rsid w:val="009D08A8"/>
    <w:rsid w:val="009D1062"/>
    <w:rsid w:val="009D1304"/>
    <w:rsid w:val="009D1C29"/>
    <w:rsid w:val="009D2652"/>
    <w:rsid w:val="009D2835"/>
    <w:rsid w:val="009D2A5A"/>
    <w:rsid w:val="009D5736"/>
    <w:rsid w:val="009D58ED"/>
    <w:rsid w:val="009D5E59"/>
    <w:rsid w:val="009D68A8"/>
    <w:rsid w:val="009D6971"/>
    <w:rsid w:val="009D751F"/>
    <w:rsid w:val="009D7FB5"/>
    <w:rsid w:val="009E02AD"/>
    <w:rsid w:val="009E0D77"/>
    <w:rsid w:val="009E0FBD"/>
    <w:rsid w:val="009E0FF9"/>
    <w:rsid w:val="009E192E"/>
    <w:rsid w:val="009E1A67"/>
    <w:rsid w:val="009E1BB3"/>
    <w:rsid w:val="009E1F5D"/>
    <w:rsid w:val="009E201C"/>
    <w:rsid w:val="009E25B6"/>
    <w:rsid w:val="009E2802"/>
    <w:rsid w:val="009E35F5"/>
    <w:rsid w:val="009E4872"/>
    <w:rsid w:val="009E4952"/>
    <w:rsid w:val="009E4E0E"/>
    <w:rsid w:val="009E5506"/>
    <w:rsid w:val="009E566F"/>
    <w:rsid w:val="009E69C0"/>
    <w:rsid w:val="009E6ECE"/>
    <w:rsid w:val="009E6FE9"/>
    <w:rsid w:val="009E7108"/>
    <w:rsid w:val="009E7DCC"/>
    <w:rsid w:val="009F01A0"/>
    <w:rsid w:val="009F0C0D"/>
    <w:rsid w:val="009F1BA9"/>
    <w:rsid w:val="009F346E"/>
    <w:rsid w:val="009F3E4A"/>
    <w:rsid w:val="009F44C6"/>
    <w:rsid w:val="009F5208"/>
    <w:rsid w:val="009F5343"/>
    <w:rsid w:val="009F584F"/>
    <w:rsid w:val="009F5A2E"/>
    <w:rsid w:val="009F6359"/>
    <w:rsid w:val="009F66EC"/>
    <w:rsid w:val="009F6D80"/>
    <w:rsid w:val="009F6F6A"/>
    <w:rsid w:val="009F6FDC"/>
    <w:rsid w:val="009F7091"/>
    <w:rsid w:val="009F7744"/>
    <w:rsid w:val="009F79D5"/>
    <w:rsid w:val="00A00605"/>
    <w:rsid w:val="00A00A01"/>
    <w:rsid w:val="00A0112C"/>
    <w:rsid w:val="00A014E6"/>
    <w:rsid w:val="00A01547"/>
    <w:rsid w:val="00A01961"/>
    <w:rsid w:val="00A0196F"/>
    <w:rsid w:val="00A01CE6"/>
    <w:rsid w:val="00A01FC1"/>
    <w:rsid w:val="00A0398A"/>
    <w:rsid w:val="00A03E24"/>
    <w:rsid w:val="00A04903"/>
    <w:rsid w:val="00A04DDF"/>
    <w:rsid w:val="00A04FFA"/>
    <w:rsid w:val="00A05500"/>
    <w:rsid w:val="00A05569"/>
    <w:rsid w:val="00A0561A"/>
    <w:rsid w:val="00A059B5"/>
    <w:rsid w:val="00A05AAC"/>
    <w:rsid w:val="00A05CD0"/>
    <w:rsid w:val="00A05D3A"/>
    <w:rsid w:val="00A05F07"/>
    <w:rsid w:val="00A064AB"/>
    <w:rsid w:val="00A0680F"/>
    <w:rsid w:val="00A068D0"/>
    <w:rsid w:val="00A06F1D"/>
    <w:rsid w:val="00A07146"/>
    <w:rsid w:val="00A07D18"/>
    <w:rsid w:val="00A07D66"/>
    <w:rsid w:val="00A07DA9"/>
    <w:rsid w:val="00A100D7"/>
    <w:rsid w:val="00A104A9"/>
    <w:rsid w:val="00A10D24"/>
    <w:rsid w:val="00A1105A"/>
    <w:rsid w:val="00A11A14"/>
    <w:rsid w:val="00A11DF0"/>
    <w:rsid w:val="00A12108"/>
    <w:rsid w:val="00A1312A"/>
    <w:rsid w:val="00A133C8"/>
    <w:rsid w:val="00A13543"/>
    <w:rsid w:val="00A13B71"/>
    <w:rsid w:val="00A13B9D"/>
    <w:rsid w:val="00A14847"/>
    <w:rsid w:val="00A15323"/>
    <w:rsid w:val="00A16694"/>
    <w:rsid w:val="00A17351"/>
    <w:rsid w:val="00A176BE"/>
    <w:rsid w:val="00A17B9D"/>
    <w:rsid w:val="00A17F4E"/>
    <w:rsid w:val="00A20754"/>
    <w:rsid w:val="00A21063"/>
    <w:rsid w:val="00A21A9F"/>
    <w:rsid w:val="00A234AA"/>
    <w:rsid w:val="00A2381C"/>
    <w:rsid w:val="00A23ADD"/>
    <w:rsid w:val="00A248C4"/>
    <w:rsid w:val="00A2795A"/>
    <w:rsid w:val="00A30365"/>
    <w:rsid w:val="00A3078A"/>
    <w:rsid w:val="00A30C21"/>
    <w:rsid w:val="00A32241"/>
    <w:rsid w:val="00A32941"/>
    <w:rsid w:val="00A336DB"/>
    <w:rsid w:val="00A341F6"/>
    <w:rsid w:val="00A34B77"/>
    <w:rsid w:val="00A350E1"/>
    <w:rsid w:val="00A35253"/>
    <w:rsid w:val="00A35723"/>
    <w:rsid w:val="00A3705C"/>
    <w:rsid w:val="00A4128F"/>
    <w:rsid w:val="00A428D3"/>
    <w:rsid w:val="00A43416"/>
    <w:rsid w:val="00A43DD4"/>
    <w:rsid w:val="00A442EF"/>
    <w:rsid w:val="00A448D9"/>
    <w:rsid w:val="00A44A19"/>
    <w:rsid w:val="00A44D8C"/>
    <w:rsid w:val="00A4556C"/>
    <w:rsid w:val="00A45C23"/>
    <w:rsid w:val="00A46909"/>
    <w:rsid w:val="00A46DE2"/>
    <w:rsid w:val="00A47012"/>
    <w:rsid w:val="00A47CE6"/>
    <w:rsid w:val="00A5109E"/>
    <w:rsid w:val="00A51345"/>
    <w:rsid w:val="00A51E3F"/>
    <w:rsid w:val="00A52AB6"/>
    <w:rsid w:val="00A53073"/>
    <w:rsid w:val="00A53456"/>
    <w:rsid w:val="00A53DCC"/>
    <w:rsid w:val="00A53F24"/>
    <w:rsid w:val="00A550B1"/>
    <w:rsid w:val="00A55686"/>
    <w:rsid w:val="00A5629A"/>
    <w:rsid w:val="00A56BE4"/>
    <w:rsid w:val="00A5739B"/>
    <w:rsid w:val="00A57F0F"/>
    <w:rsid w:val="00A6057D"/>
    <w:rsid w:val="00A60D9B"/>
    <w:rsid w:val="00A617EC"/>
    <w:rsid w:val="00A61DAF"/>
    <w:rsid w:val="00A61ED0"/>
    <w:rsid w:val="00A61F1C"/>
    <w:rsid w:val="00A6213F"/>
    <w:rsid w:val="00A62F0C"/>
    <w:rsid w:val="00A638A3"/>
    <w:rsid w:val="00A64133"/>
    <w:rsid w:val="00A647E0"/>
    <w:rsid w:val="00A64B31"/>
    <w:rsid w:val="00A6558E"/>
    <w:rsid w:val="00A65DD7"/>
    <w:rsid w:val="00A65F74"/>
    <w:rsid w:val="00A66924"/>
    <w:rsid w:val="00A7012E"/>
    <w:rsid w:val="00A70F9C"/>
    <w:rsid w:val="00A719E4"/>
    <w:rsid w:val="00A732D0"/>
    <w:rsid w:val="00A736C3"/>
    <w:rsid w:val="00A741D8"/>
    <w:rsid w:val="00A759B3"/>
    <w:rsid w:val="00A76067"/>
    <w:rsid w:val="00A761CA"/>
    <w:rsid w:val="00A76B08"/>
    <w:rsid w:val="00A771DA"/>
    <w:rsid w:val="00A77847"/>
    <w:rsid w:val="00A77B72"/>
    <w:rsid w:val="00A804D8"/>
    <w:rsid w:val="00A806B5"/>
    <w:rsid w:val="00A815C7"/>
    <w:rsid w:val="00A816AF"/>
    <w:rsid w:val="00A81865"/>
    <w:rsid w:val="00A81E07"/>
    <w:rsid w:val="00A823A4"/>
    <w:rsid w:val="00A82C05"/>
    <w:rsid w:val="00A82D02"/>
    <w:rsid w:val="00A82E72"/>
    <w:rsid w:val="00A83078"/>
    <w:rsid w:val="00A8337A"/>
    <w:rsid w:val="00A84CEF"/>
    <w:rsid w:val="00A855B7"/>
    <w:rsid w:val="00A85A6C"/>
    <w:rsid w:val="00A865F3"/>
    <w:rsid w:val="00A86767"/>
    <w:rsid w:val="00A876ED"/>
    <w:rsid w:val="00A87A15"/>
    <w:rsid w:val="00A87FD3"/>
    <w:rsid w:val="00A90688"/>
    <w:rsid w:val="00A90814"/>
    <w:rsid w:val="00A91210"/>
    <w:rsid w:val="00A91F17"/>
    <w:rsid w:val="00A91FFE"/>
    <w:rsid w:val="00A93A45"/>
    <w:rsid w:val="00A941ED"/>
    <w:rsid w:val="00A941F9"/>
    <w:rsid w:val="00A94661"/>
    <w:rsid w:val="00A9474C"/>
    <w:rsid w:val="00A9490F"/>
    <w:rsid w:val="00A94943"/>
    <w:rsid w:val="00A94ECA"/>
    <w:rsid w:val="00A95188"/>
    <w:rsid w:val="00A951CB"/>
    <w:rsid w:val="00A95897"/>
    <w:rsid w:val="00A95D1D"/>
    <w:rsid w:val="00A96432"/>
    <w:rsid w:val="00A968DC"/>
    <w:rsid w:val="00A96FC1"/>
    <w:rsid w:val="00A975BB"/>
    <w:rsid w:val="00A97C4C"/>
    <w:rsid w:val="00AA03E2"/>
    <w:rsid w:val="00AA0D1F"/>
    <w:rsid w:val="00AA0E14"/>
    <w:rsid w:val="00AA0EE2"/>
    <w:rsid w:val="00AA1367"/>
    <w:rsid w:val="00AA2D9E"/>
    <w:rsid w:val="00AA2F3A"/>
    <w:rsid w:val="00AA3562"/>
    <w:rsid w:val="00AA3AF4"/>
    <w:rsid w:val="00AA3E72"/>
    <w:rsid w:val="00AA4032"/>
    <w:rsid w:val="00AA4440"/>
    <w:rsid w:val="00AA491B"/>
    <w:rsid w:val="00AA4A10"/>
    <w:rsid w:val="00AA6158"/>
    <w:rsid w:val="00AA6F77"/>
    <w:rsid w:val="00AA7FA7"/>
    <w:rsid w:val="00AB0A9F"/>
    <w:rsid w:val="00AB35AF"/>
    <w:rsid w:val="00AB39F9"/>
    <w:rsid w:val="00AB3DA5"/>
    <w:rsid w:val="00AB4E2C"/>
    <w:rsid w:val="00AB51A3"/>
    <w:rsid w:val="00AB55F7"/>
    <w:rsid w:val="00AB5761"/>
    <w:rsid w:val="00AB62CA"/>
    <w:rsid w:val="00AB64BD"/>
    <w:rsid w:val="00AB655E"/>
    <w:rsid w:val="00AB7372"/>
    <w:rsid w:val="00AB78C2"/>
    <w:rsid w:val="00AC052F"/>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2BE"/>
    <w:rsid w:val="00AC761A"/>
    <w:rsid w:val="00AC7781"/>
    <w:rsid w:val="00AC78BF"/>
    <w:rsid w:val="00AC7B98"/>
    <w:rsid w:val="00AC7F08"/>
    <w:rsid w:val="00AD007C"/>
    <w:rsid w:val="00AD029A"/>
    <w:rsid w:val="00AD056B"/>
    <w:rsid w:val="00AD092F"/>
    <w:rsid w:val="00AD0AA5"/>
    <w:rsid w:val="00AD152B"/>
    <w:rsid w:val="00AD1953"/>
    <w:rsid w:val="00AD2855"/>
    <w:rsid w:val="00AD37C7"/>
    <w:rsid w:val="00AD3991"/>
    <w:rsid w:val="00AD3AFD"/>
    <w:rsid w:val="00AD4304"/>
    <w:rsid w:val="00AD44FA"/>
    <w:rsid w:val="00AD47FE"/>
    <w:rsid w:val="00AD55FC"/>
    <w:rsid w:val="00AD59B8"/>
    <w:rsid w:val="00AD7C6B"/>
    <w:rsid w:val="00AE0678"/>
    <w:rsid w:val="00AE0749"/>
    <w:rsid w:val="00AE092C"/>
    <w:rsid w:val="00AE115B"/>
    <w:rsid w:val="00AE135F"/>
    <w:rsid w:val="00AE1774"/>
    <w:rsid w:val="00AE1DB2"/>
    <w:rsid w:val="00AE38D6"/>
    <w:rsid w:val="00AE3DB1"/>
    <w:rsid w:val="00AE3DE1"/>
    <w:rsid w:val="00AE4486"/>
    <w:rsid w:val="00AE6423"/>
    <w:rsid w:val="00AE6529"/>
    <w:rsid w:val="00AE6B59"/>
    <w:rsid w:val="00AE6F22"/>
    <w:rsid w:val="00AE7078"/>
    <w:rsid w:val="00AE729E"/>
    <w:rsid w:val="00AE747B"/>
    <w:rsid w:val="00AE7788"/>
    <w:rsid w:val="00AE787A"/>
    <w:rsid w:val="00AF031A"/>
    <w:rsid w:val="00AF1425"/>
    <w:rsid w:val="00AF2205"/>
    <w:rsid w:val="00AF223C"/>
    <w:rsid w:val="00AF2D30"/>
    <w:rsid w:val="00AF37A8"/>
    <w:rsid w:val="00AF38B9"/>
    <w:rsid w:val="00AF41B2"/>
    <w:rsid w:val="00AF496F"/>
    <w:rsid w:val="00AF4A4C"/>
    <w:rsid w:val="00AF656D"/>
    <w:rsid w:val="00AF72A5"/>
    <w:rsid w:val="00AF74E0"/>
    <w:rsid w:val="00AF7FD4"/>
    <w:rsid w:val="00B00B1F"/>
    <w:rsid w:val="00B01034"/>
    <w:rsid w:val="00B01222"/>
    <w:rsid w:val="00B01E2C"/>
    <w:rsid w:val="00B0262B"/>
    <w:rsid w:val="00B02949"/>
    <w:rsid w:val="00B031AE"/>
    <w:rsid w:val="00B033CB"/>
    <w:rsid w:val="00B03556"/>
    <w:rsid w:val="00B0372C"/>
    <w:rsid w:val="00B03F02"/>
    <w:rsid w:val="00B04B98"/>
    <w:rsid w:val="00B04DB7"/>
    <w:rsid w:val="00B05BB5"/>
    <w:rsid w:val="00B05E89"/>
    <w:rsid w:val="00B05EF5"/>
    <w:rsid w:val="00B0644B"/>
    <w:rsid w:val="00B06EE4"/>
    <w:rsid w:val="00B07539"/>
    <w:rsid w:val="00B076E0"/>
    <w:rsid w:val="00B07948"/>
    <w:rsid w:val="00B07D2E"/>
    <w:rsid w:val="00B07E00"/>
    <w:rsid w:val="00B11E45"/>
    <w:rsid w:val="00B124BE"/>
    <w:rsid w:val="00B12D76"/>
    <w:rsid w:val="00B13897"/>
    <w:rsid w:val="00B13C0A"/>
    <w:rsid w:val="00B145C0"/>
    <w:rsid w:val="00B147DC"/>
    <w:rsid w:val="00B153A2"/>
    <w:rsid w:val="00B15DB3"/>
    <w:rsid w:val="00B16187"/>
    <w:rsid w:val="00B16946"/>
    <w:rsid w:val="00B16C6B"/>
    <w:rsid w:val="00B178B9"/>
    <w:rsid w:val="00B17933"/>
    <w:rsid w:val="00B17B9D"/>
    <w:rsid w:val="00B20DC2"/>
    <w:rsid w:val="00B21386"/>
    <w:rsid w:val="00B219DD"/>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12C"/>
    <w:rsid w:val="00B304D5"/>
    <w:rsid w:val="00B30789"/>
    <w:rsid w:val="00B30A63"/>
    <w:rsid w:val="00B30DE6"/>
    <w:rsid w:val="00B321A4"/>
    <w:rsid w:val="00B32329"/>
    <w:rsid w:val="00B324CA"/>
    <w:rsid w:val="00B3318D"/>
    <w:rsid w:val="00B34501"/>
    <w:rsid w:val="00B34653"/>
    <w:rsid w:val="00B34F51"/>
    <w:rsid w:val="00B35069"/>
    <w:rsid w:val="00B35602"/>
    <w:rsid w:val="00B35BD8"/>
    <w:rsid w:val="00B3603F"/>
    <w:rsid w:val="00B36620"/>
    <w:rsid w:val="00B3678F"/>
    <w:rsid w:val="00B3693D"/>
    <w:rsid w:val="00B401A0"/>
    <w:rsid w:val="00B40209"/>
    <w:rsid w:val="00B408A5"/>
    <w:rsid w:val="00B41314"/>
    <w:rsid w:val="00B41869"/>
    <w:rsid w:val="00B418C1"/>
    <w:rsid w:val="00B41BB3"/>
    <w:rsid w:val="00B42E25"/>
    <w:rsid w:val="00B42FA4"/>
    <w:rsid w:val="00B437DA"/>
    <w:rsid w:val="00B4435E"/>
    <w:rsid w:val="00B445BE"/>
    <w:rsid w:val="00B447AF"/>
    <w:rsid w:val="00B46001"/>
    <w:rsid w:val="00B46748"/>
    <w:rsid w:val="00B47E7B"/>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5154"/>
    <w:rsid w:val="00B56420"/>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328"/>
    <w:rsid w:val="00B66488"/>
    <w:rsid w:val="00B6682D"/>
    <w:rsid w:val="00B672DF"/>
    <w:rsid w:val="00B676E3"/>
    <w:rsid w:val="00B67CBB"/>
    <w:rsid w:val="00B67F01"/>
    <w:rsid w:val="00B7095A"/>
    <w:rsid w:val="00B710A2"/>
    <w:rsid w:val="00B7127E"/>
    <w:rsid w:val="00B72A20"/>
    <w:rsid w:val="00B73421"/>
    <w:rsid w:val="00B736B3"/>
    <w:rsid w:val="00B73F90"/>
    <w:rsid w:val="00B7443D"/>
    <w:rsid w:val="00B74946"/>
    <w:rsid w:val="00B74E9C"/>
    <w:rsid w:val="00B7511C"/>
    <w:rsid w:val="00B75291"/>
    <w:rsid w:val="00B75C7A"/>
    <w:rsid w:val="00B75CF6"/>
    <w:rsid w:val="00B76315"/>
    <w:rsid w:val="00B765AA"/>
    <w:rsid w:val="00B76958"/>
    <w:rsid w:val="00B7771C"/>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0FB7"/>
    <w:rsid w:val="00B9150F"/>
    <w:rsid w:val="00B91674"/>
    <w:rsid w:val="00B91D11"/>
    <w:rsid w:val="00B93128"/>
    <w:rsid w:val="00B93287"/>
    <w:rsid w:val="00B93662"/>
    <w:rsid w:val="00B951DF"/>
    <w:rsid w:val="00B95D6F"/>
    <w:rsid w:val="00B96069"/>
    <w:rsid w:val="00B9624C"/>
    <w:rsid w:val="00B96C00"/>
    <w:rsid w:val="00B9701F"/>
    <w:rsid w:val="00B977AF"/>
    <w:rsid w:val="00BA0133"/>
    <w:rsid w:val="00BA1036"/>
    <w:rsid w:val="00BA28AA"/>
    <w:rsid w:val="00BA2A9E"/>
    <w:rsid w:val="00BA3896"/>
    <w:rsid w:val="00BA3D68"/>
    <w:rsid w:val="00BA3FBD"/>
    <w:rsid w:val="00BA53D1"/>
    <w:rsid w:val="00BA5CB1"/>
    <w:rsid w:val="00BA5D46"/>
    <w:rsid w:val="00BA60AC"/>
    <w:rsid w:val="00BA616F"/>
    <w:rsid w:val="00BA650A"/>
    <w:rsid w:val="00BA7A83"/>
    <w:rsid w:val="00BB167E"/>
    <w:rsid w:val="00BB2624"/>
    <w:rsid w:val="00BB281C"/>
    <w:rsid w:val="00BB281E"/>
    <w:rsid w:val="00BB318C"/>
    <w:rsid w:val="00BB3634"/>
    <w:rsid w:val="00BB40DC"/>
    <w:rsid w:val="00BB419B"/>
    <w:rsid w:val="00BB4437"/>
    <w:rsid w:val="00BB4439"/>
    <w:rsid w:val="00BB55F5"/>
    <w:rsid w:val="00BB56C1"/>
    <w:rsid w:val="00BB5992"/>
    <w:rsid w:val="00BB70F3"/>
    <w:rsid w:val="00BB72F4"/>
    <w:rsid w:val="00BB77B1"/>
    <w:rsid w:val="00BB7DC0"/>
    <w:rsid w:val="00BC002B"/>
    <w:rsid w:val="00BC01DC"/>
    <w:rsid w:val="00BC0602"/>
    <w:rsid w:val="00BC2F00"/>
    <w:rsid w:val="00BC2F8F"/>
    <w:rsid w:val="00BC37E9"/>
    <w:rsid w:val="00BC4A97"/>
    <w:rsid w:val="00BC4B08"/>
    <w:rsid w:val="00BC4DCA"/>
    <w:rsid w:val="00BC586A"/>
    <w:rsid w:val="00BC58D6"/>
    <w:rsid w:val="00BC6EFE"/>
    <w:rsid w:val="00BC77AB"/>
    <w:rsid w:val="00BC7FCD"/>
    <w:rsid w:val="00BD0CD5"/>
    <w:rsid w:val="00BD0D8A"/>
    <w:rsid w:val="00BD17E4"/>
    <w:rsid w:val="00BD1C05"/>
    <w:rsid w:val="00BD1CF8"/>
    <w:rsid w:val="00BD2130"/>
    <w:rsid w:val="00BD2302"/>
    <w:rsid w:val="00BD27EC"/>
    <w:rsid w:val="00BD3450"/>
    <w:rsid w:val="00BD40DF"/>
    <w:rsid w:val="00BD46FC"/>
    <w:rsid w:val="00BD5421"/>
    <w:rsid w:val="00BD577A"/>
    <w:rsid w:val="00BD594F"/>
    <w:rsid w:val="00BD650F"/>
    <w:rsid w:val="00BD7165"/>
    <w:rsid w:val="00BD7668"/>
    <w:rsid w:val="00BD7B84"/>
    <w:rsid w:val="00BE10AA"/>
    <w:rsid w:val="00BE13C3"/>
    <w:rsid w:val="00BE170E"/>
    <w:rsid w:val="00BE216E"/>
    <w:rsid w:val="00BE21AC"/>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4B4"/>
    <w:rsid w:val="00BF4526"/>
    <w:rsid w:val="00BF4950"/>
    <w:rsid w:val="00BF5708"/>
    <w:rsid w:val="00BF592A"/>
    <w:rsid w:val="00BF5A56"/>
    <w:rsid w:val="00BF6674"/>
    <w:rsid w:val="00BF68F6"/>
    <w:rsid w:val="00BF73E3"/>
    <w:rsid w:val="00BF75A4"/>
    <w:rsid w:val="00C00770"/>
    <w:rsid w:val="00C01B8A"/>
    <w:rsid w:val="00C023A1"/>
    <w:rsid w:val="00C02D22"/>
    <w:rsid w:val="00C02E67"/>
    <w:rsid w:val="00C02E8E"/>
    <w:rsid w:val="00C038E1"/>
    <w:rsid w:val="00C03AE9"/>
    <w:rsid w:val="00C04525"/>
    <w:rsid w:val="00C0518F"/>
    <w:rsid w:val="00C0535D"/>
    <w:rsid w:val="00C05C43"/>
    <w:rsid w:val="00C06CC2"/>
    <w:rsid w:val="00C071E7"/>
    <w:rsid w:val="00C117AE"/>
    <w:rsid w:val="00C12202"/>
    <w:rsid w:val="00C12AF1"/>
    <w:rsid w:val="00C12C0F"/>
    <w:rsid w:val="00C12DFF"/>
    <w:rsid w:val="00C1448F"/>
    <w:rsid w:val="00C151D3"/>
    <w:rsid w:val="00C15EB2"/>
    <w:rsid w:val="00C166EE"/>
    <w:rsid w:val="00C17A64"/>
    <w:rsid w:val="00C20E2F"/>
    <w:rsid w:val="00C2162F"/>
    <w:rsid w:val="00C21E1D"/>
    <w:rsid w:val="00C22EC1"/>
    <w:rsid w:val="00C22ED3"/>
    <w:rsid w:val="00C237FE"/>
    <w:rsid w:val="00C23967"/>
    <w:rsid w:val="00C24621"/>
    <w:rsid w:val="00C248E9"/>
    <w:rsid w:val="00C24CB5"/>
    <w:rsid w:val="00C25513"/>
    <w:rsid w:val="00C26240"/>
    <w:rsid w:val="00C302D8"/>
    <w:rsid w:val="00C30329"/>
    <w:rsid w:val="00C305E7"/>
    <w:rsid w:val="00C3079C"/>
    <w:rsid w:val="00C30F3F"/>
    <w:rsid w:val="00C30F76"/>
    <w:rsid w:val="00C3119D"/>
    <w:rsid w:val="00C316BB"/>
    <w:rsid w:val="00C31D19"/>
    <w:rsid w:val="00C323DF"/>
    <w:rsid w:val="00C32854"/>
    <w:rsid w:val="00C32C33"/>
    <w:rsid w:val="00C32D78"/>
    <w:rsid w:val="00C33570"/>
    <w:rsid w:val="00C33CB3"/>
    <w:rsid w:val="00C33E27"/>
    <w:rsid w:val="00C35A5F"/>
    <w:rsid w:val="00C36549"/>
    <w:rsid w:val="00C36A15"/>
    <w:rsid w:val="00C37A0A"/>
    <w:rsid w:val="00C400D5"/>
    <w:rsid w:val="00C40AFF"/>
    <w:rsid w:val="00C40C7C"/>
    <w:rsid w:val="00C41D80"/>
    <w:rsid w:val="00C42203"/>
    <w:rsid w:val="00C42F69"/>
    <w:rsid w:val="00C436E3"/>
    <w:rsid w:val="00C43BB0"/>
    <w:rsid w:val="00C43BEC"/>
    <w:rsid w:val="00C43F0F"/>
    <w:rsid w:val="00C43FE9"/>
    <w:rsid w:val="00C440EE"/>
    <w:rsid w:val="00C44FFB"/>
    <w:rsid w:val="00C45ABC"/>
    <w:rsid w:val="00C467CA"/>
    <w:rsid w:val="00C4760B"/>
    <w:rsid w:val="00C4784E"/>
    <w:rsid w:val="00C47BAD"/>
    <w:rsid w:val="00C47EFF"/>
    <w:rsid w:val="00C500A8"/>
    <w:rsid w:val="00C50490"/>
    <w:rsid w:val="00C507EA"/>
    <w:rsid w:val="00C50C6A"/>
    <w:rsid w:val="00C50F2C"/>
    <w:rsid w:val="00C51DE7"/>
    <w:rsid w:val="00C520E8"/>
    <w:rsid w:val="00C536C8"/>
    <w:rsid w:val="00C54073"/>
    <w:rsid w:val="00C569AC"/>
    <w:rsid w:val="00C56AD2"/>
    <w:rsid w:val="00C575A1"/>
    <w:rsid w:val="00C576E1"/>
    <w:rsid w:val="00C57A7A"/>
    <w:rsid w:val="00C57D20"/>
    <w:rsid w:val="00C6127F"/>
    <w:rsid w:val="00C625C9"/>
    <w:rsid w:val="00C62CDD"/>
    <w:rsid w:val="00C63209"/>
    <w:rsid w:val="00C6428E"/>
    <w:rsid w:val="00C6453C"/>
    <w:rsid w:val="00C64CA3"/>
    <w:rsid w:val="00C658A0"/>
    <w:rsid w:val="00C65B34"/>
    <w:rsid w:val="00C65CA6"/>
    <w:rsid w:val="00C66BEE"/>
    <w:rsid w:val="00C66CD4"/>
    <w:rsid w:val="00C67044"/>
    <w:rsid w:val="00C71A57"/>
    <w:rsid w:val="00C72332"/>
    <w:rsid w:val="00C7257F"/>
    <w:rsid w:val="00C72AAD"/>
    <w:rsid w:val="00C735C2"/>
    <w:rsid w:val="00C73DCD"/>
    <w:rsid w:val="00C73E30"/>
    <w:rsid w:val="00C744C2"/>
    <w:rsid w:val="00C753E0"/>
    <w:rsid w:val="00C76102"/>
    <w:rsid w:val="00C768FE"/>
    <w:rsid w:val="00C769B0"/>
    <w:rsid w:val="00C76ECC"/>
    <w:rsid w:val="00C7705F"/>
    <w:rsid w:val="00C77168"/>
    <w:rsid w:val="00C7776E"/>
    <w:rsid w:val="00C80F10"/>
    <w:rsid w:val="00C812FB"/>
    <w:rsid w:val="00C81B04"/>
    <w:rsid w:val="00C81EFC"/>
    <w:rsid w:val="00C8280E"/>
    <w:rsid w:val="00C82D10"/>
    <w:rsid w:val="00C8321B"/>
    <w:rsid w:val="00C836C5"/>
    <w:rsid w:val="00C86631"/>
    <w:rsid w:val="00C87099"/>
    <w:rsid w:val="00C8715A"/>
    <w:rsid w:val="00C8793E"/>
    <w:rsid w:val="00C87F4B"/>
    <w:rsid w:val="00C91788"/>
    <w:rsid w:val="00C91E0E"/>
    <w:rsid w:val="00C91E60"/>
    <w:rsid w:val="00C91FB6"/>
    <w:rsid w:val="00C922BE"/>
    <w:rsid w:val="00C929C7"/>
    <w:rsid w:val="00C93719"/>
    <w:rsid w:val="00C9503E"/>
    <w:rsid w:val="00C9528E"/>
    <w:rsid w:val="00C95C72"/>
    <w:rsid w:val="00C96968"/>
    <w:rsid w:val="00C96A77"/>
    <w:rsid w:val="00C96E75"/>
    <w:rsid w:val="00C971EB"/>
    <w:rsid w:val="00CA073A"/>
    <w:rsid w:val="00CA1C57"/>
    <w:rsid w:val="00CA2455"/>
    <w:rsid w:val="00CA380C"/>
    <w:rsid w:val="00CA43D6"/>
    <w:rsid w:val="00CA4974"/>
    <w:rsid w:val="00CA5515"/>
    <w:rsid w:val="00CA5C17"/>
    <w:rsid w:val="00CA6D23"/>
    <w:rsid w:val="00CA74D5"/>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527D"/>
    <w:rsid w:val="00CB58A5"/>
    <w:rsid w:val="00CB6409"/>
    <w:rsid w:val="00CB7045"/>
    <w:rsid w:val="00CC06E7"/>
    <w:rsid w:val="00CC0D28"/>
    <w:rsid w:val="00CC1117"/>
    <w:rsid w:val="00CC1509"/>
    <w:rsid w:val="00CC1A0B"/>
    <w:rsid w:val="00CC26D5"/>
    <w:rsid w:val="00CC30E3"/>
    <w:rsid w:val="00CC3254"/>
    <w:rsid w:val="00CC32E6"/>
    <w:rsid w:val="00CC3419"/>
    <w:rsid w:val="00CC4C2C"/>
    <w:rsid w:val="00CC5261"/>
    <w:rsid w:val="00CC5B40"/>
    <w:rsid w:val="00CC5E84"/>
    <w:rsid w:val="00CC6E45"/>
    <w:rsid w:val="00CC749F"/>
    <w:rsid w:val="00CC77D2"/>
    <w:rsid w:val="00CC79EF"/>
    <w:rsid w:val="00CC7E09"/>
    <w:rsid w:val="00CD0C80"/>
    <w:rsid w:val="00CD188B"/>
    <w:rsid w:val="00CD1DE6"/>
    <w:rsid w:val="00CD1FA5"/>
    <w:rsid w:val="00CD200F"/>
    <w:rsid w:val="00CD275E"/>
    <w:rsid w:val="00CD3562"/>
    <w:rsid w:val="00CD3720"/>
    <w:rsid w:val="00CD4163"/>
    <w:rsid w:val="00CD471E"/>
    <w:rsid w:val="00CD4853"/>
    <w:rsid w:val="00CD50D7"/>
    <w:rsid w:val="00CD5551"/>
    <w:rsid w:val="00CD576D"/>
    <w:rsid w:val="00CD71D7"/>
    <w:rsid w:val="00CE046A"/>
    <w:rsid w:val="00CE06D8"/>
    <w:rsid w:val="00CE136A"/>
    <w:rsid w:val="00CE1FAD"/>
    <w:rsid w:val="00CE3A62"/>
    <w:rsid w:val="00CE4C53"/>
    <w:rsid w:val="00CE4D9D"/>
    <w:rsid w:val="00CE5FC6"/>
    <w:rsid w:val="00CE6978"/>
    <w:rsid w:val="00CE6EC2"/>
    <w:rsid w:val="00CE72FC"/>
    <w:rsid w:val="00CE73BB"/>
    <w:rsid w:val="00CE7802"/>
    <w:rsid w:val="00CE7D6D"/>
    <w:rsid w:val="00CE7FC0"/>
    <w:rsid w:val="00CF00D3"/>
    <w:rsid w:val="00CF014C"/>
    <w:rsid w:val="00CF0496"/>
    <w:rsid w:val="00CF04D1"/>
    <w:rsid w:val="00CF10D2"/>
    <w:rsid w:val="00CF20E8"/>
    <w:rsid w:val="00CF25BB"/>
    <w:rsid w:val="00CF2E97"/>
    <w:rsid w:val="00CF4D16"/>
    <w:rsid w:val="00CF5074"/>
    <w:rsid w:val="00CF65A3"/>
    <w:rsid w:val="00CF66D9"/>
    <w:rsid w:val="00D00051"/>
    <w:rsid w:val="00D01D68"/>
    <w:rsid w:val="00D02D3A"/>
    <w:rsid w:val="00D04F38"/>
    <w:rsid w:val="00D057F3"/>
    <w:rsid w:val="00D06504"/>
    <w:rsid w:val="00D06616"/>
    <w:rsid w:val="00D06DAC"/>
    <w:rsid w:val="00D06FF2"/>
    <w:rsid w:val="00D11329"/>
    <w:rsid w:val="00D118F5"/>
    <w:rsid w:val="00D123E8"/>
    <w:rsid w:val="00D128FD"/>
    <w:rsid w:val="00D136B1"/>
    <w:rsid w:val="00D13C98"/>
    <w:rsid w:val="00D13D4E"/>
    <w:rsid w:val="00D13DEB"/>
    <w:rsid w:val="00D141EC"/>
    <w:rsid w:val="00D14539"/>
    <w:rsid w:val="00D1484D"/>
    <w:rsid w:val="00D14A57"/>
    <w:rsid w:val="00D15B07"/>
    <w:rsid w:val="00D15EE6"/>
    <w:rsid w:val="00D15FC0"/>
    <w:rsid w:val="00D164F6"/>
    <w:rsid w:val="00D16564"/>
    <w:rsid w:val="00D16C24"/>
    <w:rsid w:val="00D16DBA"/>
    <w:rsid w:val="00D20699"/>
    <w:rsid w:val="00D20F63"/>
    <w:rsid w:val="00D22D30"/>
    <w:rsid w:val="00D23E1F"/>
    <w:rsid w:val="00D25361"/>
    <w:rsid w:val="00D254B3"/>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0F91"/>
    <w:rsid w:val="00D32B7B"/>
    <w:rsid w:val="00D335D1"/>
    <w:rsid w:val="00D339F8"/>
    <w:rsid w:val="00D33D06"/>
    <w:rsid w:val="00D33FBA"/>
    <w:rsid w:val="00D340AA"/>
    <w:rsid w:val="00D35183"/>
    <w:rsid w:val="00D3629D"/>
    <w:rsid w:val="00D40C94"/>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3B2E"/>
    <w:rsid w:val="00D54041"/>
    <w:rsid w:val="00D543D8"/>
    <w:rsid w:val="00D54E3F"/>
    <w:rsid w:val="00D55C28"/>
    <w:rsid w:val="00D55E18"/>
    <w:rsid w:val="00D563E8"/>
    <w:rsid w:val="00D56FBA"/>
    <w:rsid w:val="00D57446"/>
    <w:rsid w:val="00D57C17"/>
    <w:rsid w:val="00D6072D"/>
    <w:rsid w:val="00D60AA8"/>
    <w:rsid w:val="00D61293"/>
    <w:rsid w:val="00D61536"/>
    <w:rsid w:val="00D61BEB"/>
    <w:rsid w:val="00D6507F"/>
    <w:rsid w:val="00D65C50"/>
    <w:rsid w:val="00D66DC8"/>
    <w:rsid w:val="00D6781A"/>
    <w:rsid w:val="00D67E8C"/>
    <w:rsid w:val="00D7048A"/>
    <w:rsid w:val="00D709A7"/>
    <w:rsid w:val="00D70A8B"/>
    <w:rsid w:val="00D70DFD"/>
    <w:rsid w:val="00D7122F"/>
    <w:rsid w:val="00D71419"/>
    <w:rsid w:val="00D7151C"/>
    <w:rsid w:val="00D71F80"/>
    <w:rsid w:val="00D729C5"/>
    <w:rsid w:val="00D72B59"/>
    <w:rsid w:val="00D73DBC"/>
    <w:rsid w:val="00D7410A"/>
    <w:rsid w:val="00D743ED"/>
    <w:rsid w:val="00D744F5"/>
    <w:rsid w:val="00D75167"/>
    <w:rsid w:val="00D75AFD"/>
    <w:rsid w:val="00D75C8E"/>
    <w:rsid w:val="00D75F44"/>
    <w:rsid w:val="00D76547"/>
    <w:rsid w:val="00D7713F"/>
    <w:rsid w:val="00D80465"/>
    <w:rsid w:val="00D806CC"/>
    <w:rsid w:val="00D812D9"/>
    <w:rsid w:val="00D81CE3"/>
    <w:rsid w:val="00D829B4"/>
    <w:rsid w:val="00D82D14"/>
    <w:rsid w:val="00D84C62"/>
    <w:rsid w:val="00D84EA0"/>
    <w:rsid w:val="00D85331"/>
    <w:rsid w:val="00D85925"/>
    <w:rsid w:val="00D87F80"/>
    <w:rsid w:val="00D87FDB"/>
    <w:rsid w:val="00D90E34"/>
    <w:rsid w:val="00D914F0"/>
    <w:rsid w:val="00D91E9E"/>
    <w:rsid w:val="00D92169"/>
    <w:rsid w:val="00D9253F"/>
    <w:rsid w:val="00D935A8"/>
    <w:rsid w:val="00D936DB"/>
    <w:rsid w:val="00D9388B"/>
    <w:rsid w:val="00D93946"/>
    <w:rsid w:val="00D93B21"/>
    <w:rsid w:val="00D9427F"/>
    <w:rsid w:val="00D942D7"/>
    <w:rsid w:val="00D94745"/>
    <w:rsid w:val="00D9479C"/>
    <w:rsid w:val="00D963DB"/>
    <w:rsid w:val="00D96583"/>
    <w:rsid w:val="00D96804"/>
    <w:rsid w:val="00D969DD"/>
    <w:rsid w:val="00D9702A"/>
    <w:rsid w:val="00D97E15"/>
    <w:rsid w:val="00D97F9D"/>
    <w:rsid w:val="00DA01C1"/>
    <w:rsid w:val="00DA0289"/>
    <w:rsid w:val="00DA073A"/>
    <w:rsid w:val="00DA0904"/>
    <w:rsid w:val="00DA0E0C"/>
    <w:rsid w:val="00DA1CAE"/>
    <w:rsid w:val="00DA32DC"/>
    <w:rsid w:val="00DA3F78"/>
    <w:rsid w:val="00DA42D1"/>
    <w:rsid w:val="00DA456F"/>
    <w:rsid w:val="00DA4D7F"/>
    <w:rsid w:val="00DA5550"/>
    <w:rsid w:val="00DA56CA"/>
    <w:rsid w:val="00DA61D2"/>
    <w:rsid w:val="00DA7637"/>
    <w:rsid w:val="00DA7A98"/>
    <w:rsid w:val="00DA7C8A"/>
    <w:rsid w:val="00DA7F1F"/>
    <w:rsid w:val="00DB04C0"/>
    <w:rsid w:val="00DB0A66"/>
    <w:rsid w:val="00DB1068"/>
    <w:rsid w:val="00DB1466"/>
    <w:rsid w:val="00DB14F9"/>
    <w:rsid w:val="00DB1CA2"/>
    <w:rsid w:val="00DB21F8"/>
    <w:rsid w:val="00DB2A36"/>
    <w:rsid w:val="00DB2F08"/>
    <w:rsid w:val="00DB32DA"/>
    <w:rsid w:val="00DB4215"/>
    <w:rsid w:val="00DB426F"/>
    <w:rsid w:val="00DB4551"/>
    <w:rsid w:val="00DB4F6D"/>
    <w:rsid w:val="00DB4FB7"/>
    <w:rsid w:val="00DB5209"/>
    <w:rsid w:val="00DB5335"/>
    <w:rsid w:val="00DB5474"/>
    <w:rsid w:val="00DB562D"/>
    <w:rsid w:val="00DB6236"/>
    <w:rsid w:val="00DB6C64"/>
    <w:rsid w:val="00DC03F8"/>
    <w:rsid w:val="00DC05A9"/>
    <w:rsid w:val="00DC060D"/>
    <w:rsid w:val="00DC0E0B"/>
    <w:rsid w:val="00DC0FBE"/>
    <w:rsid w:val="00DC226A"/>
    <w:rsid w:val="00DC37FB"/>
    <w:rsid w:val="00DC48AA"/>
    <w:rsid w:val="00DC496C"/>
    <w:rsid w:val="00DC4AE4"/>
    <w:rsid w:val="00DC54B7"/>
    <w:rsid w:val="00DC5700"/>
    <w:rsid w:val="00DC5DFF"/>
    <w:rsid w:val="00DC5E31"/>
    <w:rsid w:val="00DC62AB"/>
    <w:rsid w:val="00DC65FC"/>
    <w:rsid w:val="00DC6652"/>
    <w:rsid w:val="00DC6B46"/>
    <w:rsid w:val="00DC6E2C"/>
    <w:rsid w:val="00DC7440"/>
    <w:rsid w:val="00DC7B67"/>
    <w:rsid w:val="00DD0150"/>
    <w:rsid w:val="00DD03FC"/>
    <w:rsid w:val="00DD0DDA"/>
    <w:rsid w:val="00DD0F1A"/>
    <w:rsid w:val="00DD15C6"/>
    <w:rsid w:val="00DD1C5C"/>
    <w:rsid w:val="00DD3F36"/>
    <w:rsid w:val="00DD45B7"/>
    <w:rsid w:val="00DD464F"/>
    <w:rsid w:val="00DD49A1"/>
    <w:rsid w:val="00DD51F3"/>
    <w:rsid w:val="00DD552C"/>
    <w:rsid w:val="00DD615F"/>
    <w:rsid w:val="00DD62CF"/>
    <w:rsid w:val="00DD7AB2"/>
    <w:rsid w:val="00DE01E9"/>
    <w:rsid w:val="00DE056B"/>
    <w:rsid w:val="00DE0A36"/>
    <w:rsid w:val="00DE0BE3"/>
    <w:rsid w:val="00DE1749"/>
    <w:rsid w:val="00DE17FD"/>
    <w:rsid w:val="00DE1B15"/>
    <w:rsid w:val="00DE1B9B"/>
    <w:rsid w:val="00DE1D80"/>
    <w:rsid w:val="00DE2732"/>
    <w:rsid w:val="00DE2871"/>
    <w:rsid w:val="00DE2936"/>
    <w:rsid w:val="00DE3232"/>
    <w:rsid w:val="00DE39C8"/>
    <w:rsid w:val="00DE3DC5"/>
    <w:rsid w:val="00DE4DC2"/>
    <w:rsid w:val="00DE640E"/>
    <w:rsid w:val="00DE6A78"/>
    <w:rsid w:val="00DE6B30"/>
    <w:rsid w:val="00DE6CBD"/>
    <w:rsid w:val="00DE6E5B"/>
    <w:rsid w:val="00DE76B6"/>
    <w:rsid w:val="00DE7D4C"/>
    <w:rsid w:val="00DF0300"/>
    <w:rsid w:val="00DF064B"/>
    <w:rsid w:val="00DF0892"/>
    <w:rsid w:val="00DF0A78"/>
    <w:rsid w:val="00DF192B"/>
    <w:rsid w:val="00DF1F1C"/>
    <w:rsid w:val="00DF2123"/>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938"/>
    <w:rsid w:val="00E00C39"/>
    <w:rsid w:val="00E01AD3"/>
    <w:rsid w:val="00E01F19"/>
    <w:rsid w:val="00E02497"/>
    <w:rsid w:val="00E03189"/>
    <w:rsid w:val="00E038F2"/>
    <w:rsid w:val="00E03989"/>
    <w:rsid w:val="00E040C3"/>
    <w:rsid w:val="00E04BEF"/>
    <w:rsid w:val="00E05949"/>
    <w:rsid w:val="00E07109"/>
    <w:rsid w:val="00E07DF8"/>
    <w:rsid w:val="00E103E1"/>
    <w:rsid w:val="00E10CDF"/>
    <w:rsid w:val="00E1115E"/>
    <w:rsid w:val="00E11C92"/>
    <w:rsid w:val="00E121C4"/>
    <w:rsid w:val="00E1262A"/>
    <w:rsid w:val="00E12B98"/>
    <w:rsid w:val="00E12FEB"/>
    <w:rsid w:val="00E13505"/>
    <w:rsid w:val="00E13A8F"/>
    <w:rsid w:val="00E13F8C"/>
    <w:rsid w:val="00E1523B"/>
    <w:rsid w:val="00E15429"/>
    <w:rsid w:val="00E16AD3"/>
    <w:rsid w:val="00E177D6"/>
    <w:rsid w:val="00E20B24"/>
    <w:rsid w:val="00E22206"/>
    <w:rsid w:val="00E22643"/>
    <w:rsid w:val="00E2318E"/>
    <w:rsid w:val="00E23351"/>
    <w:rsid w:val="00E23480"/>
    <w:rsid w:val="00E2370D"/>
    <w:rsid w:val="00E2385C"/>
    <w:rsid w:val="00E23AE2"/>
    <w:rsid w:val="00E244D5"/>
    <w:rsid w:val="00E245C5"/>
    <w:rsid w:val="00E24650"/>
    <w:rsid w:val="00E2466E"/>
    <w:rsid w:val="00E2516F"/>
    <w:rsid w:val="00E25E75"/>
    <w:rsid w:val="00E2773C"/>
    <w:rsid w:val="00E27B82"/>
    <w:rsid w:val="00E30394"/>
    <w:rsid w:val="00E30AE5"/>
    <w:rsid w:val="00E31803"/>
    <w:rsid w:val="00E320BC"/>
    <w:rsid w:val="00E321A6"/>
    <w:rsid w:val="00E322AE"/>
    <w:rsid w:val="00E329C7"/>
    <w:rsid w:val="00E32A25"/>
    <w:rsid w:val="00E33061"/>
    <w:rsid w:val="00E3317E"/>
    <w:rsid w:val="00E332C7"/>
    <w:rsid w:val="00E33AC4"/>
    <w:rsid w:val="00E34154"/>
    <w:rsid w:val="00E3430D"/>
    <w:rsid w:val="00E3471E"/>
    <w:rsid w:val="00E360E9"/>
    <w:rsid w:val="00E36512"/>
    <w:rsid w:val="00E3686C"/>
    <w:rsid w:val="00E36ACC"/>
    <w:rsid w:val="00E3707F"/>
    <w:rsid w:val="00E371ED"/>
    <w:rsid w:val="00E3750E"/>
    <w:rsid w:val="00E37558"/>
    <w:rsid w:val="00E407CF"/>
    <w:rsid w:val="00E408F4"/>
    <w:rsid w:val="00E40FCD"/>
    <w:rsid w:val="00E422BD"/>
    <w:rsid w:val="00E422CC"/>
    <w:rsid w:val="00E4293E"/>
    <w:rsid w:val="00E43A9A"/>
    <w:rsid w:val="00E440D3"/>
    <w:rsid w:val="00E447A9"/>
    <w:rsid w:val="00E44A41"/>
    <w:rsid w:val="00E44E5A"/>
    <w:rsid w:val="00E451BD"/>
    <w:rsid w:val="00E45397"/>
    <w:rsid w:val="00E4543A"/>
    <w:rsid w:val="00E45A16"/>
    <w:rsid w:val="00E46D70"/>
    <w:rsid w:val="00E476A8"/>
    <w:rsid w:val="00E47831"/>
    <w:rsid w:val="00E510D4"/>
    <w:rsid w:val="00E51141"/>
    <w:rsid w:val="00E52351"/>
    <w:rsid w:val="00E5250A"/>
    <w:rsid w:val="00E5251A"/>
    <w:rsid w:val="00E5272A"/>
    <w:rsid w:val="00E52943"/>
    <w:rsid w:val="00E52D63"/>
    <w:rsid w:val="00E53221"/>
    <w:rsid w:val="00E5389E"/>
    <w:rsid w:val="00E5404C"/>
    <w:rsid w:val="00E54866"/>
    <w:rsid w:val="00E55285"/>
    <w:rsid w:val="00E554C7"/>
    <w:rsid w:val="00E5550C"/>
    <w:rsid w:val="00E55EC4"/>
    <w:rsid w:val="00E55F48"/>
    <w:rsid w:val="00E56132"/>
    <w:rsid w:val="00E56746"/>
    <w:rsid w:val="00E56EA4"/>
    <w:rsid w:val="00E5766A"/>
    <w:rsid w:val="00E57C78"/>
    <w:rsid w:val="00E57DF1"/>
    <w:rsid w:val="00E57E9D"/>
    <w:rsid w:val="00E61C3F"/>
    <w:rsid w:val="00E61DDB"/>
    <w:rsid w:val="00E62215"/>
    <w:rsid w:val="00E623DC"/>
    <w:rsid w:val="00E62B67"/>
    <w:rsid w:val="00E62C67"/>
    <w:rsid w:val="00E62F76"/>
    <w:rsid w:val="00E63011"/>
    <w:rsid w:val="00E63273"/>
    <w:rsid w:val="00E635DA"/>
    <w:rsid w:val="00E64C73"/>
    <w:rsid w:val="00E654BC"/>
    <w:rsid w:val="00E65F11"/>
    <w:rsid w:val="00E66025"/>
    <w:rsid w:val="00E66A78"/>
    <w:rsid w:val="00E66ED8"/>
    <w:rsid w:val="00E67E68"/>
    <w:rsid w:val="00E70080"/>
    <w:rsid w:val="00E71CA3"/>
    <w:rsid w:val="00E723E5"/>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7DA"/>
    <w:rsid w:val="00E779AF"/>
    <w:rsid w:val="00E77FD8"/>
    <w:rsid w:val="00E80AB9"/>
    <w:rsid w:val="00E8100A"/>
    <w:rsid w:val="00E81CE5"/>
    <w:rsid w:val="00E823A0"/>
    <w:rsid w:val="00E82834"/>
    <w:rsid w:val="00E84419"/>
    <w:rsid w:val="00E845C2"/>
    <w:rsid w:val="00E84826"/>
    <w:rsid w:val="00E851DF"/>
    <w:rsid w:val="00E8554B"/>
    <w:rsid w:val="00E855CD"/>
    <w:rsid w:val="00E859DD"/>
    <w:rsid w:val="00E863A3"/>
    <w:rsid w:val="00E8648C"/>
    <w:rsid w:val="00E879CB"/>
    <w:rsid w:val="00E91343"/>
    <w:rsid w:val="00E916A9"/>
    <w:rsid w:val="00E9195B"/>
    <w:rsid w:val="00E91B6A"/>
    <w:rsid w:val="00E92D79"/>
    <w:rsid w:val="00E94142"/>
    <w:rsid w:val="00E9472A"/>
    <w:rsid w:val="00E9487C"/>
    <w:rsid w:val="00E95676"/>
    <w:rsid w:val="00E958FC"/>
    <w:rsid w:val="00E965E0"/>
    <w:rsid w:val="00E96D49"/>
    <w:rsid w:val="00E97D5C"/>
    <w:rsid w:val="00EA104B"/>
    <w:rsid w:val="00EA14D3"/>
    <w:rsid w:val="00EA18CF"/>
    <w:rsid w:val="00EA1D34"/>
    <w:rsid w:val="00EA213A"/>
    <w:rsid w:val="00EA2776"/>
    <w:rsid w:val="00EA2888"/>
    <w:rsid w:val="00EA293B"/>
    <w:rsid w:val="00EA3745"/>
    <w:rsid w:val="00EA3B75"/>
    <w:rsid w:val="00EA3C95"/>
    <w:rsid w:val="00EA4499"/>
    <w:rsid w:val="00EA53DD"/>
    <w:rsid w:val="00EA55C9"/>
    <w:rsid w:val="00EA56F4"/>
    <w:rsid w:val="00EA5AFE"/>
    <w:rsid w:val="00EA62C9"/>
    <w:rsid w:val="00EA6821"/>
    <w:rsid w:val="00EA68CE"/>
    <w:rsid w:val="00EA7A9F"/>
    <w:rsid w:val="00EB035C"/>
    <w:rsid w:val="00EB123F"/>
    <w:rsid w:val="00EB1839"/>
    <w:rsid w:val="00EB1BD9"/>
    <w:rsid w:val="00EB200A"/>
    <w:rsid w:val="00EB2205"/>
    <w:rsid w:val="00EB2720"/>
    <w:rsid w:val="00EB279E"/>
    <w:rsid w:val="00EB2833"/>
    <w:rsid w:val="00EB2845"/>
    <w:rsid w:val="00EB2907"/>
    <w:rsid w:val="00EB3087"/>
    <w:rsid w:val="00EB3105"/>
    <w:rsid w:val="00EB36BF"/>
    <w:rsid w:val="00EB3FAA"/>
    <w:rsid w:val="00EB40B8"/>
    <w:rsid w:val="00EB4409"/>
    <w:rsid w:val="00EB4752"/>
    <w:rsid w:val="00EB491C"/>
    <w:rsid w:val="00EB4BB0"/>
    <w:rsid w:val="00EB4FBC"/>
    <w:rsid w:val="00EB5755"/>
    <w:rsid w:val="00EB6914"/>
    <w:rsid w:val="00EB6B35"/>
    <w:rsid w:val="00EB7370"/>
    <w:rsid w:val="00EB7625"/>
    <w:rsid w:val="00EB7AB1"/>
    <w:rsid w:val="00EC1082"/>
    <w:rsid w:val="00EC1611"/>
    <w:rsid w:val="00EC17C6"/>
    <w:rsid w:val="00EC2B0A"/>
    <w:rsid w:val="00EC3BAA"/>
    <w:rsid w:val="00EC3BFE"/>
    <w:rsid w:val="00EC3E8B"/>
    <w:rsid w:val="00EC4317"/>
    <w:rsid w:val="00EC4D6D"/>
    <w:rsid w:val="00EC5A71"/>
    <w:rsid w:val="00EC660C"/>
    <w:rsid w:val="00EC6EF9"/>
    <w:rsid w:val="00EC775C"/>
    <w:rsid w:val="00EC7A62"/>
    <w:rsid w:val="00EC7DDA"/>
    <w:rsid w:val="00ED042D"/>
    <w:rsid w:val="00ED08F7"/>
    <w:rsid w:val="00ED09AA"/>
    <w:rsid w:val="00ED0E00"/>
    <w:rsid w:val="00ED0FF9"/>
    <w:rsid w:val="00ED1422"/>
    <w:rsid w:val="00ED1ECE"/>
    <w:rsid w:val="00ED2E83"/>
    <w:rsid w:val="00ED3C2B"/>
    <w:rsid w:val="00ED4545"/>
    <w:rsid w:val="00ED4990"/>
    <w:rsid w:val="00ED49F6"/>
    <w:rsid w:val="00ED516F"/>
    <w:rsid w:val="00ED6B32"/>
    <w:rsid w:val="00ED763A"/>
    <w:rsid w:val="00ED79D1"/>
    <w:rsid w:val="00ED7DCC"/>
    <w:rsid w:val="00ED7E28"/>
    <w:rsid w:val="00EE0047"/>
    <w:rsid w:val="00EE035D"/>
    <w:rsid w:val="00EE0A7E"/>
    <w:rsid w:val="00EE0D4F"/>
    <w:rsid w:val="00EE1191"/>
    <w:rsid w:val="00EE15E3"/>
    <w:rsid w:val="00EE1909"/>
    <w:rsid w:val="00EE213B"/>
    <w:rsid w:val="00EE35A0"/>
    <w:rsid w:val="00EE64DD"/>
    <w:rsid w:val="00EE66FD"/>
    <w:rsid w:val="00EE6A6B"/>
    <w:rsid w:val="00EE6CCF"/>
    <w:rsid w:val="00EF052F"/>
    <w:rsid w:val="00EF151B"/>
    <w:rsid w:val="00EF1780"/>
    <w:rsid w:val="00EF1874"/>
    <w:rsid w:val="00EF1EFB"/>
    <w:rsid w:val="00EF3217"/>
    <w:rsid w:val="00EF37AF"/>
    <w:rsid w:val="00EF4DD7"/>
    <w:rsid w:val="00EF4DE8"/>
    <w:rsid w:val="00EF786D"/>
    <w:rsid w:val="00EF7939"/>
    <w:rsid w:val="00EF7BC7"/>
    <w:rsid w:val="00EF7D61"/>
    <w:rsid w:val="00EF7DF8"/>
    <w:rsid w:val="00F01782"/>
    <w:rsid w:val="00F01B08"/>
    <w:rsid w:val="00F01D94"/>
    <w:rsid w:val="00F03FB5"/>
    <w:rsid w:val="00F04385"/>
    <w:rsid w:val="00F045E6"/>
    <w:rsid w:val="00F04D01"/>
    <w:rsid w:val="00F0562F"/>
    <w:rsid w:val="00F05631"/>
    <w:rsid w:val="00F05B3C"/>
    <w:rsid w:val="00F0600C"/>
    <w:rsid w:val="00F06534"/>
    <w:rsid w:val="00F066B5"/>
    <w:rsid w:val="00F069BB"/>
    <w:rsid w:val="00F10029"/>
    <w:rsid w:val="00F1009D"/>
    <w:rsid w:val="00F112D3"/>
    <w:rsid w:val="00F116A6"/>
    <w:rsid w:val="00F1192D"/>
    <w:rsid w:val="00F11CE9"/>
    <w:rsid w:val="00F124CA"/>
    <w:rsid w:val="00F12654"/>
    <w:rsid w:val="00F13A42"/>
    <w:rsid w:val="00F13CA1"/>
    <w:rsid w:val="00F14EB1"/>
    <w:rsid w:val="00F1513D"/>
    <w:rsid w:val="00F17677"/>
    <w:rsid w:val="00F179C9"/>
    <w:rsid w:val="00F20812"/>
    <w:rsid w:val="00F20A20"/>
    <w:rsid w:val="00F20CB5"/>
    <w:rsid w:val="00F20F03"/>
    <w:rsid w:val="00F2161E"/>
    <w:rsid w:val="00F228FF"/>
    <w:rsid w:val="00F22963"/>
    <w:rsid w:val="00F23012"/>
    <w:rsid w:val="00F23430"/>
    <w:rsid w:val="00F23A02"/>
    <w:rsid w:val="00F24379"/>
    <w:rsid w:val="00F24DC0"/>
    <w:rsid w:val="00F25E6D"/>
    <w:rsid w:val="00F26DB9"/>
    <w:rsid w:val="00F27688"/>
    <w:rsid w:val="00F27888"/>
    <w:rsid w:val="00F27F42"/>
    <w:rsid w:val="00F3054E"/>
    <w:rsid w:val="00F3086A"/>
    <w:rsid w:val="00F3320E"/>
    <w:rsid w:val="00F341F5"/>
    <w:rsid w:val="00F34654"/>
    <w:rsid w:val="00F34A9B"/>
    <w:rsid w:val="00F35AF3"/>
    <w:rsid w:val="00F369AE"/>
    <w:rsid w:val="00F36A6E"/>
    <w:rsid w:val="00F3716F"/>
    <w:rsid w:val="00F406DF"/>
    <w:rsid w:val="00F40BB1"/>
    <w:rsid w:val="00F40D71"/>
    <w:rsid w:val="00F42298"/>
    <w:rsid w:val="00F426BC"/>
    <w:rsid w:val="00F43043"/>
    <w:rsid w:val="00F43127"/>
    <w:rsid w:val="00F43263"/>
    <w:rsid w:val="00F44B6D"/>
    <w:rsid w:val="00F44C58"/>
    <w:rsid w:val="00F44FA5"/>
    <w:rsid w:val="00F45114"/>
    <w:rsid w:val="00F4527F"/>
    <w:rsid w:val="00F463CE"/>
    <w:rsid w:val="00F50914"/>
    <w:rsid w:val="00F5177F"/>
    <w:rsid w:val="00F517EC"/>
    <w:rsid w:val="00F520C5"/>
    <w:rsid w:val="00F521AB"/>
    <w:rsid w:val="00F52C5F"/>
    <w:rsid w:val="00F52E72"/>
    <w:rsid w:val="00F5341D"/>
    <w:rsid w:val="00F534DB"/>
    <w:rsid w:val="00F5359E"/>
    <w:rsid w:val="00F53FA2"/>
    <w:rsid w:val="00F54207"/>
    <w:rsid w:val="00F5433A"/>
    <w:rsid w:val="00F5468F"/>
    <w:rsid w:val="00F5484A"/>
    <w:rsid w:val="00F54A07"/>
    <w:rsid w:val="00F54A97"/>
    <w:rsid w:val="00F5544D"/>
    <w:rsid w:val="00F558A8"/>
    <w:rsid w:val="00F5678F"/>
    <w:rsid w:val="00F5682D"/>
    <w:rsid w:val="00F56EFF"/>
    <w:rsid w:val="00F57A5A"/>
    <w:rsid w:val="00F57AEF"/>
    <w:rsid w:val="00F57E95"/>
    <w:rsid w:val="00F61167"/>
    <w:rsid w:val="00F61D6B"/>
    <w:rsid w:val="00F61EC6"/>
    <w:rsid w:val="00F6274F"/>
    <w:rsid w:val="00F6295E"/>
    <w:rsid w:val="00F639A8"/>
    <w:rsid w:val="00F6417F"/>
    <w:rsid w:val="00F64CF1"/>
    <w:rsid w:val="00F655DE"/>
    <w:rsid w:val="00F65C16"/>
    <w:rsid w:val="00F66249"/>
    <w:rsid w:val="00F66FD5"/>
    <w:rsid w:val="00F67D30"/>
    <w:rsid w:val="00F71958"/>
    <w:rsid w:val="00F71EE5"/>
    <w:rsid w:val="00F7237F"/>
    <w:rsid w:val="00F72BBE"/>
    <w:rsid w:val="00F72D28"/>
    <w:rsid w:val="00F72DCB"/>
    <w:rsid w:val="00F7314C"/>
    <w:rsid w:val="00F73235"/>
    <w:rsid w:val="00F73434"/>
    <w:rsid w:val="00F7423A"/>
    <w:rsid w:val="00F74891"/>
    <w:rsid w:val="00F74936"/>
    <w:rsid w:val="00F7498A"/>
    <w:rsid w:val="00F75868"/>
    <w:rsid w:val="00F75CAB"/>
    <w:rsid w:val="00F75EB6"/>
    <w:rsid w:val="00F76D55"/>
    <w:rsid w:val="00F76FFF"/>
    <w:rsid w:val="00F779F5"/>
    <w:rsid w:val="00F807E3"/>
    <w:rsid w:val="00F807F8"/>
    <w:rsid w:val="00F8084A"/>
    <w:rsid w:val="00F8120C"/>
    <w:rsid w:val="00F81283"/>
    <w:rsid w:val="00F8138E"/>
    <w:rsid w:val="00F814BB"/>
    <w:rsid w:val="00F81C59"/>
    <w:rsid w:val="00F8242B"/>
    <w:rsid w:val="00F836B0"/>
    <w:rsid w:val="00F836EC"/>
    <w:rsid w:val="00F83DC0"/>
    <w:rsid w:val="00F83F55"/>
    <w:rsid w:val="00F842CD"/>
    <w:rsid w:val="00F84EA8"/>
    <w:rsid w:val="00F853EC"/>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A065C"/>
    <w:rsid w:val="00FA080A"/>
    <w:rsid w:val="00FA09AA"/>
    <w:rsid w:val="00FA0D13"/>
    <w:rsid w:val="00FA13B9"/>
    <w:rsid w:val="00FA305D"/>
    <w:rsid w:val="00FA31DC"/>
    <w:rsid w:val="00FA396E"/>
    <w:rsid w:val="00FA3B60"/>
    <w:rsid w:val="00FA41D2"/>
    <w:rsid w:val="00FA521B"/>
    <w:rsid w:val="00FA55A0"/>
    <w:rsid w:val="00FA5FF3"/>
    <w:rsid w:val="00FA661E"/>
    <w:rsid w:val="00FA6A77"/>
    <w:rsid w:val="00FA6CB7"/>
    <w:rsid w:val="00FA6FCB"/>
    <w:rsid w:val="00FA74CF"/>
    <w:rsid w:val="00FA754B"/>
    <w:rsid w:val="00FA7CC7"/>
    <w:rsid w:val="00FB040A"/>
    <w:rsid w:val="00FB0E88"/>
    <w:rsid w:val="00FB1416"/>
    <w:rsid w:val="00FB1553"/>
    <w:rsid w:val="00FB2038"/>
    <w:rsid w:val="00FB21A4"/>
    <w:rsid w:val="00FB29E3"/>
    <w:rsid w:val="00FB2F52"/>
    <w:rsid w:val="00FB3098"/>
    <w:rsid w:val="00FB4229"/>
    <w:rsid w:val="00FB4577"/>
    <w:rsid w:val="00FB4ADB"/>
    <w:rsid w:val="00FB4F48"/>
    <w:rsid w:val="00FB5761"/>
    <w:rsid w:val="00FB5E79"/>
    <w:rsid w:val="00FB5FAE"/>
    <w:rsid w:val="00FB696E"/>
    <w:rsid w:val="00FB6C7F"/>
    <w:rsid w:val="00FB78CF"/>
    <w:rsid w:val="00FB7A28"/>
    <w:rsid w:val="00FC0CFE"/>
    <w:rsid w:val="00FC1062"/>
    <w:rsid w:val="00FC14FA"/>
    <w:rsid w:val="00FC1566"/>
    <w:rsid w:val="00FC1E08"/>
    <w:rsid w:val="00FC3988"/>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3CBE"/>
    <w:rsid w:val="00FD4410"/>
    <w:rsid w:val="00FD4DB9"/>
    <w:rsid w:val="00FD6216"/>
    <w:rsid w:val="00FD644C"/>
    <w:rsid w:val="00FD7D47"/>
    <w:rsid w:val="00FD7EBB"/>
    <w:rsid w:val="00FE02CB"/>
    <w:rsid w:val="00FE123C"/>
    <w:rsid w:val="00FE1611"/>
    <w:rsid w:val="00FE19BD"/>
    <w:rsid w:val="00FE1CB9"/>
    <w:rsid w:val="00FE1FD9"/>
    <w:rsid w:val="00FE2523"/>
    <w:rsid w:val="00FE2C40"/>
    <w:rsid w:val="00FE314C"/>
    <w:rsid w:val="00FE4588"/>
    <w:rsid w:val="00FE4ACD"/>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rsid w:val="0047724A"/>
    <w:pPr>
      <w:spacing w:before="120" w:line="276" w:lineRule="auto"/>
      <w:ind w:left="1418" w:right="339"/>
      <w:jc w:val="both"/>
    </w:pPr>
    <w:rPr>
      <w:lang w:val="pl-PL"/>
    </w:rPr>
  </w:style>
  <w:style w:type="paragraph" w:styleId="Nagwek1">
    <w:name w:val="heading 1"/>
    <w:basedOn w:val="Normalny"/>
    <w:next w:val="Normalny"/>
    <w:link w:val="Nagwek1Znak"/>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gwek2">
    <w:name w:val="heading 2"/>
    <w:basedOn w:val="Normalny"/>
    <w:next w:val="Normalny"/>
    <w:link w:val="Nagwek2Znak"/>
    <w:rsid w:val="00877C37"/>
    <w:pPr>
      <w:keepNext/>
      <w:numPr>
        <w:numId w:val="12"/>
      </w:numPr>
      <w:spacing w:after="240"/>
      <w:outlineLvl w:val="1"/>
    </w:pPr>
    <w:rPr>
      <w:rFonts w:ascii="Arial Rounded MT Bold" w:hAnsi="Arial Rounded MT Bold"/>
      <w:b/>
      <w:bCs/>
      <w:iCs/>
      <w:color w:val="7D8B8A" w:themeColor="accent1"/>
      <w:sz w:val="24"/>
    </w:rPr>
  </w:style>
  <w:style w:type="paragraph" w:styleId="Nagwek3">
    <w:name w:val="heading 3"/>
    <w:basedOn w:val="Normalny"/>
    <w:next w:val="Normalny"/>
    <w:link w:val="Nagwek3Znak"/>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gwek4">
    <w:name w:val="heading 4"/>
    <w:basedOn w:val="Normalny"/>
    <w:next w:val="Normalny"/>
    <w:pPr>
      <w:keepNext/>
      <w:outlineLvl w:val="3"/>
    </w:pPr>
    <w:rPr>
      <w:rFonts w:ascii="Verdana" w:hAnsi="Verdana"/>
      <w:b/>
      <w:bCs/>
    </w:rPr>
  </w:style>
  <w:style w:type="paragraph" w:styleId="Nagwek5">
    <w:name w:val="heading 5"/>
    <w:basedOn w:val="Normalny"/>
    <w:next w:val="Normalny"/>
    <w:pPr>
      <w:numPr>
        <w:ilvl w:val="4"/>
        <w:numId w:val="2"/>
      </w:numPr>
      <w:spacing w:before="240" w:after="60"/>
      <w:outlineLvl w:val="4"/>
    </w:pPr>
    <w:rPr>
      <w:rFonts w:ascii="Verdana" w:hAnsi="Verdana"/>
      <w:b/>
      <w:bCs/>
      <w:i/>
      <w:iCs/>
      <w:szCs w:val="26"/>
    </w:rPr>
  </w:style>
  <w:style w:type="paragraph" w:styleId="Nagwek6">
    <w:name w:val="heading 6"/>
    <w:basedOn w:val="Normalny"/>
    <w:next w:val="Normalny"/>
    <w:pPr>
      <w:numPr>
        <w:ilvl w:val="5"/>
        <w:numId w:val="2"/>
      </w:numPr>
      <w:spacing w:before="240" w:after="60"/>
      <w:outlineLvl w:val="5"/>
    </w:pPr>
    <w:rPr>
      <w:rFonts w:ascii="Verdana" w:hAnsi="Verdana"/>
      <w:b/>
      <w:bCs/>
    </w:rPr>
  </w:style>
  <w:style w:type="paragraph" w:styleId="Nagwek7">
    <w:name w:val="heading 7"/>
    <w:basedOn w:val="Normalny"/>
    <w:next w:val="Normalny"/>
    <w:pPr>
      <w:numPr>
        <w:ilvl w:val="6"/>
        <w:numId w:val="2"/>
      </w:numPr>
      <w:spacing w:before="240" w:after="60"/>
      <w:outlineLvl w:val="6"/>
    </w:pPr>
    <w:rPr>
      <w:rFonts w:ascii="Verdana" w:hAnsi="Verdana"/>
    </w:rPr>
  </w:style>
  <w:style w:type="paragraph" w:styleId="Nagwek8">
    <w:name w:val="heading 8"/>
    <w:basedOn w:val="Normalny"/>
    <w:next w:val="Normalny"/>
    <w:pPr>
      <w:numPr>
        <w:ilvl w:val="7"/>
        <w:numId w:val="2"/>
      </w:numPr>
      <w:spacing w:before="240" w:after="60"/>
      <w:outlineLvl w:val="7"/>
    </w:pPr>
    <w:rPr>
      <w:rFonts w:ascii="Verdana" w:hAnsi="Verdana"/>
      <w:i/>
      <w:iCs/>
    </w:rPr>
  </w:style>
  <w:style w:type="paragraph" w:styleId="Nagwek9">
    <w:name w:val="heading 9"/>
    <w:basedOn w:val="Normalny"/>
    <w:next w:val="Normalny"/>
    <w:pPr>
      <w:numPr>
        <w:ilvl w:val="8"/>
        <w:numId w:val="2"/>
      </w:numPr>
      <w:spacing w:before="240" w:after="60"/>
      <w:outlineLvl w:val="8"/>
    </w:pPr>
    <w:rPr>
      <w:rFonts w:ascii="Verdana" w:hAnsi="Verdana"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rPr>
      <w:rFonts w:ascii="Verdana" w:hAnsi="Verdana"/>
      <w:sz w:val="16"/>
    </w:rPr>
  </w:style>
  <w:style w:type="paragraph" w:styleId="Stopka">
    <w:name w:val="footer"/>
    <w:basedOn w:val="Normalny"/>
    <w:link w:val="StopkaZnak"/>
    <w:uiPriority w:val="99"/>
    <w:pPr>
      <w:tabs>
        <w:tab w:val="center" w:pos="4536"/>
        <w:tab w:val="right" w:pos="9072"/>
      </w:tabs>
    </w:pPr>
    <w:rPr>
      <w:rFonts w:ascii="Verdana" w:hAnsi="Verdana"/>
      <w:noProof/>
      <w:sz w:val="16"/>
    </w:rPr>
  </w:style>
  <w:style w:type="character" w:styleId="Numerstrony">
    <w:name w:val="page number"/>
    <w:basedOn w:val="Domylnaczcionkaakapitu"/>
    <w:semiHidden/>
    <w:rPr>
      <w:rFonts w:ascii="Verdana" w:hAnsi="Verdana"/>
      <w:sz w:val="20"/>
    </w:rPr>
  </w:style>
  <w:style w:type="paragraph" w:styleId="Tekstpodstawowywcity">
    <w:name w:val="Body Text Indent"/>
    <w:basedOn w:val="Normalny"/>
    <w:semiHidden/>
    <w:pPr>
      <w:spacing w:before="60" w:after="60"/>
      <w:ind w:left="720"/>
    </w:pPr>
    <w:rPr>
      <w:rFonts w:ascii="Verdana" w:hAnsi="Verdana"/>
    </w:rPr>
  </w:style>
  <w:style w:type="paragraph" w:styleId="Tekstpodstawowy">
    <w:name w:val="Body Text"/>
    <w:basedOn w:val="Normalny"/>
    <w:link w:val="TekstpodstawowyZnak"/>
    <w:semiHidden/>
    <w:pPr>
      <w:spacing w:after="120"/>
    </w:pPr>
    <w:rPr>
      <w:rFonts w:ascii="Verdana" w:hAnsi="Verdana"/>
    </w:rPr>
  </w:style>
  <w:style w:type="paragraph" w:styleId="Tekstdymka">
    <w:name w:val="Balloon Text"/>
    <w:basedOn w:val="Normalny"/>
    <w:link w:val="TekstdymkaZnak"/>
    <w:uiPriority w:val="99"/>
    <w:semiHidden/>
    <w:unhideWhenUsed/>
    <w:rsid w:val="00E5766A"/>
    <w:rPr>
      <w:rFonts w:ascii="Tahoma" w:hAnsi="Tahoma" w:cs="Tahoma"/>
      <w:sz w:val="16"/>
      <w:szCs w:val="16"/>
    </w:rPr>
  </w:style>
  <w:style w:type="paragraph" w:customStyle="1" w:styleId="Bullet1">
    <w:name w:val="Bullet1"/>
    <w:basedOn w:val="Normalny"/>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TekstdymkaZnak">
    <w:name w:val="Tekst dymka Znak"/>
    <w:basedOn w:val="Domylnaczcionkaakapitu"/>
    <w:link w:val="Tekstdymka"/>
    <w:uiPriority w:val="99"/>
    <w:semiHidden/>
    <w:rsid w:val="00E5766A"/>
    <w:rPr>
      <w:rFonts w:ascii="Tahoma" w:hAnsi="Tahoma" w:cs="Tahoma"/>
      <w:sz w:val="16"/>
      <w:szCs w:val="16"/>
      <w:lang w:val="de-AT" w:eastAsia="de-DE"/>
    </w:rPr>
  </w:style>
  <w:style w:type="character" w:styleId="Odwoaniedokomentarza">
    <w:name w:val="annotation reference"/>
    <w:basedOn w:val="Domylnaczcionkaakapitu"/>
    <w:uiPriority w:val="99"/>
    <w:semiHidden/>
    <w:unhideWhenUsed/>
    <w:rsid w:val="0023224E"/>
    <w:rPr>
      <w:sz w:val="16"/>
      <w:szCs w:val="16"/>
    </w:rPr>
  </w:style>
  <w:style w:type="paragraph" w:styleId="Tekstkomentarza">
    <w:name w:val="annotation text"/>
    <w:basedOn w:val="Normalny"/>
    <w:link w:val="TekstkomentarzaZnak"/>
    <w:uiPriority w:val="99"/>
    <w:unhideWhenUsed/>
    <w:rsid w:val="0023224E"/>
    <w:pPr>
      <w:spacing w:line="240" w:lineRule="auto"/>
    </w:pPr>
  </w:style>
  <w:style w:type="character" w:customStyle="1" w:styleId="TekstkomentarzaZnak">
    <w:name w:val="Tekst komentarza Znak"/>
    <w:basedOn w:val="Domylnaczcionkaakapitu"/>
    <w:link w:val="Tekstkomentarza"/>
    <w:uiPriority w:val="99"/>
    <w:rsid w:val="0023224E"/>
    <w:rPr>
      <w:rFonts w:ascii="Calibri" w:eastAsia="Calibri" w:hAnsi="Calibri"/>
      <w:lang w:val="de-AT" w:eastAsia="en-US"/>
    </w:rPr>
  </w:style>
  <w:style w:type="paragraph" w:styleId="Tematkomentarza">
    <w:name w:val="annotation subject"/>
    <w:basedOn w:val="Tekstkomentarza"/>
    <w:next w:val="Tekstkomentarza"/>
    <w:link w:val="TematkomentarzaZnak"/>
    <w:uiPriority w:val="99"/>
    <w:semiHidden/>
    <w:unhideWhenUsed/>
    <w:rsid w:val="0023224E"/>
    <w:rPr>
      <w:b/>
      <w:bCs/>
    </w:rPr>
  </w:style>
  <w:style w:type="character" w:customStyle="1" w:styleId="TematkomentarzaZnak">
    <w:name w:val="Temat komentarza Znak"/>
    <w:basedOn w:val="TekstkomentarzaZnak"/>
    <w:link w:val="Tematkomentarza"/>
    <w:uiPriority w:val="99"/>
    <w:semiHidden/>
    <w:rsid w:val="0023224E"/>
    <w:rPr>
      <w:rFonts w:ascii="Calibri" w:eastAsia="Calibri" w:hAnsi="Calibri"/>
      <w:b/>
      <w:bCs/>
      <w:lang w:val="de-AT" w:eastAsia="en-US"/>
    </w:rPr>
  </w:style>
  <w:style w:type="paragraph" w:styleId="Akapitzlist">
    <w:name w:val="List Paragraph"/>
    <w:basedOn w:val="Normalny"/>
    <w:link w:val="AkapitzlistZnak"/>
    <w:uiPriority w:val="34"/>
    <w:qFormat/>
    <w:rsid w:val="00063D14"/>
    <w:pPr>
      <w:ind w:left="720"/>
      <w:contextualSpacing/>
    </w:pPr>
  </w:style>
  <w:style w:type="character" w:styleId="Hipercze">
    <w:name w:val="Hyperlink"/>
    <w:basedOn w:val="Domylnaczcionkaakapitu"/>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omylnaczcionkaakapitu"/>
    <w:rsid w:val="0037093F"/>
  </w:style>
  <w:style w:type="table" w:styleId="Jasnalistaakcent1">
    <w:name w:val="Light List Accent 1"/>
    <w:basedOn w:val="Standardowy"/>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ny"/>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ny"/>
    <w:rsid w:val="00A350E1"/>
    <w:pPr>
      <w:spacing w:before="40" w:after="40" w:line="240" w:lineRule="auto"/>
    </w:pPr>
    <w:rPr>
      <w:rFonts w:ascii="Arial Narrow" w:hAnsi="Arial Narrow" w:cs="Arial"/>
      <w:lang w:eastAsia="de-DE"/>
    </w:rPr>
  </w:style>
  <w:style w:type="character" w:styleId="UyteHipercze">
    <w:name w:val="FollowedHyperlink"/>
    <w:basedOn w:val="Domylnaczcionkaakapitu"/>
    <w:uiPriority w:val="99"/>
    <w:semiHidden/>
    <w:unhideWhenUsed/>
    <w:rsid w:val="005E328C"/>
    <w:rPr>
      <w:color w:val="BFBFBF" w:themeColor="followedHyperlink"/>
      <w:u w:val="single"/>
    </w:rPr>
  </w:style>
  <w:style w:type="paragraph" w:styleId="Poprawka">
    <w:name w:val="Revision"/>
    <w:hidden/>
    <w:uiPriority w:val="99"/>
    <w:semiHidden/>
    <w:rsid w:val="00F842CD"/>
    <w:rPr>
      <w:rFonts w:ascii="Calibri" w:eastAsia="Calibri" w:hAnsi="Calibri"/>
      <w:sz w:val="22"/>
      <w:szCs w:val="22"/>
    </w:rPr>
  </w:style>
  <w:style w:type="table" w:styleId="Tabela-Siatka">
    <w:name w:val="Table Grid"/>
    <w:basedOn w:val="Standardowy"/>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Jasnalistaakcent4">
    <w:name w:val="Light List Accent 4"/>
    <w:basedOn w:val="Standardowy"/>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Jasnecieniowanieakcent5">
    <w:name w:val="Light Shading Accent 5"/>
    <w:basedOn w:val="Standardowy"/>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redniasiatka3akcent1">
    <w:name w:val="Medium Grid 3 Accent 1"/>
    <w:basedOn w:val="Standardowy"/>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Listapunktowana"/>
    <w:rsid w:val="0093166C"/>
    <w:pPr>
      <w:numPr>
        <w:numId w:val="0"/>
      </w:numPr>
      <w:spacing w:after="240" w:line="280" w:lineRule="atLeast"/>
      <w:ind w:left="284" w:hanging="284"/>
    </w:pPr>
    <w:rPr>
      <w:rFonts w:ascii="Arial" w:hAnsi="Arial"/>
      <w:lang w:eastAsia="de-DE"/>
    </w:rPr>
  </w:style>
  <w:style w:type="paragraph" w:styleId="Listapunktowana">
    <w:name w:val="List Bullet"/>
    <w:basedOn w:val="Normalny"/>
    <w:uiPriority w:val="99"/>
    <w:semiHidden/>
    <w:unhideWhenUsed/>
    <w:rsid w:val="0093166C"/>
    <w:pPr>
      <w:numPr>
        <w:numId w:val="4"/>
      </w:numPr>
      <w:contextualSpacing/>
    </w:pPr>
  </w:style>
  <w:style w:type="paragraph" w:styleId="Tytu">
    <w:name w:val="Title"/>
    <w:basedOn w:val="Normalny"/>
    <w:next w:val="Normalny"/>
    <w:link w:val="TytuZnak"/>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ytuZnak">
    <w:name w:val="Tytuł Znak"/>
    <w:basedOn w:val="Domylnaczcionkaakapitu"/>
    <w:link w:val="Tytu"/>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Nagwek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gwek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gwek1Znak">
    <w:name w:val="Nagłówek 1 Znak"/>
    <w:basedOn w:val="Domylnaczcionkaakapitu"/>
    <w:link w:val="Nagwek1"/>
    <w:rsid w:val="00877C37"/>
    <w:rPr>
      <w:rFonts w:ascii="Arial Rounded MT Bold" w:hAnsi="Arial Rounded MT Bold"/>
      <w:b/>
      <w:bCs/>
      <w:color w:val="7D8B8A" w:themeColor="accent1"/>
      <w:sz w:val="28"/>
    </w:rPr>
  </w:style>
  <w:style w:type="character" w:customStyle="1" w:styleId="CommsHeading1Char">
    <w:name w:val="Comms Heading 1 Char"/>
    <w:basedOn w:val="Nagwek1Znak"/>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gwek3"/>
    <w:link w:val="CommsHeading111Char"/>
    <w:rsid w:val="007E62DC"/>
    <w:pPr>
      <w:numPr>
        <w:numId w:val="0"/>
      </w:numPr>
      <w:ind w:left="1789" w:hanging="360"/>
    </w:pPr>
    <w:rPr>
      <w:rFonts w:ascii="Trebuchet MS" w:hAnsi="Trebuchet MS"/>
      <w:color w:val="5D6867" w:themeColor="accent1" w:themeShade="BF"/>
    </w:rPr>
  </w:style>
  <w:style w:type="character" w:customStyle="1" w:styleId="Nagwek2Znak">
    <w:name w:val="Nagłówek 2 Znak"/>
    <w:basedOn w:val="Domylnaczcionkaakapitu"/>
    <w:link w:val="Nagwek2"/>
    <w:rsid w:val="00877C37"/>
    <w:rPr>
      <w:rFonts w:ascii="Arial Rounded MT Bold" w:hAnsi="Arial Rounded MT Bold"/>
      <w:b/>
      <w:bCs/>
      <w:iCs/>
      <w:color w:val="7D8B8A" w:themeColor="accent1"/>
      <w:sz w:val="24"/>
    </w:rPr>
  </w:style>
  <w:style w:type="character" w:customStyle="1" w:styleId="CommsHeading11Char">
    <w:name w:val="Comms Heading 1.1 Char"/>
    <w:basedOn w:val="Nagwek2Znak"/>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ny"/>
    <w:link w:val="CommsTextNormalChar"/>
    <w:rsid w:val="007E62DC"/>
  </w:style>
  <w:style w:type="character" w:customStyle="1" w:styleId="Nagwek3Znak">
    <w:name w:val="Nagłówek 3 Znak"/>
    <w:basedOn w:val="Domylnaczcionkaakapitu"/>
    <w:link w:val="Nagwek3"/>
    <w:rsid w:val="00877C37"/>
    <w:rPr>
      <w:rFonts w:ascii="Arial Rounded MT Bold" w:hAnsi="Arial Rounded MT Bold"/>
      <w:b/>
      <w:iCs/>
      <w:color w:val="7D8B8A" w:themeColor="accent1"/>
    </w:rPr>
  </w:style>
  <w:style w:type="character" w:customStyle="1" w:styleId="CommsHeading111Char">
    <w:name w:val="Comms Heading 1.1.1 Char"/>
    <w:basedOn w:val="Nagwek3Znak"/>
    <w:link w:val="CommsHeading111"/>
    <w:rsid w:val="007E62DC"/>
    <w:rPr>
      <w:rFonts w:ascii="Trebuchet MS" w:eastAsia="Calibri" w:hAnsi="Trebuchet MS"/>
      <w:b/>
      <w:iCs/>
      <w:color w:val="5D6867" w:themeColor="accent1" w:themeShade="BF"/>
    </w:rPr>
  </w:style>
  <w:style w:type="paragraph" w:styleId="Nagwekspisutreci">
    <w:name w:val="TOC Heading"/>
    <w:basedOn w:val="Nagwek1"/>
    <w:next w:val="Normalny"/>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Domylnaczcionkaakapitu"/>
    <w:link w:val="CommsTextNormal"/>
    <w:rsid w:val="007E62DC"/>
    <w:rPr>
      <w:rFonts w:ascii="Trebuchet MS" w:eastAsia="Calibri" w:hAnsi="Trebuchet MS"/>
      <w:lang w:val="de-AT" w:eastAsia="en-US"/>
    </w:rPr>
  </w:style>
  <w:style w:type="paragraph" w:styleId="Spistreci1">
    <w:name w:val="toc 1"/>
    <w:basedOn w:val="Normalny"/>
    <w:next w:val="Normalny"/>
    <w:autoRedefine/>
    <w:uiPriority w:val="39"/>
    <w:unhideWhenUsed/>
    <w:rsid w:val="00051D5A"/>
    <w:pPr>
      <w:tabs>
        <w:tab w:val="left" w:pos="284"/>
        <w:tab w:val="right" w:leader="dot" w:pos="8505"/>
      </w:tabs>
      <w:spacing w:line="240" w:lineRule="auto"/>
    </w:pPr>
    <w:rPr>
      <w:b/>
      <w:bCs/>
      <w:caps/>
      <w:noProof/>
    </w:rPr>
  </w:style>
  <w:style w:type="paragraph" w:styleId="Spistreci2">
    <w:name w:val="toc 2"/>
    <w:basedOn w:val="Normalny"/>
    <w:next w:val="Normalny"/>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ny"/>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odstpw"/>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ezodstpw">
    <w:name w:val="No Spacing"/>
    <w:link w:val="BezodstpwZnak"/>
    <w:uiPriority w:val="1"/>
    <w:rsid w:val="007E62DC"/>
    <w:rPr>
      <w:rFonts w:ascii="Calibri" w:eastAsia="Calibri" w:hAnsi="Calibri"/>
      <w:sz w:val="22"/>
      <w:szCs w:val="22"/>
    </w:rPr>
  </w:style>
  <w:style w:type="paragraph" w:styleId="Spistreci3">
    <w:name w:val="toc 3"/>
    <w:basedOn w:val="Normalny"/>
    <w:next w:val="Normalny"/>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kstprzypisudolnego">
    <w:name w:val="footnote text"/>
    <w:aliases w:val="CE-Footnote,Footnote"/>
    <w:basedOn w:val="CE-StandardText"/>
    <w:link w:val="TekstprzypisudolnegoZnak"/>
    <w:uiPriority w:val="99"/>
    <w:unhideWhenUsed/>
    <w:qFormat/>
    <w:rsid w:val="0067637D"/>
    <w:pPr>
      <w:spacing w:before="60" w:line="240" w:lineRule="auto"/>
    </w:pPr>
    <w:rPr>
      <w:color w:val="A6A7A9" w:themeColor="accent5"/>
      <w:sz w:val="17"/>
    </w:rPr>
  </w:style>
  <w:style w:type="character" w:customStyle="1" w:styleId="TekstprzypisudolnegoZnak">
    <w:name w:val="Tekst przypisu dolnego Znak"/>
    <w:aliases w:val="CE-Footnote Znak,Footnote Znak"/>
    <w:basedOn w:val="Domylnaczcionkaakapitu"/>
    <w:link w:val="Tekstprzypisudolnego"/>
    <w:uiPriority w:val="99"/>
    <w:rsid w:val="0067637D"/>
    <w:rPr>
      <w:rFonts w:ascii="Trebuchet MS" w:hAnsi="Trebuchet MS"/>
      <w:color w:val="A6A7A9" w:themeColor="accent5"/>
      <w:sz w:val="17"/>
      <w:szCs w:val="18"/>
      <w:lang w:val="en-GB"/>
    </w:rPr>
  </w:style>
  <w:style w:type="character" w:styleId="Odwoanieprzypisudolnego">
    <w:name w:val="footnote reference"/>
    <w:aliases w:val="ESPON Footnote No"/>
    <w:basedOn w:val="Domylnaczcionkaakapitu"/>
    <w:uiPriority w:val="99"/>
    <w:semiHidden/>
    <w:unhideWhenUsed/>
    <w:rsid w:val="007E62DC"/>
    <w:rPr>
      <w:vertAlign w:val="superscript"/>
    </w:rPr>
  </w:style>
  <w:style w:type="paragraph" w:styleId="Spistreci4">
    <w:name w:val="toc 4"/>
    <w:basedOn w:val="Normalny"/>
    <w:next w:val="Normalny"/>
    <w:autoRedefine/>
    <w:uiPriority w:val="39"/>
    <w:unhideWhenUsed/>
    <w:rsid w:val="006A676A"/>
    <w:pPr>
      <w:ind w:left="440"/>
    </w:pPr>
    <w:rPr>
      <w:rFonts w:asciiTheme="minorHAnsi" w:hAnsiTheme="minorHAnsi"/>
    </w:rPr>
  </w:style>
  <w:style w:type="paragraph" w:styleId="Spistreci5">
    <w:name w:val="toc 5"/>
    <w:basedOn w:val="Normalny"/>
    <w:next w:val="Normalny"/>
    <w:autoRedefine/>
    <w:uiPriority w:val="39"/>
    <w:unhideWhenUsed/>
    <w:rsid w:val="006A676A"/>
    <w:pPr>
      <w:ind w:left="660"/>
    </w:pPr>
    <w:rPr>
      <w:rFonts w:asciiTheme="minorHAnsi" w:hAnsiTheme="minorHAnsi"/>
    </w:rPr>
  </w:style>
  <w:style w:type="paragraph" w:styleId="Spistreci6">
    <w:name w:val="toc 6"/>
    <w:basedOn w:val="Normalny"/>
    <w:next w:val="Normalny"/>
    <w:autoRedefine/>
    <w:uiPriority w:val="39"/>
    <w:unhideWhenUsed/>
    <w:rsid w:val="006A676A"/>
    <w:pPr>
      <w:ind w:left="880"/>
    </w:pPr>
    <w:rPr>
      <w:rFonts w:asciiTheme="minorHAnsi" w:hAnsiTheme="minorHAnsi"/>
    </w:rPr>
  </w:style>
  <w:style w:type="paragraph" w:styleId="Spistreci7">
    <w:name w:val="toc 7"/>
    <w:basedOn w:val="Normalny"/>
    <w:next w:val="Normalny"/>
    <w:autoRedefine/>
    <w:uiPriority w:val="39"/>
    <w:unhideWhenUsed/>
    <w:rsid w:val="006A676A"/>
    <w:pPr>
      <w:ind w:left="1100"/>
    </w:pPr>
    <w:rPr>
      <w:rFonts w:asciiTheme="minorHAnsi" w:hAnsiTheme="minorHAnsi"/>
    </w:rPr>
  </w:style>
  <w:style w:type="paragraph" w:styleId="Spistreci8">
    <w:name w:val="toc 8"/>
    <w:basedOn w:val="Normalny"/>
    <w:next w:val="Normalny"/>
    <w:autoRedefine/>
    <w:uiPriority w:val="39"/>
    <w:unhideWhenUsed/>
    <w:rsid w:val="006A676A"/>
    <w:pPr>
      <w:ind w:left="1320"/>
    </w:pPr>
    <w:rPr>
      <w:rFonts w:asciiTheme="minorHAnsi" w:hAnsiTheme="minorHAnsi"/>
    </w:rPr>
  </w:style>
  <w:style w:type="paragraph" w:styleId="Spistreci9">
    <w:name w:val="toc 9"/>
    <w:basedOn w:val="Normalny"/>
    <w:next w:val="Normalny"/>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redniecieniowanie1akcent1">
    <w:name w:val="Medium Shading 1 Accent 1"/>
    <w:basedOn w:val="Standardowy"/>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kstpodstawowyZnak">
    <w:name w:val="Tekst podstawowy Znak"/>
    <w:basedOn w:val="Domylnaczcionkaakapitu"/>
    <w:link w:val="Tekstpodstawowy"/>
    <w:semiHidden/>
    <w:rsid w:val="0085654A"/>
    <w:rPr>
      <w:rFonts w:ascii="Verdana" w:eastAsia="Calibri" w:hAnsi="Verdana"/>
      <w:szCs w:val="22"/>
    </w:rPr>
  </w:style>
  <w:style w:type="character" w:customStyle="1" w:styleId="AkapitzlistZnak">
    <w:name w:val="Akapit z listą Znak"/>
    <w:link w:val="Akapitzlist"/>
    <w:uiPriority w:val="34"/>
    <w:rsid w:val="00DC05A9"/>
    <w:rPr>
      <w:rFonts w:ascii="Calibri" w:eastAsia="Calibri" w:hAnsi="Calibri"/>
      <w:sz w:val="22"/>
      <w:szCs w:val="22"/>
      <w:lang w:val="de-AT"/>
    </w:rPr>
  </w:style>
  <w:style w:type="paragraph" w:styleId="Tekstpodstawowy3">
    <w:name w:val="Body Text 3"/>
    <w:basedOn w:val="Normalny"/>
    <w:link w:val="Tekstpodstawowy3Znak"/>
    <w:uiPriority w:val="99"/>
    <w:unhideWhenUsed/>
    <w:rsid w:val="00515CB1"/>
    <w:pPr>
      <w:spacing w:after="120"/>
    </w:pPr>
    <w:rPr>
      <w:sz w:val="16"/>
      <w:szCs w:val="16"/>
    </w:rPr>
  </w:style>
  <w:style w:type="character" w:customStyle="1" w:styleId="Tekstpodstawowy3Znak">
    <w:name w:val="Tekst podstawowy 3 Znak"/>
    <w:basedOn w:val="Domylnaczcionkaakapitu"/>
    <w:link w:val="Tekstpodstawowy3"/>
    <w:uiPriority w:val="99"/>
    <w:rsid w:val="00515CB1"/>
    <w:rPr>
      <w:rFonts w:ascii="Calibri" w:eastAsia="Calibri" w:hAnsi="Calibri"/>
      <w:sz w:val="16"/>
      <w:szCs w:val="16"/>
      <w:lang w:val="de-AT"/>
    </w:rPr>
  </w:style>
  <w:style w:type="paragraph" w:styleId="Legenda">
    <w:name w:val="caption"/>
    <w:basedOn w:val="Normalny"/>
    <w:next w:val="Normalny"/>
    <w:rsid w:val="003C39D2"/>
    <w:pPr>
      <w:keepNext/>
      <w:spacing w:after="120" w:line="240" w:lineRule="auto"/>
    </w:pPr>
    <w:rPr>
      <w:b/>
      <w:color w:val="000080"/>
      <w:szCs w:val="18"/>
    </w:rPr>
  </w:style>
  <w:style w:type="character" w:customStyle="1" w:styleId="NagwekZnak">
    <w:name w:val="Nagłówek Znak"/>
    <w:basedOn w:val="Domylnaczcionkaakapitu"/>
    <w:link w:val="Nagwek"/>
    <w:uiPriority w:val="99"/>
    <w:rsid w:val="00A0196F"/>
    <w:rPr>
      <w:rFonts w:ascii="Verdana" w:eastAsia="Calibri" w:hAnsi="Verdana"/>
      <w:sz w:val="16"/>
      <w:szCs w:val="22"/>
      <w:lang w:val="de-AT"/>
    </w:rPr>
  </w:style>
  <w:style w:type="character" w:customStyle="1" w:styleId="StopkaZnak">
    <w:name w:val="Stopka Znak"/>
    <w:basedOn w:val="Domylnaczcionkaakapitu"/>
    <w:link w:val="Stopka"/>
    <w:uiPriority w:val="99"/>
    <w:rsid w:val="00311673"/>
    <w:rPr>
      <w:rFonts w:ascii="Verdana" w:eastAsia="Calibri" w:hAnsi="Verdana"/>
      <w:noProof/>
      <w:sz w:val="16"/>
      <w:szCs w:val="22"/>
    </w:rPr>
  </w:style>
  <w:style w:type="paragraph" w:customStyle="1" w:styleId="bulletpoints">
    <w:name w:val="bulletpoints"/>
    <w:basedOn w:val="Akapitzlist"/>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Akapitzlist"/>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AkapitzlistZnak"/>
    <w:link w:val="bulletpoints"/>
    <w:rsid w:val="007B6341"/>
    <w:rPr>
      <w:rFonts w:ascii="Calibri" w:eastAsia="Calibri" w:hAnsi="Calibri"/>
      <w:noProof/>
      <w:sz w:val="22"/>
      <w:szCs w:val="22"/>
      <w:lang w:val="en-US" w:eastAsia="de-AT"/>
    </w:rPr>
  </w:style>
  <w:style w:type="table" w:styleId="Ciemnalista2akcent1">
    <w:name w:val="Dark List Accent 1"/>
    <w:basedOn w:val="Standardowy"/>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AkapitzlistZnak"/>
    <w:link w:val="bulletpoints2"/>
    <w:rsid w:val="00925502"/>
    <w:rPr>
      <w:rFonts w:ascii="Calibri" w:eastAsia="Calibri" w:hAnsi="Calibri"/>
      <w:sz w:val="22"/>
      <w:szCs w:val="22"/>
      <w:lang w:val="de-AT"/>
    </w:rPr>
  </w:style>
  <w:style w:type="table" w:styleId="redniasiatka3akcent6">
    <w:name w:val="Medium Grid 3 Accent 6"/>
    <w:basedOn w:val="Standardowy"/>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Standardowy"/>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Nagwek2"/>
    <w:link w:val="CE-Headline1Zchn"/>
    <w:qFormat/>
    <w:rsid w:val="003F0BC1"/>
    <w:pPr>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Nagwek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gwek2"/>
    <w:link w:val="Headline1partChar"/>
    <w:rsid w:val="000A739F"/>
    <w:pPr>
      <w:numPr>
        <w:numId w:val="14"/>
      </w:numPr>
      <w:ind w:left="1418" w:firstLine="0"/>
    </w:pPr>
    <w:rPr>
      <w:b w:val="0"/>
      <w:sz w:val="32"/>
      <w:szCs w:val="32"/>
    </w:rPr>
  </w:style>
  <w:style w:type="character" w:customStyle="1" w:styleId="Headline2Char">
    <w:name w:val="Headline 2 Char"/>
    <w:basedOn w:val="Nagwek2Znak"/>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Nagwek2"/>
    <w:link w:val="HeadlineA1Char"/>
    <w:rsid w:val="000A739F"/>
    <w:rPr>
      <w:b w:val="0"/>
    </w:rPr>
  </w:style>
  <w:style w:type="character" w:customStyle="1" w:styleId="Headline1partChar">
    <w:name w:val="Headline 1 part Char"/>
    <w:basedOn w:val="Nagwek2Znak"/>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gwek3"/>
    <w:rsid w:val="000A739F"/>
    <w:rPr>
      <w:b w:val="0"/>
    </w:rPr>
  </w:style>
  <w:style w:type="character" w:customStyle="1" w:styleId="HeadlineA1Char">
    <w:name w:val="Headline A1. Char"/>
    <w:basedOn w:val="Nagwek2Znak"/>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Standardowy"/>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odstpwZnak">
    <w:name w:val="Bez odstępów Znak"/>
    <w:basedOn w:val="Domylnaczcionkaakapitu"/>
    <w:link w:val="Bezodstpw"/>
    <w:uiPriority w:val="1"/>
    <w:rsid w:val="006D3BB8"/>
    <w:rPr>
      <w:rFonts w:ascii="Calibri" w:eastAsia="Calibri" w:hAnsi="Calibri"/>
      <w:sz w:val="22"/>
      <w:szCs w:val="22"/>
      <w:lang w:val="de-AT"/>
    </w:rPr>
  </w:style>
  <w:style w:type="paragraph" w:styleId="Tekstpodstawowy2">
    <w:name w:val="Body Text 2"/>
    <w:basedOn w:val="Normalny"/>
    <w:link w:val="Tekstpodstawowy2Znak"/>
    <w:uiPriority w:val="99"/>
    <w:unhideWhenUsed/>
    <w:rsid w:val="00995597"/>
    <w:pPr>
      <w:ind w:left="0" w:right="28"/>
      <w:jc w:val="left"/>
    </w:pPr>
    <w:rPr>
      <w:color w:val="FFFFFF" w:themeColor="background1"/>
    </w:rPr>
  </w:style>
  <w:style w:type="character" w:customStyle="1" w:styleId="Tekstpodstawowy2Znak">
    <w:name w:val="Tekst podstawowy 2 Znak"/>
    <w:basedOn w:val="Domylnaczcionkaakapitu"/>
    <w:link w:val="Tekstpodstawowy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ny"/>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Nagwek2Znak"/>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alny"/>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Domylnaczcionkaakapitu"/>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alny"/>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omylnaczcionkaakapitu"/>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alny"/>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Domylnaczcionkaakapitu"/>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Domylnaczcionkaakapitu"/>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Tekstzastpczy">
    <w:name w:val="Placeholder Text"/>
    <w:basedOn w:val="Domylnaczcionkaakapitu"/>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29"/>
      </w:numPr>
    </w:pPr>
  </w:style>
  <w:style w:type="paragraph" w:customStyle="1" w:styleId="CE-BulletPoint3">
    <w:name w:val="CE-BulletPoint3"/>
    <w:basedOn w:val="CE-BulletPoint1"/>
    <w:link w:val="CE-BulletPoint3Zchn"/>
    <w:qFormat/>
    <w:rsid w:val="00FB7A28"/>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FB7A28"/>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ytat">
    <w:name w:val="Quote"/>
    <w:aliases w:val="CE-Quotation"/>
    <w:basedOn w:val="Normalny"/>
    <w:next w:val="CE-StandardText"/>
    <w:link w:val="CytatZnak"/>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ytatZnak">
    <w:name w:val="Cytat Znak"/>
    <w:aliases w:val="CE-Quotation Znak"/>
    <w:basedOn w:val="Domylnaczcionkaakapitu"/>
    <w:link w:val="Cyta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Standardowy"/>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Jasnalista">
    <w:name w:val="Light List"/>
    <w:basedOn w:val="Standardowy"/>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Standardowy"/>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character" w:customStyle="1" w:styleId="Nierozpoznanawzmianka1">
    <w:name w:val="Nierozpoznana wzmianka1"/>
    <w:basedOn w:val="Domylnaczcionkaakapitu"/>
    <w:uiPriority w:val="99"/>
    <w:semiHidden/>
    <w:unhideWhenUsed/>
    <w:rsid w:val="00834108"/>
    <w:rPr>
      <w:color w:val="605E5C"/>
      <w:shd w:val="clear" w:color="auto" w:fill="E1DFDD"/>
    </w:rPr>
  </w:style>
  <w:style w:type="character" w:styleId="Pogrubienie">
    <w:name w:val="Strong"/>
    <w:basedOn w:val="Domylnaczcionkaakapitu"/>
    <w:uiPriority w:val="22"/>
    <w:qFormat/>
    <w:rsid w:val="002620AC"/>
    <w:rPr>
      <w:b/>
      <w:bCs/>
    </w:rPr>
  </w:style>
  <w:style w:type="paragraph" w:customStyle="1" w:styleId="1ez">
    <w:name w:val="_1_ez"/>
    <w:basedOn w:val="Normalny"/>
    <w:rsid w:val="00915037"/>
    <w:pPr>
      <w:spacing w:before="100" w:beforeAutospacing="1" w:after="100" w:afterAutospacing="1" w:line="240" w:lineRule="auto"/>
      <w:ind w:left="0" w:right="0"/>
      <w:jc w:val="left"/>
    </w:pPr>
    <w:rPr>
      <w:sz w:val="24"/>
      <w:szCs w:val="24"/>
      <w:lang w:eastAsia="pl-PL"/>
    </w:rPr>
  </w:style>
  <w:style w:type="paragraph" w:styleId="Tekstprzypisukocowego">
    <w:name w:val="endnote text"/>
    <w:basedOn w:val="Normalny"/>
    <w:link w:val="TekstprzypisukocowegoZnak"/>
    <w:uiPriority w:val="99"/>
    <w:semiHidden/>
    <w:unhideWhenUsed/>
    <w:rsid w:val="00EA3745"/>
    <w:pPr>
      <w:spacing w:before="0" w:line="240" w:lineRule="auto"/>
    </w:pPr>
  </w:style>
  <w:style w:type="character" w:customStyle="1" w:styleId="TekstprzypisukocowegoZnak">
    <w:name w:val="Tekst przypisu końcowego Znak"/>
    <w:basedOn w:val="Domylnaczcionkaakapitu"/>
    <w:link w:val="Tekstprzypisukocowego"/>
    <w:uiPriority w:val="99"/>
    <w:semiHidden/>
    <w:rsid w:val="00EA3745"/>
  </w:style>
  <w:style w:type="character" w:styleId="Odwoanieprzypisukocowego">
    <w:name w:val="endnote reference"/>
    <w:basedOn w:val="Domylnaczcionkaakapitu"/>
    <w:uiPriority w:val="99"/>
    <w:semiHidden/>
    <w:unhideWhenUsed/>
    <w:rsid w:val="00EA3745"/>
    <w:rPr>
      <w:vertAlign w:val="superscript"/>
    </w:rPr>
  </w:style>
  <w:style w:type="character" w:styleId="Uwydatnienie">
    <w:name w:val="Emphasis"/>
    <w:basedOn w:val="Domylnaczcionkaakapitu"/>
    <w:uiPriority w:val="20"/>
    <w:qFormat/>
    <w:rsid w:val="00074FC2"/>
    <w:rPr>
      <w:i/>
      <w:iCs/>
    </w:rPr>
  </w:style>
  <w:style w:type="character" w:customStyle="1" w:styleId="Nierozpoznanawzmianka2">
    <w:name w:val="Nierozpoznana wzmianka2"/>
    <w:basedOn w:val="Domylnaczcionkaakapitu"/>
    <w:uiPriority w:val="99"/>
    <w:semiHidden/>
    <w:unhideWhenUsed/>
    <w:rsid w:val="00E46D70"/>
    <w:rPr>
      <w:color w:val="605E5C"/>
      <w:shd w:val="clear" w:color="auto" w:fill="E1DFDD"/>
    </w:rPr>
  </w:style>
  <w:style w:type="paragraph" w:customStyle="1" w:styleId="Picturestitle">
    <w:name w:val="Pictures title"/>
    <w:basedOn w:val="CE-Quote"/>
    <w:link w:val="PicturestitleZnak"/>
    <w:qFormat/>
    <w:rsid w:val="0064577A"/>
    <w:pPr>
      <w:ind w:right="-1"/>
      <w:jc w:val="both"/>
    </w:pPr>
    <w:rPr>
      <w:b/>
      <w:i w:val="0"/>
      <w:lang w:val="pl-PL"/>
    </w:rPr>
  </w:style>
  <w:style w:type="character" w:customStyle="1" w:styleId="PicturestitleZnak">
    <w:name w:val="Pictures title Znak"/>
    <w:basedOn w:val="CE-QuoteZchn"/>
    <w:link w:val="Picturestitle"/>
    <w:rsid w:val="0064577A"/>
    <w:rPr>
      <w:rFonts w:ascii="Trebuchet MS" w:hAnsi="Trebuchet MS"/>
      <w:b/>
      <w:i w:val="0"/>
      <w:color w:val="4D4D4E" w:themeColor="text2"/>
      <w:szCs w:val="18"/>
      <w:lang w:val="pl-PL" w:eastAsia="de-AT"/>
    </w:rPr>
  </w:style>
  <w:style w:type="paragraph" w:customStyle="1" w:styleId="rdo">
    <w:name w:val="Źródło"/>
    <w:basedOn w:val="CE-Quote"/>
    <w:link w:val="rdoZnak"/>
    <w:qFormat/>
    <w:rsid w:val="009E0FBD"/>
    <w:pPr>
      <w:ind w:right="-1"/>
      <w:jc w:val="both"/>
    </w:pPr>
    <w:rPr>
      <w:lang w:val="pl-PL"/>
    </w:rPr>
  </w:style>
  <w:style w:type="character" w:customStyle="1" w:styleId="rdoZnak">
    <w:name w:val="Źródło Znak"/>
    <w:basedOn w:val="CE-QuoteZchn"/>
    <w:link w:val="rdo"/>
    <w:rsid w:val="009E0FBD"/>
    <w:rPr>
      <w:rFonts w:ascii="Trebuchet MS" w:hAnsi="Trebuchet MS"/>
      <w:i/>
      <w:color w:val="4D4D4E" w:themeColor="text2"/>
      <w:szCs w:val="18"/>
      <w:lang w:val="pl-PL" w:eastAsia="de-AT"/>
    </w:rPr>
  </w:style>
  <w:style w:type="character" w:customStyle="1" w:styleId="Nierozpoznanawzmianka3">
    <w:name w:val="Nierozpoznana wzmianka3"/>
    <w:basedOn w:val="Domylnaczcionkaakapitu"/>
    <w:uiPriority w:val="99"/>
    <w:semiHidden/>
    <w:unhideWhenUsed/>
    <w:rsid w:val="00EB3105"/>
    <w:rPr>
      <w:color w:val="605E5C"/>
      <w:shd w:val="clear" w:color="auto" w:fill="E1DFDD"/>
    </w:rPr>
  </w:style>
  <w:style w:type="character" w:customStyle="1" w:styleId="Nierozpoznanawzmianka4">
    <w:name w:val="Nierozpoznana wzmianka4"/>
    <w:basedOn w:val="Domylnaczcionkaakapitu"/>
    <w:uiPriority w:val="99"/>
    <w:semiHidden/>
    <w:unhideWhenUsed/>
    <w:rsid w:val="009742A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rsid w:val="0047724A"/>
    <w:pPr>
      <w:spacing w:before="120" w:line="276" w:lineRule="auto"/>
      <w:ind w:left="1418" w:right="339"/>
      <w:jc w:val="both"/>
    </w:pPr>
    <w:rPr>
      <w:lang w:val="pl-PL"/>
    </w:rPr>
  </w:style>
  <w:style w:type="paragraph" w:styleId="Nagwek1">
    <w:name w:val="heading 1"/>
    <w:basedOn w:val="Normalny"/>
    <w:next w:val="Normalny"/>
    <w:link w:val="Nagwek1Znak"/>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gwek2">
    <w:name w:val="heading 2"/>
    <w:basedOn w:val="Normalny"/>
    <w:next w:val="Normalny"/>
    <w:link w:val="Nagwek2Znak"/>
    <w:rsid w:val="00877C37"/>
    <w:pPr>
      <w:keepNext/>
      <w:numPr>
        <w:numId w:val="12"/>
      </w:numPr>
      <w:spacing w:after="240"/>
      <w:outlineLvl w:val="1"/>
    </w:pPr>
    <w:rPr>
      <w:rFonts w:ascii="Arial Rounded MT Bold" w:hAnsi="Arial Rounded MT Bold"/>
      <w:b/>
      <w:bCs/>
      <w:iCs/>
      <w:color w:val="7D8B8A" w:themeColor="accent1"/>
      <w:sz w:val="24"/>
    </w:rPr>
  </w:style>
  <w:style w:type="paragraph" w:styleId="Nagwek3">
    <w:name w:val="heading 3"/>
    <w:basedOn w:val="Normalny"/>
    <w:next w:val="Normalny"/>
    <w:link w:val="Nagwek3Znak"/>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gwek4">
    <w:name w:val="heading 4"/>
    <w:basedOn w:val="Normalny"/>
    <w:next w:val="Normalny"/>
    <w:pPr>
      <w:keepNext/>
      <w:outlineLvl w:val="3"/>
    </w:pPr>
    <w:rPr>
      <w:rFonts w:ascii="Verdana" w:hAnsi="Verdana"/>
      <w:b/>
      <w:bCs/>
    </w:rPr>
  </w:style>
  <w:style w:type="paragraph" w:styleId="Nagwek5">
    <w:name w:val="heading 5"/>
    <w:basedOn w:val="Normalny"/>
    <w:next w:val="Normalny"/>
    <w:pPr>
      <w:numPr>
        <w:ilvl w:val="4"/>
        <w:numId w:val="2"/>
      </w:numPr>
      <w:spacing w:before="240" w:after="60"/>
      <w:outlineLvl w:val="4"/>
    </w:pPr>
    <w:rPr>
      <w:rFonts w:ascii="Verdana" w:hAnsi="Verdana"/>
      <w:b/>
      <w:bCs/>
      <w:i/>
      <w:iCs/>
      <w:szCs w:val="26"/>
    </w:rPr>
  </w:style>
  <w:style w:type="paragraph" w:styleId="Nagwek6">
    <w:name w:val="heading 6"/>
    <w:basedOn w:val="Normalny"/>
    <w:next w:val="Normalny"/>
    <w:pPr>
      <w:numPr>
        <w:ilvl w:val="5"/>
        <w:numId w:val="2"/>
      </w:numPr>
      <w:spacing w:before="240" w:after="60"/>
      <w:outlineLvl w:val="5"/>
    </w:pPr>
    <w:rPr>
      <w:rFonts w:ascii="Verdana" w:hAnsi="Verdana"/>
      <w:b/>
      <w:bCs/>
    </w:rPr>
  </w:style>
  <w:style w:type="paragraph" w:styleId="Nagwek7">
    <w:name w:val="heading 7"/>
    <w:basedOn w:val="Normalny"/>
    <w:next w:val="Normalny"/>
    <w:pPr>
      <w:numPr>
        <w:ilvl w:val="6"/>
        <w:numId w:val="2"/>
      </w:numPr>
      <w:spacing w:before="240" w:after="60"/>
      <w:outlineLvl w:val="6"/>
    </w:pPr>
    <w:rPr>
      <w:rFonts w:ascii="Verdana" w:hAnsi="Verdana"/>
    </w:rPr>
  </w:style>
  <w:style w:type="paragraph" w:styleId="Nagwek8">
    <w:name w:val="heading 8"/>
    <w:basedOn w:val="Normalny"/>
    <w:next w:val="Normalny"/>
    <w:pPr>
      <w:numPr>
        <w:ilvl w:val="7"/>
        <w:numId w:val="2"/>
      </w:numPr>
      <w:spacing w:before="240" w:after="60"/>
      <w:outlineLvl w:val="7"/>
    </w:pPr>
    <w:rPr>
      <w:rFonts w:ascii="Verdana" w:hAnsi="Verdana"/>
      <w:i/>
      <w:iCs/>
    </w:rPr>
  </w:style>
  <w:style w:type="paragraph" w:styleId="Nagwek9">
    <w:name w:val="heading 9"/>
    <w:basedOn w:val="Normalny"/>
    <w:next w:val="Normalny"/>
    <w:pPr>
      <w:numPr>
        <w:ilvl w:val="8"/>
        <w:numId w:val="2"/>
      </w:numPr>
      <w:spacing w:before="240" w:after="60"/>
      <w:outlineLvl w:val="8"/>
    </w:pPr>
    <w:rPr>
      <w:rFonts w:ascii="Verdana" w:hAnsi="Verdana"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rPr>
      <w:rFonts w:ascii="Verdana" w:hAnsi="Verdana"/>
      <w:sz w:val="16"/>
    </w:rPr>
  </w:style>
  <w:style w:type="paragraph" w:styleId="Stopka">
    <w:name w:val="footer"/>
    <w:basedOn w:val="Normalny"/>
    <w:link w:val="StopkaZnak"/>
    <w:uiPriority w:val="99"/>
    <w:pPr>
      <w:tabs>
        <w:tab w:val="center" w:pos="4536"/>
        <w:tab w:val="right" w:pos="9072"/>
      </w:tabs>
    </w:pPr>
    <w:rPr>
      <w:rFonts w:ascii="Verdana" w:hAnsi="Verdana"/>
      <w:noProof/>
      <w:sz w:val="16"/>
    </w:rPr>
  </w:style>
  <w:style w:type="character" w:styleId="Numerstrony">
    <w:name w:val="page number"/>
    <w:basedOn w:val="Domylnaczcionkaakapitu"/>
    <w:semiHidden/>
    <w:rPr>
      <w:rFonts w:ascii="Verdana" w:hAnsi="Verdana"/>
      <w:sz w:val="20"/>
    </w:rPr>
  </w:style>
  <w:style w:type="paragraph" w:styleId="Tekstpodstawowywcity">
    <w:name w:val="Body Text Indent"/>
    <w:basedOn w:val="Normalny"/>
    <w:semiHidden/>
    <w:pPr>
      <w:spacing w:before="60" w:after="60"/>
      <w:ind w:left="720"/>
    </w:pPr>
    <w:rPr>
      <w:rFonts w:ascii="Verdana" w:hAnsi="Verdana"/>
    </w:rPr>
  </w:style>
  <w:style w:type="paragraph" w:styleId="Tekstpodstawowy">
    <w:name w:val="Body Text"/>
    <w:basedOn w:val="Normalny"/>
    <w:link w:val="TekstpodstawowyZnak"/>
    <w:semiHidden/>
    <w:pPr>
      <w:spacing w:after="120"/>
    </w:pPr>
    <w:rPr>
      <w:rFonts w:ascii="Verdana" w:hAnsi="Verdana"/>
    </w:rPr>
  </w:style>
  <w:style w:type="paragraph" w:styleId="Tekstdymka">
    <w:name w:val="Balloon Text"/>
    <w:basedOn w:val="Normalny"/>
    <w:link w:val="TekstdymkaZnak"/>
    <w:uiPriority w:val="99"/>
    <w:semiHidden/>
    <w:unhideWhenUsed/>
    <w:rsid w:val="00E5766A"/>
    <w:rPr>
      <w:rFonts w:ascii="Tahoma" w:hAnsi="Tahoma" w:cs="Tahoma"/>
      <w:sz w:val="16"/>
      <w:szCs w:val="16"/>
    </w:rPr>
  </w:style>
  <w:style w:type="paragraph" w:customStyle="1" w:styleId="Bullet1">
    <w:name w:val="Bullet1"/>
    <w:basedOn w:val="Normalny"/>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TekstdymkaZnak">
    <w:name w:val="Tekst dymka Znak"/>
    <w:basedOn w:val="Domylnaczcionkaakapitu"/>
    <w:link w:val="Tekstdymka"/>
    <w:uiPriority w:val="99"/>
    <w:semiHidden/>
    <w:rsid w:val="00E5766A"/>
    <w:rPr>
      <w:rFonts w:ascii="Tahoma" w:hAnsi="Tahoma" w:cs="Tahoma"/>
      <w:sz w:val="16"/>
      <w:szCs w:val="16"/>
      <w:lang w:val="de-AT" w:eastAsia="de-DE"/>
    </w:rPr>
  </w:style>
  <w:style w:type="character" w:styleId="Odwoaniedokomentarza">
    <w:name w:val="annotation reference"/>
    <w:basedOn w:val="Domylnaczcionkaakapitu"/>
    <w:uiPriority w:val="99"/>
    <w:semiHidden/>
    <w:unhideWhenUsed/>
    <w:rsid w:val="0023224E"/>
    <w:rPr>
      <w:sz w:val="16"/>
      <w:szCs w:val="16"/>
    </w:rPr>
  </w:style>
  <w:style w:type="paragraph" w:styleId="Tekstkomentarza">
    <w:name w:val="annotation text"/>
    <w:basedOn w:val="Normalny"/>
    <w:link w:val="TekstkomentarzaZnak"/>
    <w:uiPriority w:val="99"/>
    <w:unhideWhenUsed/>
    <w:rsid w:val="0023224E"/>
    <w:pPr>
      <w:spacing w:line="240" w:lineRule="auto"/>
    </w:pPr>
  </w:style>
  <w:style w:type="character" w:customStyle="1" w:styleId="TekstkomentarzaZnak">
    <w:name w:val="Tekst komentarza Znak"/>
    <w:basedOn w:val="Domylnaczcionkaakapitu"/>
    <w:link w:val="Tekstkomentarza"/>
    <w:uiPriority w:val="99"/>
    <w:rsid w:val="0023224E"/>
    <w:rPr>
      <w:rFonts w:ascii="Calibri" w:eastAsia="Calibri" w:hAnsi="Calibri"/>
      <w:lang w:val="de-AT" w:eastAsia="en-US"/>
    </w:rPr>
  </w:style>
  <w:style w:type="paragraph" w:styleId="Tematkomentarza">
    <w:name w:val="annotation subject"/>
    <w:basedOn w:val="Tekstkomentarza"/>
    <w:next w:val="Tekstkomentarza"/>
    <w:link w:val="TematkomentarzaZnak"/>
    <w:uiPriority w:val="99"/>
    <w:semiHidden/>
    <w:unhideWhenUsed/>
    <w:rsid w:val="0023224E"/>
    <w:rPr>
      <w:b/>
      <w:bCs/>
    </w:rPr>
  </w:style>
  <w:style w:type="character" w:customStyle="1" w:styleId="TematkomentarzaZnak">
    <w:name w:val="Temat komentarza Znak"/>
    <w:basedOn w:val="TekstkomentarzaZnak"/>
    <w:link w:val="Tematkomentarza"/>
    <w:uiPriority w:val="99"/>
    <w:semiHidden/>
    <w:rsid w:val="0023224E"/>
    <w:rPr>
      <w:rFonts w:ascii="Calibri" w:eastAsia="Calibri" w:hAnsi="Calibri"/>
      <w:b/>
      <w:bCs/>
      <w:lang w:val="de-AT" w:eastAsia="en-US"/>
    </w:rPr>
  </w:style>
  <w:style w:type="paragraph" w:styleId="Akapitzlist">
    <w:name w:val="List Paragraph"/>
    <w:basedOn w:val="Normalny"/>
    <w:link w:val="AkapitzlistZnak"/>
    <w:uiPriority w:val="34"/>
    <w:qFormat/>
    <w:rsid w:val="00063D14"/>
    <w:pPr>
      <w:ind w:left="720"/>
      <w:contextualSpacing/>
    </w:pPr>
  </w:style>
  <w:style w:type="character" w:styleId="Hipercze">
    <w:name w:val="Hyperlink"/>
    <w:basedOn w:val="Domylnaczcionkaakapitu"/>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omylnaczcionkaakapitu"/>
    <w:rsid w:val="0037093F"/>
  </w:style>
  <w:style w:type="table" w:styleId="Jasnalistaakcent1">
    <w:name w:val="Light List Accent 1"/>
    <w:basedOn w:val="Standardowy"/>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ny"/>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ny"/>
    <w:rsid w:val="00A350E1"/>
    <w:pPr>
      <w:spacing w:before="40" w:after="40" w:line="240" w:lineRule="auto"/>
    </w:pPr>
    <w:rPr>
      <w:rFonts w:ascii="Arial Narrow" w:hAnsi="Arial Narrow" w:cs="Arial"/>
      <w:lang w:eastAsia="de-DE"/>
    </w:rPr>
  </w:style>
  <w:style w:type="character" w:styleId="UyteHipercze">
    <w:name w:val="FollowedHyperlink"/>
    <w:basedOn w:val="Domylnaczcionkaakapitu"/>
    <w:uiPriority w:val="99"/>
    <w:semiHidden/>
    <w:unhideWhenUsed/>
    <w:rsid w:val="005E328C"/>
    <w:rPr>
      <w:color w:val="BFBFBF" w:themeColor="followedHyperlink"/>
      <w:u w:val="single"/>
    </w:rPr>
  </w:style>
  <w:style w:type="paragraph" w:styleId="Poprawka">
    <w:name w:val="Revision"/>
    <w:hidden/>
    <w:uiPriority w:val="99"/>
    <w:semiHidden/>
    <w:rsid w:val="00F842CD"/>
    <w:rPr>
      <w:rFonts w:ascii="Calibri" w:eastAsia="Calibri" w:hAnsi="Calibri"/>
      <w:sz w:val="22"/>
      <w:szCs w:val="22"/>
    </w:rPr>
  </w:style>
  <w:style w:type="table" w:styleId="Tabela-Siatka">
    <w:name w:val="Table Grid"/>
    <w:basedOn w:val="Standardowy"/>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Jasnalistaakcent4">
    <w:name w:val="Light List Accent 4"/>
    <w:basedOn w:val="Standardowy"/>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Jasnecieniowanieakcent5">
    <w:name w:val="Light Shading Accent 5"/>
    <w:basedOn w:val="Standardowy"/>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redniasiatka3akcent1">
    <w:name w:val="Medium Grid 3 Accent 1"/>
    <w:basedOn w:val="Standardowy"/>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Listapunktowana"/>
    <w:rsid w:val="0093166C"/>
    <w:pPr>
      <w:numPr>
        <w:numId w:val="0"/>
      </w:numPr>
      <w:spacing w:after="240" w:line="280" w:lineRule="atLeast"/>
      <w:ind w:left="284" w:hanging="284"/>
    </w:pPr>
    <w:rPr>
      <w:rFonts w:ascii="Arial" w:hAnsi="Arial"/>
      <w:lang w:eastAsia="de-DE"/>
    </w:rPr>
  </w:style>
  <w:style w:type="paragraph" w:styleId="Listapunktowana">
    <w:name w:val="List Bullet"/>
    <w:basedOn w:val="Normalny"/>
    <w:uiPriority w:val="99"/>
    <w:semiHidden/>
    <w:unhideWhenUsed/>
    <w:rsid w:val="0093166C"/>
    <w:pPr>
      <w:numPr>
        <w:numId w:val="4"/>
      </w:numPr>
      <w:contextualSpacing/>
    </w:pPr>
  </w:style>
  <w:style w:type="paragraph" w:styleId="Tytu">
    <w:name w:val="Title"/>
    <w:basedOn w:val="Normalny"/>
    <w:next w:val="Normalny"/>
    <w:link w:val="TytuZnak"/>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ytuZnak">
    <w:name w:val="Tytuł Znak"/>
    <w:basedOn w:val="Domylnaczcionkaakapitu"/>
    <w:link w:val="Tytu"/>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Nagwek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gwek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gwek1Znak">
    <w:name w:val="Nagłówek 1 Znak"/>
    <w:basedOn w:val="Domylnaczcionkaakapitu"/>
    <w:link w:val="Nagwek1"/>
    <w:rsid w:val="00877C37"/>
    <w:rPr>
      <w:rFonts w:ascii="Arial Rounded MT Bold" w:hAnsi="Arial Rounded MT Bold"/>
      <w:b/>
      <w:bCs/>
      <w:color w:val="7D8B8A" w:themeColor="accent1"/>
      <w:sz w:val="28"/>
    </w:rPr>
  </w:style>
  <w:style w:type="character" w:customStyle="1" w:styleId="CommsHeading1Char">
    <w:name w:val="Comms Heading 1 Char"/>
    <w:basedOn w:val="Nagwek1Znak"/>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gwek3"/>
    <w:link w:val="CommsHeading111Char"/>
    <w:rsid w:val="007E62DC"/>
    <w:pPr>
      <w:numPr>
        <w:numId w:val="0"/>
      </w:numPr>
      <w:ind w:left="1789" w:hanging="360"/>
    </w:pPr>
    <w:rPr>
      <w:rFonts w:ascii="Trebuchet MS" w:hAnsi="Trebuchet MS"/>
      <w:color w:val="5D6867" w:themeColor="accent1" w:themeShade="BF"/>
    </w:rPr>
  </w:style>
  <w:style w:type="character" w:customStyle="1" w:styleId="Nagwek2Znak">
    <w:name w:val="Nagłówek 2 Znak"/>
    <w:basedOn w:val="Domylnaczcionkaakapitu"/>
    <w:link w:val="Nagwek2"/>
    <w:rsid w:val="00877C37"/>
    <w:rPr>
      <w:rFonts w:ascii="Arial Rounded MT Bold" w:hAnsi="Arial Rounded MT Bold"/>
      <w:b/>
      <w:bCs/>
      <w:iCs/>
      <w:color w:val="7D8B8A" w:themeColor="accent1"/>
      <w:sz w:val="24"/>
    </w:rPr>
  </w:style>
  <w:style w:type="character" w:customStyle="1" w:styleId="CommsHeading11Char">
    <w:name w:val="Comms Heading 1.1 Char"/>
    <w:basedOn w:val="Nagwek2Znak"/>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ny"/>
    <w:link w:val="CommsTextNormalChar"/>
    <w:rsid w:val="007E62DC"/>
  </w:style>
  <w:style w:type="character" w:customStyle="1" w:styleId="Nagwek3Znak">
    <w:name w:val="Nagłówek 3 Znak"/>
    <w:basedOn w:val="Domylnaczcionkaakapitu"/>
    <w:link w:val="Nagwek3"/>
    <w:rsid w:val="00877C37"/>
    <w:rPr>
      <w:rFonts w:ascii="Arial Rounded MT Bold" w:hAnsi="Arial Rounded MT Bold"/>
      <w:b/>
      <w:iCs/>
      <w:color w:val="7D8B8A" w:themeColor="accent1"/>
    </w:rPr>
  </w:style>
  <w:style w:type="character" w:customStyle="1" w:styleId="CommsHeading111Char">
    <w:name w:val="Comms Heading 1.1.1 Char"/>
    <w:basedOn w:val="Nagwek3Znak"/>
    <w:link w:val="CommsHeading111"/>
    <w:rsid w:val="007E62DC"/>
    <w:rPr>
      <w:rFonts w:ascii="Trebuchet MS" w:eastAsia="Calibri" w:hAnsi="Trebuchet MS"/>
      <w:b/>
      <w:iCs/>
      <w:color w:val="5D6867" w:themeColor="accent1" w:themeShade="BF"/>
    </w:rPr>
  </w:style>
  <w:style w:type="paragraph" w:styleId="Nagwekspisutreci">
    <w:name w:val="TOC Heading"/>
    <w:basedOn w:val="Nagwek1"/>
    <w:next w:val="Normalny"/>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Domylnaczcionkaakapitu"/>
    <w:link w:val="CommsTextNormal"/>
    <w:rsid w:val="007E62DC"/>
    <w:rPr>
      <w:rFonts w:ascii="Trebuchet MS" w:eastAsia="Calibri" w:hAnsi="Trebuchet MS"/>
      <w:lang w:val="de-AT" w:eastAsia="en-US"/>
    </w:rPr>
  </w:style>
  <w:style w:type="paragraph" w:styleId="Spistreci1">
    <w:name w:val="toc 1"/>
    <w:basedOn w:val="Normalny"/>
    <w:next w:val="Normalny"/>
    <w:autoRedefine/>
    <w:uiPriority w:val="39"/>
    <w:unhideWhenUsed/>
    <w:rsid w:val="00051D5A"/>
    <w:pPr>
      <w:tabs>
        <w:tab w:val="left" w:pos="284"/>
        <w:tab w:val="right" w:leader="dot" w:pos="8505"/>
      </w:tabs>
      <w:spacing w:line="240" w:lineRule="auto"/>
    </w:pPr>
    <w:rPr>
      <w:b/>
      <w:bCs/>
      <w:caps/>
      <w:noProof/>
    </w:rPr>
  </w:style>
  <w:style w:type="paragraph" w:styleId="Spistreci2">
    <w:name w:val="toc 2"/>
    <w:basedOn w:val="Normalny"/>
    <w:next w:val="Normalny"/>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ny"/>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odstpw"/>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ezodstpw">
    <w:name w:val="No Spacing"/>
    <w:link w:val="BezodstpwZnak"/>
    <w:uiPriority w:val="1"/>
    <w:rsid w:val="007E62DC"/>
    <w:rPr>
      <w:rFonts w:ascii="Calibri" w:eastAsia="Calibri" w:hAnsi="Calibri"/>
      <w:sz w:val="22"/>
      <w:szCs w:val="22"/>
    </w:rPr>
  </w:style>
  <w:style w:type="paragraph" w:styleId="Spistreci3">
    <w:name w:val="toc 3"/>
    <w:basedOn w:val="Normalny"/>
    <w:next w:val="Normalny"/>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kstprzypisudolnego">
    <w:name w:val="footnote text"/>
    <w:aliases w:val="CE-Footnote,Footnote"/>
    <w:basedOn w:val="CE-StandardText"/>
    <w:link w:val="TekstprzypisudolnegoZnak"/>
    <w:uiPriority w:val="99"/>
    <w:unhideWhenUsed/>
    <w:qFormat/>
    <w:rsid w:val="0067637D"/>
    <w:pPr>
      <w:spacing w:before="60" w:line="240" w:lineRule="auto"/>
    </w:pPr>
    <w:rPr>
      <w:color w:val="A6A7A9" w:themeColor="accent5"/>
      <w:sz w:val="17"/>
    </w:rPr>
  </w:style>
  <w:style w:type="character" w:customStyle="1" w:styleId="TekstprzypisudolnegoZnak">
    <w:name w:val="Tekst przypisu dolnego Znak"/>
    <w:aliases w:val="CE-Footnote Znak,Footnote Znak"/>
    <w:basedOn w:val="Domylnaczcionkaakapitu"/>
    <w:link w:val="Tekstprzypisudolnego"/>
    <w:uiPriority w:val="99"/>
    <w:rsid w:val="0067637D"/>
    <w:rPr>
      <w:rFonts w:ascii="Trebuchet MS" w:hAnsi="Trebuchet MS"/>
      <w:color w:val="A6A7A9" w:themeColor="accent5"/>
      <w:sz w:val="17"/>
      <w:szCs w:val="18"/>
      <w:lang w:val="en-GB"/>
    </w:rPr>
  </w:style>
  <w:style w:type="character" w:styleId="Odwoanieprzypisudolnego">
    <w:name w:val="footnote reference"/>
    <w:aliases w:val="ESPON Footnote No"/>
    <w:basedOn w:val="Domylnaczcionkaakapitu"/>
    <w:uiPriority w:val="99"/>
    <w:semiHidden/>
    <w:unhideWhenUsed/>
    <w:rsid w:val="007E62DC"/>
    <w:rPr>
      <w:vertAlign w:val="superscript"/>
    </w:rPr>
  </w:style>
  <w:style w:type="paragraph" w:styleId="Spistreci4">
    <w:name w:val="toc 4"/>
    <w:basedOn w:val="Normalny"/>
    <w:next w:val="Normalny"/>
    <w:autoRedefine/>
    <w:uiPriority w:val="39"/>
    <w:unhideWhenUsed/>
    <w:rsid w:val="006A676A"/>
    <w:pPr>
      <w:ind w:left="440"/>
    </w:pPr>
    <w:rPr>
      <w:rFonts w:asciiTheme="minorHAnsi" w:hAnsiTheme="minorHAnsi"/>
    </w:rPr>
  </w:style>
  <w:style w:type="paragraph" w:styleId="Spistreci5">
    <w:name w:val="toc 5"/>
    <w:basedOn w:val="Normalny"/>
    <w:next w:val="Normalny"/>
    <w:autoRedefine/>
    <w:uiPriority w:val="39"/>
    <w:unhideWhenUsed/>
    <w:rsid w:val="006A676A"/>
    <w:pPr>
      <w:ind w:left="660"/>
    </w:pPr>
    <w:rPr>
      <w:rFonts w:asciiTheme="minorHAnsi" w:hAnsiTheme="minorHAnsi"/>
    </w:rPr>
  </w:style>
  <w:style w:type="paragraph" w:styleId="Spistreci6">
    <w:name w:val="toc 6"/>
    <w:basedOn w:val="Normalny"/>
    <w:next w:val="Normalny"/>
    <w:autoRedefine/>
    <w:uiPriority w:val="39"/>
    <w:unhideWhenUsed/>
    <w:rsid w:val="006A676A"/>
    <w:pPr>
      <w:ind w:left="880"/>
    </w:pPr>
    <w:rPr>
      <w:rFonts w:asciiTheme="minorHAnsi" w:hAnsiTheme="minorHAnsi"/>
    </w:rPr>
  </w:style>
  <w:style w:type="paragraph" w:styleId="Spistreci7">
    <w:name w:val="toc 7"/>
    <w:basedOn w:val="Normalny"/>
    <w:next w:val="Normalny"/>
    <w:autoRedefine/>
    <w:uiPriority w:val="39"/>
    <w:unhideWhenUsed/>
    <w:rsid w:val="006A676A"/>
    <w:pPr>
      <w:ind w:left="1100"/>
    </w:pPr>
    <w:rPr>
      <w:rFonts w:asciiTheme="minorHAnsi" w:hAnsiTheme="minorHAnsi"/>
    </w:rPr>
  </w:style>
  <w:style w:type="paragraph" w:styleId="Spistreci8">
    <w:name w:val="toc 8"/>
    <w:basedOn w:val="Normalny"/>
    <w:next w:val="Normalny"/>
    <w:autoRedefine/>
    <w:uiPriority w:val="39"/>
    <w:unhideWhenUsed/>
    <w:rsid w:val="006A676A"/>
    <w:pPr>
      <w:ind w:left="1320"/>
    </w:pPr>
    <w:rPr>
      <w:rFonts w:asciiTheme="minorHAnsi" w:hAnsiTheme="minorHAnsi"/>
    </w:rPr>
  </w:style>
  <w:style w:type="paragraph" w:styleId="Spistreci9">
    <w:name w:val="toc 9"/>
    <w:basedOn w:val="Normalny"/>
    <w:next w:val="Normalny"/>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redniecieniowanie1akcent1">
    <w:name w:val="Medium Shading 1 Accent 1"/>
    <w:basedOn w:val="Standardowy"/>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kstpodstawowyZnak">
    <w:name w:val="Tekst podstawowy Znak"/>
    <w:basedOn w:val="Domylnaczcionkaakapitu"/>
    <w:link w:val="Tekstpodstawowy"/>
    <w:semiHidden/>
    <w:rsid w:val="0085654A"/>
    <w:rPr>
      <w:rFonts w:ascii="Verdana" w:eastAsia="Calibri" w:hAnsi="Verdana"/>
      <w:szCs w:val="22"/>
    </w:rPr>
  </w:style>
  <w:style w:type="character" w:customStyle="1" w:styleId="AkapitzlistZnak">
    <w:name w:val="Akapit z listą Znak"/>
    <w:link w:val="Akapitzlist"/>
    <w:uiPriority w:val="34"/>
    <w:rsid w:val="00DC05A9"/>
    <w:rPr>
      <w:rFonts w:ascii="Calibri" w:eastAsia="Calibri" w:hAnsi="Calibri"/>
      <w:sz w:val="22"/>
      <w:szCs w:val="22"/>
      <w:lang w:val="de-AT"/>
    </w:rPr>
  </w:style>
  <w:style w:type="paragraph" w:styleId="Tekstpodstawowy3">
    <w:name w:val="Body Text 3"/>
    <w:basedOn w:val="Normalny"/>
    <w:link w:val="Tekstpodstawowy3Znak"/>
    <w:uiPriority w:val="99"/>
    <w:unhideWhenUsed/>
    <w:rsid w:val="00515CB1"/>
    <w:pPr>
      <w:spacing w:after="120"/>
    </w:pPr>
    <w:rPr>
      <w:sz w:val="16"/>
      <w:szCs w:val="16"/>
    </w:rPr>
  </w:style>
  <w:style w:type="character" w:customStyle="1" w:styleId="Tekstpodstawowy3Znak">
    <w:name w:val="Tekst podstawowy 3 Znak"/>
    <w:basedOn w:val="Domylnaczcionkaakapitu"/>
    <w:link w:val="Tekstpodstawowy3"/>
    <w:uiPriority w:val="99"/>
    <w:rsid w:val="00515CB1"/>
    <w:rPr>
      <w:rFonts w:ascii="Calibri" w:eastAsia="Calibri" w:hAnsi="Calibri"/>
      <w:sz w:val="16"/>
      <w:szCs w:val="16"/>
      <w:lang w:val="de-AT"/>
    </w:rPr>
  </w:style>
  <w:style w:type="paragraph" w:styleId="Legenda">
    <w:name w:val="caption"/>
    <w:basedOn w:val="Normalny"/>
    <w:next w:val="Normalny"/>
    <w:rsid w:val="003C39D2"/>
    <w:pPr>
      <w:keepNext/>
      <w:spacing w:after="120" w:line="240" w:lineRule="auto"/>
    </w:pPr>
    <w:rPr>
      <w:b/>
      <w:color w:val="000080"/>
      <w:szCs w:val="18"/>
    </w:rPr>
  </w:style>
  <w:style w:type="character" w:customStyle="1" w:styleId="NagwekZnak">
    <w:name w:val="Nagłówek Znak"/>
    <w:basedOn w:val="Domylnaczcionkaakapitu"/>
    <w:link w:val="Nagwek"/>
    <w:uiPriority w:val="99"/>
    <w:rsid w:val="00A0196F"/>
    <w:rPr>
      <w:rFonts w:ascii="Verdana" w:eastAsia="Calibri" w:hAnsi="Verdana"/>
      <w:sz w:val="16"/>
      <w:szCs w:val="22"/>
      <w:lang w:val="de-AT"/>
    </w:rPr>
  </w:style>
  <w:style w:type="character" w:customStyle="1" w:styleId="StopkaZnak">
    <w:name w:val="Stopka Znak"/>
    <w:basedOn w:val="Domylnaczcionkaakapitu"/>
    <w:link w:val="Stopka"/>
    <w:uiPriority w:val="99"/>
    <w:rsid w:val="00311673"/>
    <w:rPr>
      <w:rFonts w:ascii="Verdana" w:eastAsia="Calibri" w:hAnsi="Verdana"/>
      <w:noProof/>
      <w:sz w:val="16"/>
      <w:szCs w:val="22"/>
    </w:rPr>
  </w:style>
  <w:style w:type="paragraph" w:customStyle="1" w:styleId="bulletpoints">
    <w:name w:val="bulletpoints"/>
    <w:basedOn w:val="Akapitzlist"/>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Akapitzlist"/>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AkapitzlistZnak"/>
    <w:link w:val="bulletpoints"/>
    <w:rsid w:val="007B6341"/>
    <w:rPr>
      <w:rFonts w:ascii="Calibri" w:eastAsia="Calibri" w:hAnsi="Calibri"/>
      <w:noProof/>
      <w:sz w:val="22"/>
      <w:szCs w:val="22"/>
      <w:lang w:val="en-US" w:eastAsia="de-AT"/>
    </w:rPr>
  </w:style>
  <w:style w:type="table" w:styleId="Ciemnalista2akcent1">
    <w:name w:val="Dark List Accent 1"/>
    <w:basedOn w:val="Standardowy"/>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AkapitzlistZnak"/>
    <w:link w:val="bulletpoints2"/>
    <w:rsid w:val="00925502"/>
    <w:rPr>
      <w:rFonts w:ascii="Calibri" w:eastAsia="Calibri" w:hAnsi="Calibri"/>
      <w:sz w:val="22"/>
      <w:szCs w:val="22"/>
      <w:lang w:val="de-AT"/>
    </w:rPr>
  </w:style>
  <w:style w:type="table" w:styleId="redniasiatka3akcent6">
    <w:name w:val="Medium Grid 3 Accent 6"/>
    <w:basedOn w:val="Standardowy"/>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Standardowy"/>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Nagwek2"/>
    <w:link w:val="CE-Headline1Zchn"/>
    <w:qFormat/>
    <w:rsid w:val="003F0BC1"/>
    <w:pPr>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Nagwek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gwek2"/>
    <w:link w:val="Headline1partChar"/>
    <w:rsid w:val="000A739F"/>
    <w:pPr>
      <w:numPr>
        <w:numId w:val="14"/>
      </w:numPr>
      <w:ind w:left="1418" w:firstLine="0"/>
    </w:pPr>
    <w:rPr>
      <w:b w:val="0"/>
      <w:sz w:val="32"/>
      <w:szCs w:val="32"/>
    </w:rPr>
  </w:style>
  <w:style w:type="character" w:customStyle="1" w:styleId="Headline2Char">
    <w:name w:val="Headline 2 Char"/>
    <w:basedOn w:val="Nagwek2Znak"/>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Nagwek2"/>
    <w:link w:val="HeadlineA1Char"/>
    <w:rsid w:val="000A739F"/>
    <w:rPr>
      <w:b w:val="0"/>
    </w:rPr>
  </w:style>
  <w:style w:type="character" w:customStyle="1" w:styleId="Headline1partChar">
    <w:name w:val="Headline 1 part Char"/>
    <w:basedOn w:val="Nagwek2Znak"/>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gwek3"/>
    <w:rsid w:val="000A739F"/>
    <w:rPr>
      <w:b w:val="0"/>
    </w:rPr>
  </w:style>
  <w:style w:type="character" w:customStyle="1" w:styleId="HeadlineA1Char">
    <w:name w:val="Headline A1. Char"/>
    <w:basedOn w:val="Nagwek2Znak"/>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Standardowy"/>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odstpwZnak">
    <w:name w:val="Bez odstępów Znak"/>
    <w:basedOn w:val="Domylnaczcionkaakapitu"/>
    <w:link w:val="Bezodstpw"/>
    <w:uiPriority w:val="1"/>
    <w:rsid w:val="006D3BB8"/>
    <w:rPr>
      <w:rFonts w:ascii="Calibri" w:eastAsia="Calibri" w:hAnsi="Calibri"/>
      <w:sz w:val="22"/>
      <w:szCs w:val="22"/>
      <w:lang w:val="de-AT"/>
    </w:rPr>
  </w:style>
  <w:style w:type="paragraph" w:styleId="Tekstpodstawowy2">
    <w:name w:val="Body Text 2"/>
    <w:basedOn w:val="Normalny"/>
    <w:link w:val="Tekstpodstawowy2Znak"/>
    <w:uiPriority w:val="99"/>
    <w:unhideWhenUsed/>
    <w:rsid w:val="00995597"/>
    <w:pPr>
      <w:ind w:left="0" w:right="28"/>
      <w:jc w:val="left"/>
    </w:pPr>
    <w:rPr>
      <w:color w:val="FFFFFF" w:themeColor="background1"/>
    </w:rPr>
  </w:style>
  <w:style w:type="character" w:customStyle="1" w:styleId="Tekstpodstawowy2Znak">
    <w:name w:val="Tekst podstawowy 2 Znak"/>
    <w:basedOn w:val="Domylnaczcionkaakapitu"/>
    <w:link w:val="Tekstpodstawowy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ny"/>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Nagwek2Znak"/>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alny"/>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Domylnaczcionkaakapitu"/>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alny"/>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omylnaczcionkaakapitu"/>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alny"/>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Domylnaczcionkaakapitu"/>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Domylnaczcionkaakapitu"/>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Tekstzastpczy">
    <w:name w:val="Placeholder Text"/>
    <w:basedOn w:val="Domylnaczcionkaakapitu"/>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29"/>
      </w:numPr>
    </w:pPr>
  </w:style>
  <w:style w:type="paragraph" w:customStyle="1" w:styleId="CE-BulletPoint3">
    <w:name w:val="CE-BulletPoint3"/>
    <w:basedOn w:val="CE-BulletPoint1"/>
    <w:link w:val="CE-BulletPoint3Zchn"/>
    <w:qFormat/>
    <w:rsid w:val="00FB7A28"/>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FB7A28"/>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ytat">
    <w:name w:val="Quote"/>
    <w:aliases w:val="CE-Quotation"/>
    <w:basedOn w:val="Normalny"/>
    <w:next w:val="CE-StandardText"/>
    <w:link w:val="CytatZnak"/>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ytatZnak">
    <w:name w:val="Cytat Znak"/>
    <w:aliases w:val="CE-Quotation Znak"/>
    <w:basedOn w:val="Domylnaczcionkaakapitu"/>
    <w:link w:val="Cyta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Standardowy"/>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Jasnalista">
    <w:name w:val="Light List"/>
    <w:basedOn w:val="Standardowy"/>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Standardowy"/>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character" w:customStyle="1" w:styleId="Nierozpoznanawzmianka1">
    <w:name w:val="Nierozpoznana wzmianka1"/>
    <w:basedOn w:val="Domylnaczcionkaakapitu"/>
    <w:uiPriority w:val="99"/>
    <w:semiHidden/>
    <w:unhideWhenUsed/>
    <w:rsid w:val="00834108"/>
    <w:rPr>
      <w:color w:val="605E5C"/>
      <w:shd w:val="clear" w:color="auto" w:fill="E1DFDD"/>
    </w:rPr>
  </w:style>
  <w:style w:type="character" w:styleId="Pogrubienie">
    <w:name w:val="Strong"/>
    <w:basedOn w:val="Domylnaczcionkaakapitu"/>
    <w:uiPriority w:val="22"/>
    <w:qFormat/>
    <w:rsid w:val="002620AC"/>
    <w:rPr>
      <w:b/>
      <w:bCs/>
    </w:rPr>
  </w:style>
  <w:style w:type="paragraph" w:customStyle="1" w:styleId="1ez">
    <w:name w:val="_1_ez"/>
    <w:basedOn w:val="Normalny"/>
    <w:rsid w:val="00915037"/>
    <w:pPr>
      <w:spacing w:before="100" w:beforeAutospacing="1" w:after="100" w:afterAutospacing="1" w:line="240" w:lineRule="auto"/>
      <w:ind w:left="0" w:right="0"/>
      <w:jc w:val="left"/>
    </w:pPr>
    <w:rPr>
      <w:sz w:val="24"/>
      <w:szCs w:val="24"/>
      <w:lang w:eastAsia="pl-PL"/>
    </w:rPr>
  </w:style>
  <w:style w:type="paragraph" w:styleId="Tekstprzypisukocowego">
    <w:name w:val="endnote text"/>
    <w:basedOn w:val="Normalny"/>
    <w:link w:val="TekstprzypisukocowegoZnak"/>
    <w:uiPriority w:val="99"/>
    <w:semiHidden/>
    <w:unhideWhenUsed/>
    <w:rsid w:val="00EA3745"/>
    <w:pPr>
      <w:spacing w:before="0" w:line="240" w:lineRule="auto"/>
    </w:pPr>
  </w:style>
  <w:style w:type="character" w:customStyle="1" w:styleId="TekstprzypisukocowegoZnak">
    <w:name w:val="Tekst przypisu końcowego Znak"/>
    <w:basedOn w:val="Domylnaczcionkaakapitu"/>
    <w:link w:val="Tekstprzypisukocowego"/>
    <w:uiPriority w:val="99"/>
    <w:semiHidden/>
    <w:rsid w:val="00EA3745"/>
  </w:style>
  <w:style w:type="character" w:styleId="Odwoanieprzypisukocowego">
    <w:name w:val="endnote reference"/>
    <w:basedOn w:val="Domylnaczcionkaakapitu"/>
    <w:uiPriority w:val="99"/>
    <w:semiHidden/>
    <w:unhideWhenUsed/>
    <w:rsid w:val="00EA3745"/>
    <w:rPr>
      <w:vertAlign w:val="superscript"/>
    </w:rPr>
  </w:style>
  <w:style w:type="character" w:styleId="Uwydatnienie">
    <w:name w:val="Emphasis"/>
    <w:basedOn w:val="Domylnaczcionkaakapitu"/>
    <w:uiPriority w:val="20"/>
    <w:qFormat/>
    <w:rsid w:val="00074FC2"/>
    <w:rPr>
      <w:i/>
      <w:iCs/>
    </w:rPr>
  </w:style>
  <w:style w:type="character" w:customStyle="1" w:styleId="Nierozpoznanawzmianka2">
    <w:name w:val="Nierozpoznana wzmianka2"/>
    <w:basedOn w:val="Domylnaczcionkaakapitu"/>
    <w:uiPriority w:val="99"/>
    <w:semiHidden/>
    <w:unhideWhenUsed/>
    <w:rsid w:val="00E46D70"/>
    <w:rPr>
      <w:color w:val="605E5C"/>
      <w:shd w:val="clear" w:color="auto" w:fill="E1DFDD"/>
    </w:rPr>
  </w:style>
  <w:style w:type="paragraph" w:customStyle="1" w:styleId="Picturestitle">
    <w:name w:val="Pictures title"/>
    <w:basedOn w:val="CE-Quote"/>
    <w:link w:val="PicturestitleZnak"/>
    <w:qFormat/>
    <w:rsid w:val="0064577A"/>
    <w:pPr>
      <w:ind w:right="-1"/>
      <w:jc w:val="both"/>
    </w:pPr>
    <w:rPr>
      <w:b/>
      <w:i w:val="0"/>
      <w:lang w:val="pl-PL"/>
    </w:rPr>
  </w:style>
  <w:style w:type="character" w:customStyle="1" w:styleId="PicturestitleZnak">
    <w:name w:val="Pictures title Znak"/>
    <w:basedOn w:val="CE-QuoteZchn"/>
    <w:link w:val="Picturestitle"/>
    <w:rsid w:val="0064577A"/>
    <w:rPr>
      <w:rFonts w:ascii="Trebuchet MS" w:hAnsi="Trebuchet MS"/>
      <w:b/>
      <w:i w:val="0"/>
      <w:color w:val="4D4D4E" w:themeColor="text2"/>
      <w:szCs w:val="18"/>
      <w:lang w:val="pl-PL" w:eastAsia="de-AT"/>
    </w:rPr>
  </w:style>
  <w:style w:type="paragraph" w:customStyle="1" w:styleId="rdo">
    <w:name w:val="Źródło"/>
    <w:basedOn w:val="CE-Quote"/>
    <w:link w:val="rdoZnak"/>
    <w:qFormat/>
    <w:rsid w:val="009E0FBD"/>
    <w:pPr>
      <w:ind w:right="-1"/>
      <w:jc w:val="both"/>
    </w:pPr>
    <w:rPr>
      <w:lang w:val="pl-PL"/>
    </w:rPr>
  </w:style>
  <w:style w:type="character" w:customStyle="1" w:styleId="rdoZnak">
    <w:name w:val="Źródło Znak"/>
    <w:basedOn w:val="CE-QuoteZchn"/>
    <w:link w:val="rdo"/>
    <w:rsid w:val="009E0FBD"/>
    <w:rPr>
      <w:rFonts w:ascii="Trebuchet MS" w:hAnsi="Trebuchet MS"/>
      <w:i/>
      <w:color w:val="4D4D4E" w:themeColor="text2"/>
      <w:szCs w:val="18"/>
      <w:lang w:val="pl-PL" w:eastAsia="de-AT"/>
    </w:rPr>
  </w:style>
  <w:style w:type="character" w:customStyle="1" w:styleId="Nierozpoznanawzmianka3">
    <w:name w:val="Nierozpoznana wzmianka3"/>
    <w:basedOn w:val="Domylnaczcionkaakapitu"/>
    <w:uiPriority w:val="99"/>
    <w:semiHidden/>
    <w:unhideWhenUsed/>
    <w:rsid w:val="00EB3105"/>
    <w:rPr>
      <w:color w:val="605E5C"/>
      <w:shd w:val="clear" w:color="auto" w:fill="E1DFDD"/>
    </w:rPr>
  </w:style>
  <w:style w:type="character" w:customStyle="1" w:styleId="Nierozpoznanawzmianka4">
    <w:name w:val="Nierozpoznana wzmianka4"/>
    <w:basedOn w:val="Domylnaczcionkaakapitu"/>
    <w:uiPriority w:val="99"/>
    <w:semiHidden/>
    <w:unhideWhenUsed/>
    <w:rsid w:val="00974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8765">
      <w:bodyDiv w:val="1"/>
      <w:marLeft w:val="0"/>
      <w:marRight w:val="0"/>
      <w:marTop w:val="0"/>
      <w:marBottom w:val="0"/>
      <w:divBdr>
        <w:top w:val="none" w:sz="0" w:space="0" w:color="auto"/>
        <w:left w:val="none" w:sz="0" w:space="0" w:color="auto"/>
        <w:bottom w:val="none" w:sz="0" w:space="0" w:color="auto"/>
        <w:right w:val="none" w:sz="0" w:space="0" w:color="auto"/>
      </w:divBdr>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142817836">
      <w:bodyDiv w:val="1"/>
      <w:marLeft w:val="0"/>
      <w:marRight w:val="0"/>
      <w:marTop w:val="0"/>
      <w:marBottom w:val="0"/>
      <w:divBdr>
        <w:top w:val="none" w:sz="0" w:space="0" w:color="auto"/>
        <w:left w:val="none" w:sz="0" w:space="0" w:color="auto"/>
        <w:bottom w:val="none" w:sz="0" w:space="0" w:color="auto"/>
        <w:right w:val="none" w:sz="0" w:space="0" w:color="auto"/>
      </w:divBdr>
      <w:divsChild>
        <w:div w:id="255091802">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43496890">
      <w:bodyDiv w:val="1"/>
      <w:marLeft w:val="0"/>
      <w:marRight w:val="0"/>
      <w:marTop w:val="0"/>
      <w:marBottom w:val="0"/>
      <w:divBdr>
        <w:top w:val="none" w:sz="0" w:space="0" w:color="auto"/>
        <w:left w:val="none" w:sz="0" w:space="0" w:color="auto"/>
        <w:bottom w:val="none" w:sz="0" w:space="0" w:color="auto"/>
        <w:right w:val="none" w:sz="0" w:space="0" w:color="auto"/>
      </w:divBdr>
      <w:divsChild>
        <w:div w:id="1575578855">
          <w:marLeft w:val="0"/>
          <w:marRight w:val="0"/>
          <w:marTop w:val="0"/>
          <w:marBottom w:val="0"/>
          <w:divBdr>
            <w:top w:val="none" w:sz="0" w:space="0" w:color="auto"/>
            <w:left w:val="none" w:sz="0" w:space="0" w:color="auto"/>
            <w:bottom w:val="none" w:sz="0" w:space="0" w:color="auto"/>
            <w:right w:val="none" w:sz="0" w:space="0" w:color="auto"/>
          </w:divBdr>
          <w:divsChild>
            <w:div w:id="207893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355355618">
      <w:bodyDiv w:val="1"/>
      <w:marLeft w:val="0"/>
      <w:marRight w:val="0"/>
      <w:marTop w:val="0"/>
      <w:marBottom w:val="0"/>
      <w:divBdr>
        <w:top w:val="none" w:sz="0" w:space="0" w:color="auto"/>
        <w:left w:val="none" w:sz="0" w:space="0" w:color="auto"/>
        <w:bottom w:val="none" w:sz="0" w:space="0" w:color="auto"/>
        <w:right w:val="none" w:sz="0" w:space="0" w:color="auto"/>
      </w:divBdr>
    </w:div>
    <w:div w:id="370619054">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53069293">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17962808">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49098872">
      <w:bodyDiv w:val="1"/>
      <w:marLeft w:val="0"/>
      <w:marRight w:val="0"/>
      <w:marTop w:val="0"/>
      <w:marBottom w:val="0"/>
      <w:divBdr>
        <w:top w:val="none" w:sz="0" w:space="0" w:color="auto"/>
        <w:left w:val="none" w:sz="0" w:space="0" w:color="auto"/>
        <w:bottom w:val="none" w:sz="0" w:space="0" w:color="auto"/>
        <w:right w:val="none" w:sz="0" w:space="0" w:color="auto"/>
      </w:divBdr>
      <w:divsChild>
        <w:div w:id="943074126">
          <w:marLeft w:val="0"/>
          <w:marRight w:val="0"/>
          <w:marTop w:val="0"/>
          <w:marBottom w:val="0"/>
          <w:divBdr>
            <w:top w:val="none" w:sz="0" w:space="0" w:color="auto"/>
            <w:left w:val="none" w:sz="0" w:space="0" w:color="auto"/>
            <w:bottom w:val="none" w:sz="0" w:space="0" w:color="auto"/>
            <w:right w:val="none" w:sz="0" w:space="0" w:color="auto"/>
          </w:divBdr>
          <w:divsChild>
            <w:div w:id="15916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21280">
      <w:bodyDiv w:val="1"/>
      <w:marLeft w:val="0"/>
      <w:marRight w:val="0"/>
      <w:marTop w:val="0"/>
      <w:marBottom w:val="0"/>
      <w:divBdr>
        <w:top w:val="none" w:sz="0" w:space="0" w:color="auto"/>
        <w:left w:val="none" w:sz="0" w:space="0" w:color="auto"/>
        <w:bottom w:val="none" w:sz="0" w:space="0" w:color="auto"/>
        <w:right w:val="none" w:sz="0" w:space="0" w:color="auto"/>
      </w:divBdr>
      <w:divsChild>
        <w:div w:id="1578441618">
          <w:marLeft w:val="0"/>
          <w:marRight w:val="0"/>
          <w:marTop w:val="0"/>
          <w:marBottom w:val="0"/>
          <w:divBdr>
            <w:top w:val="none" w:sz="0" w:space="0" w:color="auto"/>
            <w:left w:val="none" w:sz="0" w:space="0" w:color="auto"/>
            <w:bottom w:val="none" w:sz="0" w:space="0" w:color="auto"/>
            <w:right w:val="none" w:sz="0" w:space="0" w:color="auto"/>
          </w:divBdr>
        </w:div>
      </w:divsChild>
    </w:div>
    <w:div w:id="885138253">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978261704">
      <w:bodyDiv w:val="1"/>
      <w:marLeft w:val="0"/>
      <w:marRight w:val="0"/>
      <w:marTop w:val="0"/>
      <w:marBottom w:val="0"/>
      <w:divBdr>
        <w:top w:val="none" w:sz="0" w:space="0" w:color="auto"/>
        <w:left w:val="none" w:sz="0" w:space="0" w:color="auto"/>
        <w:bottom w:val="none" w:sz="0" w:space="0" w:color="auto"/>
        <w:right w:val="none" w:sz="0" w:space="0" w:color="auto"/>
      </w:divBdr>
      <w:divsChild>
        <w:div w:id="1324121742">
          <w:marLeft w:val="0"/>
          <w:marRight w:val="0"/>
          <w:marTop w:val="0"/>
          <w:marBottom w:val="0"/>
          <w:divBdr>
            <w:top w:val="none" w:sz="0" w:space="0" w:color="auto"/>
            <w:left w:val="none" w:sz="0" w:space="0" w:color="auto"/>
            <w:bottom w:val="none" w:sz="0" w:space="0" w:color="auto"/>
            <w:right w:val="none" w:sz="0" w:space="0" w:color="auto"/>
          </w:divBdr>
        </w:div>
      </w:divsChild>
    </w:div>
    <w:div w:id="993601669">
      <w:bodyDiv w:val="1"/>
      <w:marLeft w:val="0"/>
      <w:marRight w:val="0"/>
      <w:marTop w:val="0"/>
      <w:marBottom w:val="0"/>
      <w:divBdr>
        <w:top w:val="none" w:sz="0" w:space="0" w:color="auto"/>
        <w:left w:val="none" w:sz="0" w:space="0" w:color="auto"/>
        <w:bottom w:val="none" w:sz="0" w:space="0" w:color="auto"/>
        <w:right w:val="none" w:sz="0" w:space="0" w:color="auto"/>
      </w:divBdr>
      <w:divsChild>
        <w:div w:id="1614895145">
          <w:marLeft w:val="547"/>
          <w:marRight w:val="0"/>
          <w:marTop w:val="0"/>
          <w:marBottom w:val="0"/>
          <w:divBdr>
            <w:top w:val="none" w:sz="0" w:space="0" w:color="auto"/>
            <w:left w:val="none" w:sz="0" w:space="0" w:color="auto"/>
            <w:bottom w:val="none" w:sz="0" w:space="0" w:color="auto"/>
            <w:right w:val="none" w:sz="0" w:space="0" w:color="auto"/>
          </w:divBdr>
        </w:div>
      </w:divsChild>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5052588">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189371104">
      <w:bodyDiv w:val="1"/>
      <w:marLeft w:val="0"/>
      <w:marRight w:val="0"/>
      <w:marTop w:val="0"/>
      <w:marBottom w:val="0"/>
      <w:divBdr>
        <w:top w:val="none" w:sz="0" w:space="0" w:color="auto"/>
        <w:left w:val="none" w:sz="0" w:space="0" w:color="auto"/>
        <w:bottom w:val="none" w:sz="0" w:space="0" w:color="auto"/>
        <w:right w:val="none" w:sz="0" w:space="0" w:color="auto"/>
      </w:divBdr>
      <w:divsChild>
        <w:div w:id="231936834">
          <w:marLeft w:val="0"/>
          <w:marRight w:val="0"/>
          <w:marTop w:val="0"/>
          <w:marBottom w:val="0"/>
          <w:divBdr>
            <w:top w:val="none" w:sz="0" w:space="0" w:color="auto"/>
            <w:left w:val="none" w:sz="0" w:space="0" w:color="auto"/>
            <w:bottom w:val="none" w:sz="0" w:space="0" w:color="auto"/>
            <w:right w:val="none" w:sz="0" w:space="0" w:color="auto"/>
          </w:divBdr>
        </w:div>
      </w:divsChild>
    </w:div>
    <w:div w:id="1197039920">
      <w:bodyDiv w:val="1"/>
      <w:marLeft w:val="0"/>
      <w:marRight w:val="0"/>
      <w:marTop w:val="0"/>
      <w:marBottom w:val="0"/>
      <w:divBdr>
        <w:top w:val="none" w:sz="0" w:space="0" w:color="auto"/>
        <w:left w:val="none" w:sz="0" w:space="0" w:color="auto"/>
        <w:bottom w:val="none" w:sz="0" w:space="0" w:color="auto"/>
        <w:right w:val="none" w:sz="0" w:space="0" w:color="auto"/>
      </w:divBdr>
    </w:div>
    <w:div w:id="1219128848">
      <w:bodyDiv w:val="1"/>
      <w:marLeft w:val="0"/>
      <w:marRight w:val="0"/>
      <w:marTop w:val="0"/>
      <w:marBottom w:val="0"/>
      <w:divBdr>
        <w:top w:val="none" w:sz="0" w:space="0" w:color="auto"/>
        <w:left w:val="none" w:sz="0" w:space="0" w:color="auto"/>
        <w:bottom w:val="none" w:sz="0" w:space="0" w:color="auto"/>
        <w:right w:val="none" w:sz="0" w:space="0" w:color="auto"/>
      </w:divBdr>
      <w:divsChild>
        <w:div w:id="126551402">
          <w:marLeft w:val="547"/>
          <w:marRight w:val="0"/>
          <w:marTop w:val="0"/>
          <w:marBottom w:val="0"/>
          <w:divBdr>
            <w:top w:val="none" w:sz="0" w:space="0" w:color="auto"/>
            <w:left w:val="none" w:sz="0" w:space="0" w:color="auto"/>
            <w:bottom w:val="none" w:sz="0" w:space="0" w:color="auto"/>
            <w:right w:val="none" w:sz="0" w:space="0" w:color="auto"/>
          </w:divBdr>
        </w:div>
      </w:divsChild>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275164156">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949312">
      <w:bodyDiv w:val="1"/>
      <w:marLeft w:val="0"/>
      <w:marRight w:val="0"/>
      <w:marTop w:val="0"/>
      <w:marBottom w:val="0"/>
      <w:divBdr>
        <w:top w:val="none" w:sz="0" w:space="0" w:color="auto"/>
        <w:left w:val="none" w:sz="0" w:space="0" w:color="auto"/>
        <w:bottom w:val="none" w:sz="0" w:space="0" w:color="auto"/>
        <w:right w:val="none" w:sz="0" w:space="0" w:color="auto"/>
      </w:divBdr>
      <w:divsChild>
        <w:div w:id="378288901">
          <w:marLeft w:val="0"/>
          <w:marRight w:val="0"/>
          <w:marTop w:val="0"/>
          <w:marBottom w:val="0"/>
          <w:divBdr>
            <w:top w:val="none" w:sz="0" w:space="0" w:color="auto"/>
            <w:left w:val="none" w:sz="0" w:space="0" w:color="auto"/>
            <w:bottom w:val="none" w:sz="0" w:space="0" w:color="auto"/>
            <w:right w:val="none" w:sz="0" w:space="0" w:color="auto"/>
          </w:divBdr>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0212985">
      <w:bodyDiv w:val="1"/>
      <w:marLeft w:val="0"/>
      <w:marRight w:val="0"/>
      <w:marTop w:val="0"/>
      <w:marBottom w:val="0"/>
      <w:divBdr>
        <w:top w:val="none" w:sz="0" w:space="0" w:color="auto"/>
        <w:left w:val="none" w:sz="0" w:space="0" w:color="auto"/>
        <w:bottom w:val="none" w:sz="0" w:space="0" w:color="auto"/>
        <w:right w:val="none" w:sz="0" w:space="0" w:color="auto"/>
      </w:divBdr>
      <w:divsChild>
        <w:div w:id="181668450">
          <w:marLeft w:val="0"/>
          <w:marRight w:val="0"/>
          <w:marTop w:val="0"/>
          <w:marBottom w:val="0"/>
          <w:divBdr>
            <w:top w:val="none" w:sz="0" w:space="0" w:color="auto"/>
            <w:left w:val="none" w:sz="0" w:space="0" w:color="auto"/>
            <w:bottom w:val="none" w:sz="0" w:space="0" w:color="auto"/>
            <w:right w:val="none" w:sz="0" w:space="0" w:color="auto"/>
          </w:divBdr>
        </w:div>
      </w:divsChild>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692489996">
      <w:bodyDiv w:val="1"/>
      <w:marLeft w:val="0"/>
      <w:marRight w:val="0"/>
      <w:marTop w:val="0"/>
      <w:marBottom w:val="0"/>
      <w:divBdr>
        <w:top w:val="none" w:sz="0" w:space="0" w:color="auto"/>
        <w:left w:val="none" w:sz="0" w:space="0" w:color="auto"/>
        <w:bottom w:val="none" w:sz="0" w:space="0" w:color="auto"/>
        <w:right w:val="none" w:sz="0" w:space="0" w:color="auto"/>
      </w:divBdr>
      <w:divsChild>
        <w:div w:id="1637636124">
          <w:marLeft w:val="547"/>
          <w:marRight w:val="0"/>
          <w:marTop w:val="0"/>
          <w:marBottom w:val="0"/>
          <w:divBdr>
            <w:top w:val="none" w:sz="0" w:space="0" w:color="auto"/>
            <w:left w:val="none" w:sz="0" w:space="0" w:color="auto"/>
            <w:bottom w:val="none" w:sz="0" w:space="0" w:color="auto"/>
            <w:right w:val="none" w:sz="0" w:space="0" w:color="auto"/>
          </w:divBdr>
        </w:div>
        <w:div w:id="1934901507">
          <w:marLeft w:val="1166"/>
          <w:marRight w:val="0"/>
          <w:marTop w:val="0"/>
          <w:marBottom w:val="0"/>
          <w:divBdr>
            <w:top w:val="none" w:sz="0" w:space="0" w:color="auto"/>
            <w:left w:val="none" w:sz="0" w:space="0" w:color="auto"/>
            <w:bottom w:val="none" w:sz="0" w:space="0" w:color="auto"/>
            <w:right w:val="none" w:sz="0" w:space="0" w:color="auto"/>
          </w:divBdr>
        </w:div>
        <w:div w:id="1381635346">
          <w:marLeft w:val="547"/>
          <w:marRight w:val="0"/>
          <w:marTop w:val="0"/>
          <w:marBottom w:val="0"/>
          <w:divBdr>
            <w:top w:val="none" w:sz="0" w:space="0" w:color="auto"/>
            <w:left w:val="none" w:sz="0" w:space="0" w:color="auto"/>
            <w:bottom w:val="none" w:sz="0" w:space="0" w:color="auto"/>
            <w:right w:val="none" w:sz="0" w:space="0" w:color="auto"/>
          </w:divBdr>
        </w:div>
        <w:div w:id="2074961464">
          <w:marLeft w:val="1166"/>
          <w:marRight w:val="0"/>
          <w:marTop w:val="0"/>
          <w:marBottom w:val="0"/>
          <w:divBdr>
            <w:top w:val="none" w:sz="0" w:space="0" w:color="auto"/>
            <w:left w:val="none" w:sz="0" w:space="0" w:color="auto"/>
            <w:bottom w:val="none" w:sz="0" w:space="0" w:color="auto"/>
            <w:right w:val="none" w:sz="0" w:space="0" w:color="auto"/>
          </w:divBdr>
        </w:div>
        <w:div w:id="1733966027">
          <w:marLeft w:val="547"/>
          <w:marRight w:val="0"/>
          <w:marTop w:val="0"/>
          <w:marBottom w:val="0"/>
          <w:divBdr>
            <w:top w:val="none" w:sz="0" w:space="0" w:color="auto"/>
            <w:left w:val="none" w:sz="0" w:space="0" w:color="auto"/>
            <w:bottom w:val="none" w:sz="0" w:space="0" w:color="auto"/>
            <w:right w:val="none" w:sz="0" w:space="0" w:color="auto"/>
          </w:divBdr>
        </w:div>
        <w:div w:id="1733846940">
          <w:marLeft w:val="1166"/>
          <w:marRight w:val="0"/>
          <w:marTop w:val="0"/>
          <w:marBottom w:val="0"/>
          <w:divBdr>
            <w:top w:val="none" w:sz="0" w:space="0" w:color="auto"/>
            <w:left w:val="none" w:sz="0" w:space="0" w:color="auto"/>
            <w:bottom w:val="none" w:sz="0" w:space="0" w:color="auto"/>
            <w:right w:val="none" w:sz="0" w:space="0" w:color="auto"/>
          </w:divBdr>
        </w:div>
      </w:divsChild>
    </w:div>
    <w:div w:id="1781561930">
      <w:bodyDiv w:val="1"/>
      <w:marLeft w:val="0"/>
      <w:marRight w:val="0"/>
      <w:marTop w:val="0"/>
      <w:marBottom w:val="0"/>
      <w:divBdr>
        <w:top w:val="none" w:sz="0" w:space="0" w:color="auto"/>
        <w:left w:val="none" w:sz="0" w:space="0" w:color="auto"/>
        <w:bottom w:val="none" w:sz="0" w:space="0" w:color="auto"/>
        <w:right w:val="none" w:sz="0" w:space="0" w:color="auto"/>
      </w:divBdr>
      <w:divsChild>
        <w:div w:id="133525571">
          <w:marLeft w:val="547"/>
          <w:marRight w:val="0"/>
          <w:marTop w:val="0"/>
          <w:marBottom w:val="0"/>
          <w:divBdr>
            <w:top w:val="none" w:sz="0" w:space="0" w:color="auto"/>
            <w:left w:val="none" w:sz="0" w:space="0" w:color="auto"/>
            <w:bottom w:val="none" w:sz="0" w:space="0" w:color="auto"/>
            <w:right w:val="none" w:sz="0" w:space="0" w:color="auto"/>
          </w:divBdr>
        </w:div>
        <w:div w:id="680009156">
          <w:marLeft w:val="1166"/>
          <w:marRight w:val="0"/>
          <w:marTop w:val="0"/>
          <w:marBottom w:val="0"/>
          <w:divBdr>
            <w:top w:val="none" w:sz="0" w:space="0" w:color="auto"/>
            <w:left w:val="none" w:sz="0" w:space="0" w:color="auto"/>
            <w:bottom w:val="none" w:sz="0" w:space="0" w:color="auto"/>
            <w:right w:val="none" w:sz="0" w:space="0" w:color="auto"/>
          </w:divBdr>
        </w:div>
      </w:divsChild>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09198316">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882672753">
      <w:bodyDiv w:val="1"/>
      <w:marLeft w:val="0"/>
      <w:marRight w:val="0"/>
      <w:marTop w:val="0"/>
      <w:marBottom w:val="0"/>
      <w:divBdr>
        <w:top w:val="none" w:sz="0" w:space="0" w:color="auto"/>
        <w:left w:val="none" w:sz="0" w:space="0" w:color="auto"/>
        <w:bottom w:val="none" w:sz="0" w:space="0" w:color="auto"/>
        <w:right w:val="none" w:sz="0" w:space="0" w:color="auto"/>
      </w:divBdr>
      <w:divsChild>
        <w:div w:id="629559788">
          <w:marLeft w:val="0"/>
          <w:marRight w:val="0"/>
          <w:marTop w:val="0"/>
          <w:marBottom w:val="0"/>
          <w:divBdr>
            <w:top w:val="none" w:sz="0" w:space="0" w:color="auto"/>
            <w:left w:val="none" w:sz="0" w:space="0" w:color="auto"/>
            <w:bottom w:val="none" w:sz="0" w:space="0" w:color="auto"/>
            <w:right w:val="none" w:sz="0" w:space="0" w:color="auto"/>
          </w:divBdr>
        </w:div>
      </w:divsChild>
    </w:div>
    <w:div w:id="1992908255">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066100041">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 w:id="2113161519">
      <w:bodyDiv w:val="1"/>
      <w:marLeft w:val="0"/>
      <w:marRight w:val="0"/>
      <w:marTop w:val="0"/>
      <w:marBottom w:val="0"/>
      <w:divBdr>
        <w:top w:val="none" w:sz="0" w:space="0" w:color="auto"/>
        <w:left w:val="none" w:sz="0" w:space="0" w:color="auto"/>
        <w:bottom w:val="none" w:sz="0" w:space="0" w:color="auto"/>
        <w:right w:val="none" w:sz="0" w:space="0" w:color="auto"/>
      </w:divBdr>
      <w:divsChild>
        <w:div w:id="277761106">
          <w:marLeft w:val="0"/>
          <w:marRight w:val="0"/>
          <w:marTop w:val="0"/>
          <w:marBottom w:val="0"/>
          <w:divBdr>
            <w:top w:val="none" w:sz="0" w:space="0" w:color="auto"/>
            <w:left w:val="none" w:sz="0" w:space="0" w:color="auto"/>
            <w:bottom w:val="none" w:sz="0" w:space="0" w:color="auto"/>
            <w:right w:val="none" w:sz="0" w:space="0" w:color="auto"/>
          </w:divBdr>
        </w:div>
      </w:divsChild>
    </w:div>
    <w:div w:id="214395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uffer.com/library/facebook-insights" TargetMode="External"/><Relationship Id="rId21" Type="http://schemas.openxmlformats.org/officeDocument/2006/relationships/image" Target="media/image11.png"/><Relationship Id="rId42" Type="http://schemas.openxmlformats.org/officeDocument/2006/relationships/image" Target="media/image27.png"/><Relationship Id="rId63" Type="http://schemas.openxmlformats.org/officeDocument/2006/relationships/image" Target="media/image39.png"/><Relationship Id="rId84" Type="http://schemas.openxmlformats.org/officeDocument/2006/relationships/hyperlink" Target="https://sprawnymarketing.pl/instagram-marketing-bledy/" TargetMode="External"/><Relationship Id="rId138" Type="http://schemas.openxmlformats.org/officeDocument/2006/relationships/image" Target="media/image69.png"/><Relationship Id="rId159" Type="http://schemas.openxmlformats.org/officeDocument/2006/relationships/image" Target="media/image84.png"/><Relationship Id="rId170" Type="http://schemas.microsoft.com/office/2007/relationships/diagramDrawing" Target="diagrams/drawing10.xml"/><Relationship Id="rId191" Type="http://schemas.openxmlformats.org/officeDocument/2006/relationships/hyperlink" Target="https://www.facebook.com/help/323502271070625?helpref=faq_content" TargetMode="External"/><Relationship Id="rId107" Type="http://schemas.openxmlformats.org/officeDocument/2006/relationships/hyperlink" Target="https://buffer.com/library/facebook-insights" TargetMode="External"/><Relationship Id="rId11" Type="http://schemas.openxmlformats.org/officeDocument/2006/relationships/hyperlink" Target="https://www.statista.com/chart/16304/social-media-as-a-news-source/" TargetMode="External"/><Relationship Id="rId32" Type="http://schemas.openxmlformats.org/officeDocument/2006/relationships/diagramColors" Target="diagrams/colors1.xml"/><Relationship Id="rId53" Type="http://schemas.openxmlformats.org/officeDocument/2006/relationships/image" Target="media/image35.png"/><Relationship Id="rId74" Type="http://schemas.openxmlformats.org/officeDocument/2006/relationships/diagramLayout" Target="diagrams/layout4.xml"/><Relationship Id="rId128" Type="http://schemas.openxmlformats.org/officeDocument/2006/relationships/image" Target="media/image62.png"/><Relationship Id="rId149" Type="http://schemas.openxmlformats.org/officeDocument/2006/relationships/diagramData" Target="diagrams/data9.xml"/><Relationship Id="rId5" Type="http://schemas.openxmlformats.org/officeDocument/2006/relationships/settings" Target="settings.xml"/><Relationship Id="rId95" Type="http://schemas.openxmlformats.org/officeDocument/2006/relationships/diagramLayout" Target="diagrams/layout6.xml"/><Relationship Id="rId160" Type="http://schemas.openxmlformats.org/officeDocument/2006/relationships/image" Target="media/image85.png"/><Relationship Id="rId181" Type="http://schemas.openxmlformats.org/officeDocument/2006/relationships/hyperlink" Target="https://www.craigbailey.net/content-is-king-by-bill-gates/" TargetMode="External"/><Relationship Id="rId22" Type="http://schemas.openxmlformats.org/officeDocument/2006/relationships/image" Target="media/image12.png"/><Relationship Id="rId43" Type="http://schemas.openxmlformats.org/officeDocument/2006/relationships/image" Target="media/image28.png"/><Relationship Id="rId64" Type="http://schemas.openxmlformats.org/officeDocument/2006/relationships/diagramData" Target="diagrams/data3.xml"/><Relationship Id="rId118" Type="http://schemas.openxmlformats.org/officeDocument/2006/relationships/image" Target="media/image58.png"/><Relationship Id="rId139" Type="http://schemas.openxmlformats.org/officeDocument/2006/relationships/image" Target="media/image70.png"/><Relationship Id="rId85" Type="http://schemas.openxmlformats.org/officeDocument/2006/relationships/image" Target="media/image43.png"/><Relationship Id="rId150" Type="http://schemas.openxmlformats.org/officeDocument/2006/relationships/diagramLayout" Target="diagrams/layout9.xml"/><Relationship Id="rId171" Type="http://schemas.openxmlformats.org/officeDocument/2006/relationships/diagramData" Target="diagrams/data11.xml"/><Relationship Id="rId192" Type="http://schemas.openxmlformats.org/officeDocument/2006/relationships/hyperlink" Target="https://www.postplanner.com/most-viral-memes-posted-on-facebook/" TargetMode="External"/><Relationship Id="rId12" Type="http://schemas.openxmlformats.org/officeDocument/2006/relationships/image" Target="media/image3.png"/><Relationship Id="rId33" Type="http://schemas.microsoft.com/office/2007/relationships/diagramDrawing" Target="diagrams/drawing1.xml"/><Relationship Id="rId108" Type="http://schemas.openxmlformats.org/officeDocument/2006/relationships/image" Target="media/image53.png"/><Relationship Id="rId129" Type="http://schemas.openxmlformats.org/officeDocument/2006/relationships/hyperlink" Target="https://leadsdubai.com/facebook-organic-reach/" TargetMode="External"/><Relationship Id="rId54" Type="http://schemas.openxmlformats.org/officeDocument/2006/relationships/diagramData" Target="diagrams/data2.xml"/><Relationship Id="rId75" Type="http://schemas.openxmlformats.org/officeDocument/2006/relationships/diagramQuickStyle" Target="diagrams/quickStyle4.xml"/><Relationship Id="rId96" Type="http://schemas.openxmlformats.org/officeDocument/2006/relationships/diagramQuickStyle" Target="diagrams/quickStyle6.xml"/><Relationship Id="rId140" Type="http://schemas.openxmlformats.org/officeDocument/2006/relationships/image" Target="media/image71.png"/><Relationship Id="rId161" Type="http://schemas.openxmlformats.org/officeDocument/2006/relationships/image" Target="media/image86.png"/><Relationship Id="rId182" Type="http://schemas.openxmlformats.org/officeDocument/2006/relationships/hyperlink" Target="http://www.seobrands.com/facebook-infographic-mania/" TargetMode="External"/><Relationship Id="rId6" Type="http://schemas.openxmlformats.org/officeDocument/2006/relationships/webSettings" Target="webSettings.xml"/><Relationship Id="rId23" Type="http://schemas.openxmlformats.org/officeDocument/2006/relationships/image" Target="media/image13.png"/><Relationship Id="rId119" Type="http://schemas.openxmlformats.org/officeDocument/2006/relationships/hyperlink" Target="https://buffer.com/library/facebook-insights" TargetMode="External"/><Relationship Id="rId44" Type="http://schemas.openxmlformats.org/officeDocument/2006/relationships/image" Target="media/image29.png"/><Relationship Id="rId65" Type="http://schemas.openxmlformats.org/officeDocument/2006/relationships/diagramLayout" Target="diagrams/layout3.xml"/><Relationship Id="rId86" Type="http://schemas.openxmlformats.org/officeDocument/2006/relationships/image" Target="media/image44.png"/><Relationship Id="rId130" Type="http://schemas.openxmlformats.org/officeDocument/2006/relationships/image" Target="media/image63.jpeg"/><Relationship Id="rId151" Type="http://schemas.openxmlformats.org/officeDocument/2006/relationships/diagramQuickStyle" Target="diagrams/quickStyle9.xml"/><Relationship Id="rId172" Type="http://schemas.openxmlformats.org/officeDocument/2006/relationships/diagramLayout" Target="diagrams/layout11.xml"/><Relationship Id="rId193" Type="http://schemas.openxmlformats.org/officeDocument/2006/relationships/hyperlink" Target="https://www.socialbakers.com/blog/1304-understanding-increasing-facebook-edgerank" TargetMode="External"/><Relationship Id="rId13" Type="http://schemas.openxmlformats.org/officeDocument/2006/relationships/image" Target="media/image4.png"/><Relationship Id="rId109" Type="http://schemas.openxmlformats.org/officeDocument/2006/relationships/hyperlink" Target="https://buffer.com/library/facebook-insights" TargetMode="External"/><Relationship Id="rId34" Type="http://schemas.openxmlformats.org/officeDocument/2006/relationships/image" Target="media/image19.png"/><Relationship Id="rId55" Type="http://schemas.openxmlformats.org/officeDocument/2006/relationships/diagramLayout" Target="diagrams/layout2.xml"/><Relationship Id="rId76" Type="http://schemas.openxmlformats.org/officeDocument/2006/relationships/diagramColors" Target="diagrams/colors4.xml"/><Relationship Id="rId97" Type="http://schemas.openxmlformats.org/officeDocument/2006/relationships/diagramColors" Target="diagrams/colors6.xml"/><Relationship Id="rId120" Type="http://schemas.openxmlformats.org/officeDocument/2006/relationships/image" Target="media/image59.png"/><Relationship Id="rId141" Type="http://schemas.openxmlformats.org/officeDocument/2006/relationships/image" Target="media/image72.png"/><Relationship Id="rId7" Type="http://schemas.openxmlformats.org/officeDocument/2006/relationships/footnotes" Target="footnotes.xml"/><Relationship Id="rId71" Type="http://schemas.openxmlformats.org/officeDocument/2006/relationships/image" Target="media/image41.png"/><Relationship Id="rId92" Type="http://schemas.openxmlformats.org/officeDocument/2006/relationships/image" Target="media/image50.png"/><Relationship Id="rId162" Type="http://schemas.openxmlformats.org/officeDocument/2006/relationships/image" Target="media/image87.png"/><Relationship Id="rId183" Type="http://schemas.openxmlformats.org/officeDocument/2006/relationships/hyperlink" Target="https://fuelonline.com/social-media/facebook-marketing/facebook-edgerank-algorithm/" TargetMode="External"/><Relationship Id="rId2" Type="http://schemas.openxmlformats.org/officeDocument/2006/relationships/numbering" Target="numbering.xml"/><Relationship Id="rId29" Type="http://schemas.openxmlformats.org/officeDocument/2006/relationships/diagramData" Target="diagrams/data1.xml"/><Relationship Id="rId24" Type="http://schemas.openxmlformats.org/officeDocument/2006/relationships/image" Target="media/image14.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diagramQuickStyle" Target="diagrams/quickStyle3.xml"/><Relationship Id="rId87" Type="http://schemas.openxmlformats.org/officeDocument/2006/relationships/image" Target="media/image45.png"/><Relationship Id="rId110" Type="http://schemas.openxmlformats.org/officeDocument/2006/relationships/image" Target="media/image54.png"/><Relationship Id="rId115" Type="http://schemas.openxmlformats.org/officeDocument/2006/relationships/hyperlink" Target="https://buffer.com/library/facebook-insights" TargetMode="External"/><Relationship Id="rId131" Type="http://schemas.openxmlformats.org/officeDocument/2006/relationships/hyperlink" Target="https://topdogsocialmedia.com/facebook-organic-reach-dead/" TargetMode="External"/><Relationship Id="rId136" Type="http://schemas.openxmlformats.org/officeDocument/2006/relationships/image" Target="media/image67.png"/><Relationship Id="rId157" Type="http://schemas.openxmlformats.org/officeDocument/2006/relationships/image" Target="media/image82.png"/><Relationship Id="rId178" Type="http://schemas.openxmlformats.org/officeDocument/2006/relationships/hyperlink" Target="https://buffer.com/library/facebook-insights" TargetMode="External"/><Relationship Id="rId61" Type="http://schemas.openxmlformats.org/officeDocument/2006/relationships/image" Target="media/image37.png"/><Relationship Id="rId82" Type="http://schemas.openxmlformats.org/officeDocument/2006/relationships/diagramColors" Target="diagrams/colors5.xml"/><Relationship Id="rId152" Type="http://schemas.openxmlformats.org/officeDocument/2006/relationships/diagramColors" Target="diagrams/colors9.xml"/><Relationship Id="rId173" Type="http://schemas.openxmlformats.org/officeDocument/2006/relationships/diagramQuickStyle" Target="diagrams/quickStyle11.xml"/><Relationship Id="rId194"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diagramLayout" Target="diagrams/layout1.xml"/><Relationship Id="rId35" Type="http://schemas.openxmlformats.org/officeDocument/2006/relationships/image" Target="media/image20.png"/><Relationship Id="rId56" Type="http://schemas.openxmlformats.org/officeDocument/2006/relationships/diagramQuickStyle" Target="diagrams/quickStyle2.xml"/><Relationship Id="rId77" Type="http://schemas.microsoft.com/office/2007/relationships/diagramDrawing" Target="diagrams/drawing4.xml"/><Relationship Id="rId100" Type="http://schemas.openxmlformats.org/officeDocument/2006/relationships/diagramData" Target="diagrams/data7.xml"/><Relationship Id="rId105" Type="http://schemas.openxmlformats.org/officeDocument/2006/relationships/hyperlink" Target="https://businessinsider.com.pl/rozwoj-osobisty/kariera/czego-nie-robic-na-portalu-linkedin-jakich-bledow-unikac/lqe0zhc" TargetMode="External"/><Relationship Id="rId126" Type="http://schemas.openxmlformats.org/officeDocument/2006/relationships/diagramColors" Target="diagrams/colors8.xml"/><Relationship Id="rId147" Type="http://schemas.openxmlformats.org/officeDocument/2006/relationships/image" Target="media/image78.png"/><Relationship Id="rId168" Type="http://schemas.openxmlformats.org/officeDocument/2006/relationships/diagramQuickStyle" Target="diagrams/quickStyle10.xml"/><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42.png"/><Relationship Id="rId93" Type="http://schemas.openxmlformats.org/officeDocument/2006/relationships/image" Target="media/image51.png"/><Relationship Id="rId98" Type="http://schemas.microsoft.com/office/2007/relationships/diagramDrawing" Target="diagrams/drawing6.xml"/><Relationship Id="rId121" Type="http://schemas.openxmlformats.org/officeDocument/2006/relationships/image" Target="media/image60.png"/><Relationship Id="rId142" Type="http://schemas.openxmlformats.org/officeDocument/2006/relationships/image" Target="media/image73.png"/><Relationship Id="rId163" Type="http://schemas.openxmlformats.org/officeDocument/2006/relationships/image" Target="media/image88.png"/><Relationship Id="rId184" Type="http://schemas.openxmlformats.org/officeDocument/2006/relationships/hyperlink" Target="https://www.statista.com/chart/1630" TargetMode="External"/><Relationship Id="rId189" Type="http://schemas.openxmlformats.org/officeDocument/2006/relationships/hyperlink" Target="https://metricool.com/what-is-facebook-edgerank-or-how-facebook-algorithm-works/"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1.png"/><Relationship Id="rId67" Type="http://schemas.openxmlformats.org/officeDocument/2006/relationships/diagramColors" Target="diagrams/colors3.xml"/><Relationship Id="rId116" Type="http://schemas.openxmlformats.org/officeDocument/2006/relationships/image" Target="media/image57.png"/><Relationship Id="rId137" Type="http://schemas.openxmlformats.org/officeDocument/2006/relationships/image" Target="media/image68.png"/><Relationship Id="rId158" Type="http://schemas.openxmlformats.org/officeDocument/2006/relationships/image" Target="media/image83.png"/><Relationship Id="rId20" Type="http://schemas.openxmlformats.org/officeDocument/2006/relationships/image" Target="media/image10.png"/><Relationship Id="rId41" Type="http://schemas.openxmlformats.org/officeDocument/2006/relationships/image" Target="media/image26.png"/><Relationship Id="rId62" Type="http://schemas.openxmlformats.org/officeDocument/2006/relationships/image" Target="media/image38.png"/><Relationship Id="rId83" Type="http://schemas.microsoft.com/office/2007/relationships/diagramDrawing" Target="diagrams/drawing5.xml"/><Relationship Id="rId88" Type="http://schemas.openxmlformats.org/officeDocument/2006/relationships/image" Target="media/image46.png"/><Relationship Id="rId111" Type="http://schemas.openxmlformats.org/officeDocument/2006/relationships/hyperlink" Target="https://buffer.com/library/facebook-insights" TargetMode="External"/><Relationship Id="rId132" Type="http://schemas.openxmlformats.org/officeDocument/2006/relationships/image" Target="media/image64.png"/><Relationship Id="rId153" Type="http://schemas.microsoft.com/office/2007/relationships/diagramDrawing" Target="diagrams/drawing9.xml"/><Relationship Id="rId174" Type="http://schemas.openxmlformats.org/officeDocument/2006/relationships/diagramColors" Target="diagrams/colors11.xml"/><Relationship Id="rId179" Type="http://schemas.openxmlformats.org/officeDocument/2006/relationships/hyperlink" Target="https://buffer.com/library/facebook-cover-photo" TargetMode="External"/><Relationship Id="rId195" Type="http://schemas.openxmlformats.org/officeDocument/2006/relationships/footer" Target="footer1.xml"/><Relationship Id="rId190" Type="http://schemas.openxmlformats.org/officeDocument/2006/relationships/hyperlink" Target="https://leadsdubai.com/facebook-organic-reach/" TargetMode="External"/><Relationship Id="rId15" Type="http://schemas.openxmlformats.org/officeDocument/2006/relationships/image" Target="media/image6.png"/><Relationship Id="rId36" Type="http://schemas.openxmlformats.org/officeDocument/2006/relationships/image" Target="media/image21.png"/><Relationship Id="rId57" Type="http://schemas.openxmlformats.org/officeDocument/2006/relationships/diagramColors" Target="diagrams/colors2.xml"/><Relationship Id="rId106" Type="http://schemas.openxmlformats.org/officeDocument/2006/relationships/image" Target="media/image52.png"/><Relationship Id="rId127" Type="http://schemas.microsoft.com/office/2007/relationships/diagramDrawing" Target="diagrams/drawing8.xml"/><Relationship Id="rId10" Type="http://schemas.openxmlformats.org/officeDocument/2006/relationships/image" Target="media/image2.jpeg"/><Relationship Id="rId31" Type="http://schemas.openxmlformats.org/officeDocument/2006/relationships/diagramQuickStyle" Target="diagrams/quickStyle1.xml"/><Relationship Id="rId52" Type="http://schemas.openxmlformats.org/officeDocument/2006/relationships/hyperlink" Target="https://www.craigbailey.net/content-is-king-by-bill-gates/" TargetMode="External"/><Relationship Id="rId73" Type="http://schemas.openxmlformats.org/officeDocument/2006/relationships/diagramData" Target="diagrams/data4.xml"/><Relationship Id="rId78" Type="http://schemas.openxmlformats.org/officeDocument/2006/relationships/hyperlink" Target="http://blog.bloomboard.co/2018/04/26/poznaj-33-sprawdzone-metody-jak-zdobyc-nowych-followersow-na-instagramie/" TargetMode="External"/><Relationship Id="rId94" Type="http://schemas.openxmlformats.org/officeDocument/2006/relationships/diagramData" Target="diagrams/data6.xml"/><Relationship Id="rId99" Type="http://schemas.openxmlformats.org/officeDocument/2006/relationships/hyperlink" Target="http://czaplicka.eu/7-rad-skutecznie-wykorzystac-profil-linkedin/" TargetMode="External"/><Relationship Id="rId101" Type="http://schemas.openxmlformats.org/officeDocument/2006/relationships/diagramLayout" Target="diagrams/layout7.xml"/><Relationship Id="rId122" Type="http://schemas.openxmlformats.org/officeDocument/2006/relationships/image" Target="media/image61.png"/><Relationship Id="rId143" Type="http://schemas.openxmlformats.org/officeDocument/2006/relationships/image" Target="media/image74.png"/><Relationship Id="rId148" Type="http://schemas.openxmlformats.org/officeDocument/2006/relationships/image" Target="media/image79.png"/><Relationship Id="rId164" Type="http://schemas.openxmlformats.org/officeDocument/2006/relationships/image" Target="media/image89.png"/><Relationship Id="rId169" Type="http://schemas.openxmlformats.org/officeDocument/2006/relationships/diagramColors" Target="diagrams/colors10.xml"/><Relationship Id="rId185" Type="http://schemas.openxmlformats.org/officeDocument/2006/relationships/hyperlink" Target="https://topdogsocialmedia.com/facebook-organic-reach-dead/"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ocial.colostate.edu/2017/03/06/how-to-create-a-facebook-live-poll-video/" TargetMode="External"/><Relationship Id="rId26" Type="http://schemas.openxmlformats.org/officeDocument/2006/relationships/image" Target="media/image16.png"/><Relationship Id="rId47" Type="http://schemas.openxmlformats.org/officeDocument/2006/relationships/image" Target="media/image32.jpeg"/><Relationship Id="rId68" Type="http://schemas.microsoft.com/office/2007/relationships/diagramDrawing" Target="diagrams/drawing3.xml"/><Relationship Id="rId89" Type="http://schemas.openxmlformats.org/officeDocument/2006/relationships/image" Target="media/image47.png"/><Relationship Id="rId112" Type="http://schemas.openxmlformats.org/officeDocument/2006/relationships/image" Target="media/image55.png"/><Relationship Id="rId133" Type="http://schemas.openxmlformats.org/officeDocument/2006/relationships/hyperlink" Target="https://www.postplanner.com/most-viral-memes-posted-on-facebook/" TargetMode="External"/><Relationship Id="rId154" Type="http://schemas.openxmlformats.org/officeDocument/2006/relationships/hyperlink" Target="http://www.twitter.com" TargetMode="External"/><Relationship Id="rId175" Type="http://schemas.microsoft.com/office/2007/relationships/diagramDrawing" Target="diagrams/drawing11.xml"/><Relationship Id="rId196" Type="http://schemas.openxmlformats.org/officeDocument/2006/relationships/header" Target="header2.xml"/><Relationship Id="rId16" Type="http://schemas.openxmlformats.org/officeDocument/2006/relationships/image" Target="media/image7.png"/><Relationship Id="rId37" Type="http://schemas.openxmlformats.org/officeDocument/2006/relationships/image" Target="media/image22.png"/><Relationship Id="rId58" Type="http://schemas.microsoft.com/office/2007/relationships/diagramDrawing" Target="diagrams/drawing2.xml"/><Relationship Id="rId79" Type="http://schemas.openxmlformats.org/officeDocument/2006/relationships/diagramData" Target="diagrams/data5.xml"/><Relationship Id="rId102" Type="http://schemas.openxmlformats.org/officeDocument/2006/relationships/diagramQuickStyle" Target="diagrams/quickStyle7.xml"/><Relationship Id="rId123" Type="http://schemas.openxmlformats.org/officeDocument/2006/relationships/diagramData" Target="diagrams/data8.xml"/><Relationship Id="rId144" Type="http://schemas.openxmlformats.org/officeDocument/2006/relationships/image" Target="media/image75.png"/><Relationship Id="rId90" Type="http://schemas.openxmlformats.org/officeDocument/2006/relationships/image" Target="media/image48.png"/><Relationship Id="rId165" Type="http://schemas.openxmlformats.org/officeDocument/2006/relationships/image" Target="media/image90.png"/><Relationship Id="rId186" Type="http://schemas.openxmlformats.org/officeDocument/2006/relationships/hyperlink" Target="https://www.facebook.com/help/252986458110193" TargetMode="External"/><Relationship Id="rId27" Type="http://schemas.openxmlformats.org/officeDocument/2006/relationships/image" Target="media/image17.png"/><Relationship Id="rId48" Type="http://schemas.openxmlformats.org/officeDocument/2006/relationships/hyperlink" Target="http://www.seobrands.com/facebook-infographic-mania/" TargetMode="External"/><Relationship Id="rId69" Type="http://schemas.openxmlformats.org/officeDocument/2006/relationships/image" Target="media/image40.png"/><Relationship Id="rId113" Type="http://schemas.openxmlformats.org/officeDocument/2006/relationships/hyperlink" Target="https://buffer.com/library/facebook-insights" TargetMode="External"/><Relationship Id="rId134" Type="http://schemas.openxmlformats.org/officeDocument/2006/relationships/image" Target="media/image65.png"/><Relationship Id="rId80" Type="http://schemas.openxmlformats.org/officeDocument/2006/relationships/diagramLayout" Target="diagrams/layout5.xml"/><Relationship Id="rId155" Type="http://schemas.openxmlformats.org/officeDocument/2006/relationships/image" Target="media/image80.png"/><Relationship Id="rId176" Type="http://schemas.openxmlformats.org/officeDocument/2006/relationships/hyperlink" Target="https://socialpress.pl/2015/04/7-napopularniejszych-bledow-na-twitterze" TargetMode="External"/><Relationship Id="rId197" Type="http://schemas.openxmlformats.org/officeDocument/2006/relationships/fontTable" Target="fontTable.xml"/><Relationship Id="rId17" Type="http://schemas.openxmlformats.org/officeDocument/2006/relationships/hyperlink" Target="file:///C:\Documents%20and%20Settings\praktyka\Pulpit\praktyki\Agnieszka%20Jakubiak\buffer.com" TargetMode="External"/><Relationship Id="rId38" Type="http://schemas.openxmlformats.org/officeDocument/2006/relationships/image" Target="media/image23.png"/><Relationship Id="rId59" Type="http://schemas.openxmlformats.org/officeDocument/2006/relationships/image" Target="media/image36.png"/><Relationship Id="rId103" Type="http://schemas.openxmlformats.org/officeDocument/2006/relationships/diagramColors" Target="diagrams/colors7.xml"/><Relationship Id="rId124" Type="http://schemas.openxmlformats.org/officeDocument/2006/relationships/diagramLayout" Target="diagrams/layout8.xml"/><Relationship Id="rId70" Type="http://schemas.openxmlformats.org/officeDocument/2006/relationships/hyperlink" Target="http://www.instagram.com" TargetMode="External"/><Relationship Id="rId91" Type="http://schemas.openxmlformats.org/officeDocument/2006/relationships/image" Target="media/image49.png"/><Relationship Id="rId145" Type="http://schemas.openxmlformats.org/officeDocument/2006/relationships/image" Target="media/image76.png"/><Relationship Id="rId166" Type="http://schemas.openxmlformats.org/officeDocument/2006/relationships/diagramData" Target="diagrams/data10.xml"/><Relationship Id="rId187" Type="http://schemas.openxmlformats.org/officeDocument/2006/relationships/hyperlink" Target="https://pijarukoksu.pl/tajemnice-edge-ranka-publikowac-facebooku.html" TargetMode="External"/><Relationship Id="rId1" Type="http://schemas.openxmlformats.org/officeDocument/2006/relationships/customXml" Target="../customXml/item1.xml"/><Relationship Id="rId28" Type="http://schemas.openxmlformats.org/officeDocument/2006/relationships/image" Target="media/image18.png"/><Relationship Id="rId49" Type="http://schemas.openxmlformats.org/officeDocument/2006/relationships/image" Target="media/image33.jpeg"/><Relationship Id="rId114" Type="http://schemas.openxmlformats.org/officeDocument/2006/relationships/image" Target="media/image56.png"/><Relationship Id="rId60" Type="http://schemas.openxmlformats.org/officeDocument/2006/relationships/hyperlink" Target="http://social.colostate.edu" TargetMode="External"/><Relationship Id="rId81" Type="http://schemas.openxmlformats.org/officeDocument/2006/relationships/diagramQuickStyle" Target="diagrams/quickStyle5.xml"/><Relationship Id="rId135" Type="http://schemas.openxmlformats.org/officeDocument/2006/relationships/image" Target="media/image66.png"/><Relationship Id="rId156" Type="http://schemas.openxmlformats.org/officeDocument/2006/relationships/image" Target="media/image81.png"/><Relationship Id="rId177" Type="http://schemas.openxmlformats.org/officeDocument/2006/relationships/hyperlink" Target="https://buffer.com/library/facebook-news-feed-algorithm" TargetMode="External"/><Relationship Id="rId198" Type="http://schemas.openxmlformats.org/officeDocument/2006/relationships/theme" Target="theme/theme1.xml"/><Relationship Id="rId18" Type="http://schemas.openxmlformats.org/officeDocument/2006/relationships/image" Target="media/image8.png"/><Relationship Id="rId39" Type="http://schemas.openxmlformats.org/officeDocument/2006/relationships/image" Target="media/image24.png"/><Relationship Id="rId50" Type="http://schemas.openxmlformats.org/officeDocument/2006/relationships/hyperlink" Target="https://fuelonline.com/social-media/facebook-marketing/facebook-edgerank-algorithm/" TargetMode="External"/><Relationship Id="rId104" Type="http://schemas.microsoft.com/office/2007/relationships/diagramDrawing" Target="diagrams/drawing7.xml"/><Relationship Id="rId125" Type="http://schemas.openxmlformats.org/officeDocument/2006/relationships/diagramQuickStyle" Target="diagrams/quickStyle8.xml"/><Relationship Id="rId146" Type="http://schemas.openxmlformats.org/officeDocument/2006/relationships/image" Target="media/image77.png"/><Relationship Id="rId167" Type="http://schemas.openxmlformats.org/officeDocument/2006/relationships/diagramLayout" Target="diagrams/layout10.xml"/><Relationship Id="rId188" Type="http://schemas.openxmlformats.org/officeDocument/2006/relationships/hyperlink" Target="https://contweb.pl/social-media/co-to-jest-fanpage-i-jak-zalozyc-konto-firmowe-na-facebook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buffer.com/library/facebook-news-feed-algorithm" TargetMode="External"/><Relationship Id="rId18" Type="http://schemas.openxmlformats.org/officeDocument/2006/relationships/hyperlink" Target="http://czaplicka.eu/7-rad-skutecznie-wykorzystac-profil-linkedin/" TargetMode="External"/><Relationship Id="rId26" Type="http://schemas.openxmlformats.org/officeDocument/2006/relationships/hyperlink" Target="https://buffer.com/library/facebook-insights" TargetMode="External"/><Relationship Id="rId3" Type="http://schemas.openxmlformats.org/officeDocument/2006/relationships/hyperlink" Target="https://www.statista.com/chart/1630" TargetMode="External"/><Relationship Id="rId21" Type="http://schemas.openxmlformats.org/officeDocument/2006/relationships/hyperlink" Target="https://buffer.com/library/facebook-insights" TargetMode="External"/><Relationship Id="rId34" Type="http://schemas.openxmlformats.org/officeDocument/2006/relationships/hyperlink" Target="https://topdogsocialmedia.com/facebook-organic-reach-dead/" TargetMode="External"/><Relationship Id="rId7" Type="http://schemas.openxmlformats.org/officeDocument/2006/relationships/hyperlink" Target="https://www.facebook.com/help/252986458110193" TargetMode="External"/><Relationship Id="rId12" Type="http://schemas.openxmlformats.org/officeDocument/2006/relationships/hyperlink" Target="https://www.socialbakers.com/blog/1304-understanding-increasing-facebook-edgerank" TargetMode="External"/><Relationship Id="rId17" Type="http://schemas.openxmlformats.org/officeDocument/2006/relationships/hyperlink" Target="https://sprawnymarketing.pl/instagram-marketing-bledy/" TargetMode="External"/><Relationship Id="rId25" Type="http://schemas.openxmlformats.org/officeDocument/2006/relationships/hyperlink" Target="https://buffer.com/library/facebook-insights" TargetMode="External"/><Relationship Id="rId33" Type="http://schemas.openxmlformats.org/officeDocument/2006/relationships/hyperlink" Target="https://www.ideoforce.pl/blog/facebook-analytics-zaawansowane-narzedzie-od-facebooka,46.html" TargetMode="External"/><Relationship Id="rId2" Type="http://schemas.openxmlformats.org/officeDocument/2006/relationships/hyperlink" Target="https://www.statista.com/chart/1630" TargetMode="External"/><Relationship Id="rId16" Type="http://schemas.openxmlformats.org/officeDocument/2006/relationships/hyperlink" Target="http://blog.bloomboard.co/2018/04/26/poznaj-33-sprawdzone-metody-jak-zdobyc-nowych-followersow-na-instagramie/" TargetMode="External"/><Relationship Id="rId20" Type="http://schemas.openxmlformats.org/officeDocument/2006/relationships/hyperlink" Target="https://socjomania.pl/jak-czytac-i-analizowac-statystyki-na-facebooku-poradnik-" TargetMode="External"/><Relationship Id="rId29" Type="http://schemas.openxmlformats.org/officeDocument/2006/relationships/hyperlink" Target="https://socjomania.pl/jak-czytac-i-analizowac-statystyki-na-facebooku-poradnik-" TargetMode="External"/><Relationship Id="rId1" Type="http://schemas.openxmlformats.org/officeDocument/2006/relationships/hyperlink" Target="https://www.eactive.pl/pozycjonowanie-stron/co-to-jest-social-media-marketing-i-jakie-oferuje-mozliwosci/" TargetMode="External"/><Relationship Id="rId6" Type="http://schemas.openxmlformats.org/officeDocument/2006/relationships/hyperlink" Target="https://www.facebook.com/help/323502271070625?helpref=faq_content" TargetMode="External"/><Relationship Id="rId11" Type="http://schemas.openxmlformats.org/officeDocument/2006/relationships/hyperlink" Target="https://metricool.com/what-is-facebook-edgerank-or-how-facebook-algorithm-works/" TargetMode="External"/><Relationship Id="rId24" Type="http://schemas.openxmlformats.org/officeDocument/2006/relationships/hyperlink" Target="https://socjomania.pl/jak-czytac-i-analizowac-statystyki-na-facebooku-poradnik-" TargetMode="External"/><Relationship Id="rId32" Type="http://schemas.openxmlformats.org/officeDocument/2006/relationships/hyperlink" Target="https://mobiletry.com/blog/facebook-pixel-co-to-jest" TargetMode="External"/><Relationship Id="rId5" Type="http://schemas.openxmlformats.org/officeDocument/2006/relationships/hyperlink" Target="https://buffer.com/library/facebook-cover-photo" TargetMode="External"/><Relationship Id="rId15" Type="http://schemas.openxmlformats.org/officeDocument/2006/relationships/hyperlink" Target="http://social.colostate.edu/2017/03/06/how-to-create-a-facebook-live-poll-video/" TargetMode="External"/><Relationship Id="rId23" Type="http://schemas.openxmlformats.org/officeDocument/2006/relationships/hyperlink" Target="https://buffer.com/library/facebook-insights" TargetMode="External"/><Relationship Id="rId28" Type="http://schemas.openxmlformats.org/officeDocument/2006/relationships/hyperlink" Target="https://buffer.com/library/facebook-insights" TargetMode="External"/><Relationship Id="rId36" Type="http://schemas.openxmlformats.org/officeDocument/2006/relationships/hyperlink" Target="https://socialpress.pl/2015/04/7-napopularniejszych-bledow-na-twitterze" TargetMode="External"/><Relationship Id="rId10" Type="http://schemas.openxmlformats.org/officeDocument/2006/relationships/hyperlink" Target="https://pijarukoksu.pl/tajemnice-edge-ranka-publikowac-facebooku.html" TargetMode="External"/><Relationship Id="rId19" Type="http://schemas.openxmlformats.org/officeDocument/2006/relationships/hyperlink" Target="https://businessinsider.com.pl/rozwoj-osobisty/kariera/czego-nie-robic-na-portalu-linkedin-jakich-bledow-unikac/lqe0zhc" TargetMode="External"/><Relationship Id="rId31" Type="http://schemas.openxmlformats.org/officeDocument/2006/relationships/hyperlink" Target="https://socialtigers.pl/blog/tworzenie-raportow-z-dzialan-na-facebooku" TargetMode="External"/><Relationship Id="rId4" Type="http://schemas.openxmlformats.org/officeDocument/2006/relationships/hyperlink" Target="https://interaktywnie.com/biznes/artykuly/social-media/instagram-angazuje-bardziej-niz-facebook-jak-wykorzystac-to-w-promocji-marki-256465?page=4" TargetMode="External"/><Relationship Id="rId9" Type="http://schemas.openxmlformats.org/officeDocument/2006/relationships/hyperlink" Target="https://fuelonline.com/social-media/facebook-marketing/facebook-edgerank-algorithm/" TargetMode="External"/><Relationship Id="rId14" Type="http://schemas.openxmlformats.org/officeDocument/2006/relationships/hyperlink" Target="https://www.craigbailey.net/content-is-king-by-bill-gates/" TargetMode="External"/><Relationship Id="rId22" Type="http://schemas.openxmlformats.org/officeDocument/2006/relationships/hyperlink" Target="https://socjomania.pl/jak-czytac-i-analizowac-statystyki-na-facebooku-poradnik-" TargetMode="External"/><Relationship Id="rId27" Type="http://schemas.openxmlformats.org/officeDocument/2006/relationships/hyperlink" Target="https://buffer.com/library/facebook-insights" TargetMode="External"/><Relationship Id="rId30" Type="http://schemas.openxmlformats.org/officeDocument/2006/relationships/hyperlink" Target="https://buffer.com/library/facebook-insights" TargetMode="External"/><Relationship Id="rId35" Type="http://schemas.openxmlformats.org/officeDocument/2006/relationships/hyperlink" Target="https://www.postplanner.com/most-viral-memes-posted-on-facebook/" TargetMode="External"/><Relationship Id="rId8" Type="http://schemas.openxmlformats.org/officeDocument/2006/relationships/hyperlink" Target="http://www.seobrands.com/facebook-infographic-mani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3.png"/><Relationship Id="rId2" Type="http://schemas.openxmlformats.org/officeDocument/2006/relationships/image" Target="media/image92.jpeg"/><Relationship Id="rId1" Type="http://schemas.openxmlformats.org/officeDocument/2006/relationships/image" Target="media/image91.png"/></Relationships>
</file>

<file path=word/_rels/header2.xml.rels><?xml version="1.0" encoding="UTF-8" standalone="yes"?>
<Relationships xmlns="http://schemas.openxmlformats.org/package/2006/relationships"><Relationship Id="rId1" Type="http://schemas.openxmlformats.org/officeDocument/2006/relationships/image" Target="media/image94.jpeg"/></Relationships>
</file>

<file path=word/_rels/settings.xml.rels><?xml version="1.0" encoding="UTF-8" standalone="yes"?>
<Relationships xmlns="http://schemas.openxmlformats.org/package/2006/relationships"><Relationship Id="rId1" Type="http://schemas.openxmlformats.org/officeDocument/2006/relationships/attachedTemplate" Target="file:///G:\Interreg%20CENTRAL\03%20Communication\003%20Corporate%20design\02%20Project%20brand%20manual\02%20Word,%20Excel\Word%20templates_NaturalCulturalResources\Word_Halfpage_cover_portrait_NaturalCulturalResources.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5474DE-82A3-42C1-833E-FCB57B8888A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4C568548-CCB1-490B-846C-2F95E9EB5FDB}">
      <dgm:prSet phldrT="[Tekst]"/>
      <dgm:spPr/>
      <dgm:t>
        <a:bodyPr/>
        <a:lstStyle/>
        <a:p>
          <a:r>
            <a:rPr lang="en-GB"/>
            <a:t>Additional materials</a:t>
          </a:r>
          <a:endParaRPr lang="pl-PL"/>
        </a:p>
      </dgm:t>
    </dgm:pt>
    <dgm:pt modelId="{03D6FD50-E3A5-413A-8C2A-52A40D755D88}" type="parTrans" cxnId="{D3E5C1DB-A645-4E0F-B81D-60DF49FF718A}">
      <dgm:prSet/>
      <dgm:spPr/>
      <dgm:t>
        <a:bodyPr/>
        <a:lstStyle/>
        <a:p>
          <a:endParaRPr lang="pl-PL"/>
        </a:p>
      </dgm:t>
    </dgm:pt>
    <dgm:pt modelId="{7D3D02E8-3369-4575-A109-65F7DA508AF9}" type="sibTrans" cxnId="{D3E5C1DB-A645-4E0F-B81D-60DF49FF718A}">
      <dgm:prSet/>
      <dgm:spPr/>
      <dgm:t>
        <a:bodyPr/>
        <a:lstStyle/>
        <a:p>
          <a:endParaRPr lang="pl-PL"/>
        </a:p>
      </dgm:t>
    </dgm:pt>
    <dgm:pt modelId="{1FA580BC-E99B-4BBA-939D-3630E2B4B397}">
      <dgm:prSet custT="1"/>
      <dgm:spPr/>
      <dgm:t>
        <a:bodyPr/>
        <a:lstStyle/>
        <a:p>
          <a:pPr algn="just"/>
          <a:r>
            <a:rPr lang="en-GB" sz="1000"/>
            <a:t>Configuration of chatbot:</a:t>
          </a:r>
          <a:endParaRPr lang="pl-PL" sz="1000"/>
        </a:p>
      </dgm:t>
    </dgm:pt>
    <dgm:pt modelId="{D4A355B1-E759-427E-A3D0-FF8E53D586E2}" type="parTrans" cxnId="{15E439E6-E91B-436A-93D6-37F1AF8B347F}">
      <dgm:prSet/>
      <dgm:spPr/>
      <dgm:t>
        <a:bodyPr/>
        <a:lstStyle/>
        <a:p>
          <a:endParaRPr lang="pl-PL"/>
        </a:p>
      </dgm:t>
    </dgm:pt>
    <dgm:pt modelId="{CD452220-DC91-4FD2-83EC-12BE1BC0DDD5}" type="sibTrans" cxnId="{15E439E6-E91B-436A-93D6-37F1AF8B347F}">
      <dgm:prSet/>
      <dgm:spPr/>
      <dgm:t>
        <a:bodyPr/>
        <a:lstStyle/>
        <a:p>
          <a:endParaRPr lang="pl-PL"/>
        </a:p>
      </dgm:t>
    </dgm:pt>
    <dgm:pt modelId="{4F4F5179-4821-429A-A140-9C594DE8EC28}">
      <dgm:prSet custT="1"/>
      <dgm:spPr/>
      <dgm:t>
        <a:bodyPr/>
        <a:lstStyle/>
        <a:p>
          <a:pPr algn="just"/>
          <a:r>
            <a:rPr lang="pl-PL" sz="1000"/>
            <a:t>https://www.youtube.com/watch?v=SYqysUE8lJ0&amp;pbjreload=10</a:t>
          </a:r>
        </a:p>
      </dgm:t>
    </dgm:pt>
    <dgm:pt modelId="{EDBE7584-9254-4B31-9047-16EA6778CC95}" type="sibTrans" cxnId="{BDEFFA63-6804-4CA7-B77F-E9485A8C8534}">
      <dgm:prSet/>
      <dgm:spPr/>
      <dgm:t>
        <a:bodyPr/>
        <a:lstStyle/>
        <a:p>
          <a:endParaRPr lang="pl-PL"/>
        </a:p>
      </dgm:t>
    </dgm:pt>
    <dgm:pt modelId="{6CDC4974-DAD6-4B75-9D46-006B8887480E}" type="parTrans" cxnId="{BDEFFA63-6804-4CA7-B77F-E9485A8C8534}">
      <dgm:prSet/>
      <dgm:spPr/>
      <dgm:t>
        <a:bodyPr/>
        <a:lstStyle/>
        <a:p>
          <a:endParaRPr lang="pl-PL"/>
        </a:p>
      </dgm:t>
    </dgm:pt>
    <dgm:pt modelId="{609D30BE-A187-4677-98FA-D2CF1E7B97C0}">
      <dgm:prSet custT="1"/>
      <dgm:spPr/>
      <dgm:t>
        <a:bodyPr/>
        <a:lstStyle/>
        <a:p>
          <a:pPr algn="just"/>
          <a:r>
            <a:rPr lang="pl-PL" sz="1000"/>
            <a:t>https://medium.com/crowdbotics/how-to-create-your-very-own-facebook-messenger-bot-with-dialogflow-and-node-js-in-just-one-day-f5f2f5792be5</a:t>
          </a:r>
        </a:p>
      </dgm:t>
    </dgm:pt>
    <dgm:pt modelId="{C4FF81CA-8558-422D-BBCB-8A47216D51C7}" type="parTrans" cxnId="{7D55537F-2E3B-47CC-A580-7E50A7DE1077}">
      <dgm:prSet/>
      <dgm:spPr/>
      <dgm:t>
        <a:bodyPr/>
        <a:lstStyle/>
        <a:p>
          <a:endParaRPr lang="pl-PL"/>
        </a:p>
      </dgm:t>
    </dgm:pt>
    <dgm:pt modelId="{BE0A0854-5505-41D2-8C5C-321E3FED0F57}" type="sibTrans" cxnId="{7D55537F-2E3B-47CC-A580-7E50A7DE1077}">
      <dgm:prSet/>
      <dgm:spPr/>
      <dgm:t>
        <a:bodyPr/>
        <a:lstStyle/>
        <a:p>
          <a:endParaRPr lang="pl-PL"/>
        </a:p>
      </dgm:t>
    </dgm:pt>
    <dgm:pt modelId="{0503D7E5-1B03-49DD-A1AD-F58472CF43AD}" type="pres">
      <dgm:prSet presAssocID="{2C5474DE-82A3-42C1-833E-FCB57B8888AC}" presName="linear" presStyleCnt="0">
        <dgm:presLayoutVars>
          <dgm:dir/>
          <dgm:animLvl val="lvl"/>
          <dgm:resizeHandles val="exact"/>
        </dgm:presLayoutVars>
      </dgm:prSet>
      <dgm:spPr/>
      <dgm:t>
        <a:bodyPr/>
        <a:lstStyle/>
        <a:p>
          <a:endParaRPr lang="pl-PL"/>
        </a:p>
      </dgm:t>
    </dgm:pt>
    <dgm:pt modelId="{B47F040E-3B0A-4702-8EDD-D7E1B6C57BB3}" type="pres">
      <dgm:prSet presAssocID="{4C568548-CCB1-490B-846C-2F95E9EB5FDB}" presName="parentLin" presStyleCnt="0"/>
      <dgm:spPr/>
    </dgm:pt>
    <dgm:pt modelId="{23BF91D8-916D-4361-BE63-7A2C9CA2A2E9}" type="pres">
      <dgm:prSet presAssocID="{4C568548-CCB1-490B-846C-2F95E9EB5FDB}" presName="parentLeftMargin" presStyleLbl="node1" presStyleIdx="0" presStyleCnt="1"/>
      <dgm:spPr/>
      <dgm:t>
        <a:bodyPr/>
        <a:lstStyle/>
        <a:p>
          <a:endParaRPr lang="pl-PL"/>
        </a:p>
      </dgm:t>
    </dgm:pt>
    <dgm:pt modelId="{69C30FDA-C611-4C65-978A-006CBC063596}" type="pres">
      <dgm:prSet presAssocID="{4C568548-CCB1-490B-846C-2F95E9EB5FDB}" presName="parentText" presStyleLbl="node1" presStyleIdx="0" presStyleCnt="1">
        <dgm:presLayoutVars>
          <dgm:chMax val="0"/>
          <dgm:bulletEnabled val="1"/>
        </dgm:presLayoutVars>
      </dgm:prSet>
      <dgm:spPr/>
      <dgm:t>
        <a:bodyPr/>
        <a:lstStyle/>
        <a:p>
          <a:endParaRPr lang="pl-PL"/>
        </a:p>
      </dgm:t>
    </dgm:pt>
    <dgm:pt modelId="{0188A01B-C121-40F8-85A1-0E433D79DF2C}" type="pres">
      <dgm:prSet presAssocID="{4C568548-CCB1-490B-846C-2F95E9EB5FDB}" presName="negativeSpace" presStyleCnt="0"/>
      <dgm:spPr/>
    </dgm:pt>
    <dgm:pt modelId="{6E04F95A-96E0-478C-99DB-B3BCC26E8488}" type="pres">
      <dgm:prSet presAssocID="{4C568548-CCB1-490B-846C-2F95E9EB5FDB}" presName="childText" presStyleLbl="conFgAcc1" presStyleIdx="0" presStyleCnt="1" custLinFactNeighborX="156" custLinFactNeighborY="-16133">
        <dgm:presLayoutVars>
          <dgm:bulletEnabled val="1"/>
        </dgm:presLayoutVars>
      </dgm:prSet>
      <dgm:spPr/>
      <dgm:t>
        <a:bodyPr/>
        <a:lstStyle/>
        <a:p>
          <a:endParaRPr lang="pl-PL"/>
        </a:p>
      </dgm:t>
    </dgm:pt>
  </dgm:ptLst>
  <dgm:cxnLst>
    <dgm:cxn modelId="{8D5ED1A8-3E92-4F2A-8F2B-4EADD507799B}" type="presOf" srcId="{2C5474DE-82A3-42C1-833E-FCB57B8888AC}" destId="{0503D7E5-1B03-49DD-A1AD-F58472CF43AD}" srcOrd="0" destOrd="0" presId="urn:microsoft.com/office/officeart/2005/8/layout/list1"/>
    <dgm:cxn modelId="{15E439E6-E91B-436A-93D6-37F1AF8B347F}" srcId="{4C568548-CCB1-490B-846C-2F95E9EB5FDB}" destId="{1FA580BC-E99B-4BBA-939D-3630E2B4B397}" srcOrd="0" destOrd="0" parTransId="{D4A355B1-E759-427E-A3D0-FF8E53D586E2}" sibTransId="{CD452220-DC91-4FD2-83EC-12BE1BC0DDD5}"/>
    <dgm:cxn modelId="{279D3454-0E66-4DCB-9491-1B6A636A98C8}" type="presOf" srcId="{1FA580BC-E99B-4BBA-939D-3630E2B4B397}" destId="{6E04F95A-96E0-478C-99DB-B3BCC26E8488}" srcOrd="0" destOrd="0" presId="urn:microsoft.com/office/officeart/2005/8/layout/list1"/>
    <dgm:cxn modelId="{D3E5C1DB-A645-4E0F-B81D-60DF49FF718A}" srcId="{2C5474DE-82A3-42C1-833E-FCB57B8888AC}" destId="{4C568548-CCB1-490B-846C-2F95E9EB5FDB}" srcOrd="0" destOrd="0" parTransId="{03D6FD50-E3A5-413A-8C2A-52A40D755D88}" sibTransId="{7D3D02E8-3369-4575-A109-65F7DA508AF9}"/>
    <dgm:cxn modelId="{DA267737-B185-4E7D-86AC-D3C37DB5B6D5}" type="presOf" srcId="{609D30BE-A187-4677-98FA-D2CF1E7B97C0}" destId="{6E04F95A-96E0-478C-99DB-B3BCC26E8488}" srcOrd="0" destOrd="1" presId="urn:microsoft.com/office/officeart/2005/8/layout/list1"/>
    <dgm:cxn modelId="{5E613C29-320B-403D-87DD-0DCED341B040}" type="presOf" srcId="{4C568548-CCB1-490B-846C-2F95E9EB5FDB}" destId="{23BF91D8-916D-4361-BE63-7A2C9CA2A2E9}" srcOrd="0" destOrd="0" presId="urn:microsoft.com/office/officeart/2005/8/layout/list1"/>
    <dgm:cxn modelId="{7D55537F-2E3B-47CC-A580-7E50A7DE1077}" srcId="{4C568548-CCB1-490B-846C-2F95E9EB5FDB}" destId="{609D30BE-A187-4677-98FA-D2CF1E7B97C0}" srcOrd="1" destOrd="0" parTransId="{C4FF81CA-8558-422D-BBCB-8A47216D51C7}" sibTransId="{BE0A0854-5505-41D2-8C5C-321E3FED0F57}"/>
    <dgm:cxn modelId="{BDEFFA63-6804-4CA7-B77F-E9485A8C8534}" srcId="{4C568548-CCB1-490B-846C-2F95E9EB5FDB}" destId="{4F4F5179-4821-429A-A140-9C594DE8EC28}" srcOrd="2" destOrd="0" parTransId="{6CDC4974-DAD6-4B75-9D46-006B8887480E}" sibTransId="{EDBE7584-9254-4B31-9047-16EA6778CC95}"/>
    <dgm:cxn modelId="{3F5B35CB-C2F4-4730-B9D2-C003A51C9621}" type="presOf" srcId="{4F4F5179-4821-429A-A140-9C594DE8EC28}" destId="{6E04F95A-96E0-478C-99DB-B3BCC26E8488}" srcOrd="0" destOrd="2" presId="urn:microsoft.com/office/officeart/2005/8/layout/list1"/>
    <dgm:cxn modelId="{E509A83C-0A0B-4757-888E-3763B10E46BF}" type="presOf" srcId="{4C568548-CCB1-490B-846C-2F95E9EB5FDB}" destId="{69C30FDA-C611-4C65-978A-006CBC063596}" srcOrd="1" destOrd="0" presId="urn:microsoft.com/office/officeart/2005/8/layout/list1"/>
    <dgm:cxn modelId="{B353F973-3186-4A23-894A-B33CFD24388C}" type="presParOf" srcId="{0503D7E5-1B03-49DD-A1AD-F58472CF43AD}" destId="{B47F040E-3B0A-4702-8EDD-D7E1B6C57BB3}" srcOrd="0" destOrd="0" presId="urn:microsoft.com/office/officeart/2005/8/layout/list1"/>
    <dgm:cxn modelId="{59A337F4-3FED-4877-A79F-A64C650A722C}" type="presParOf" srcId="{B47F040E-3B0A-4702-8EDD-D7E1B6C57BB3}" destId="{23BF91D8-916D-4361-BE63-7A2C9CA2A2E9}" srcOrd="0" destOrd="0" presId="urn:microsoft.com/office/officeart/2005/8/layout/list1"/>
    <dgm:cxn modelId="{10E845B6-E533-4F59-B42A-7CCBD1BE0604}" type="presParOf" srcId="{B47F040E-3B0A-4702-8EDD-D7E1B6C57BB3}" destId="{69C30FDA-C611-4C65-978A-006CBC063596}" srcOrd="1" destOrd="0" presId="urn:microsoft.com/office/officeart/2005/8/layout/list1"/>
    <dgm:cxn modelId="{3DB128B3-D590-4043-88FC-BBAD43C03A35}" type="presParOf" srcId="{0503D7E5-1B03-49DD-A1AD-F58472CF43AD}" destId="{0188A01B-C121-40F8-85A1-0E433D79DF2C}" srcOrd="1" destOrd="0" presId="urn:microsoft.com/office/officeart/2005/8/layout/list1"/>
    <dgm:cxn modelId="{B6A9B596-F910-4C1E-9F4D-B6A5C4CDA674}" type="presParOf" srcId="{0503D7E5-1B03-49DD-A1AD-F58472CF43AD}" destId="{6E04F95A-96E0-478C-99DB-B3BCC26E8488}" srcOrd="2" destOrd="0" presId="urn:microsoft.com/office/officeart/2005/8/layout/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CDB2DD7-3BE9-40D0-AA52-6E2F111096A9}"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5EB1F561-C55A-42A5-8A04-E1EE3A50FFEB}">
      <dgm:prSet phldrT="[Tekst]"/>
      <dgm:spPr>
        <a:xfrm>
          <a:off x="0" y="26737"/>
          <a:ext cx="6143625" cy="827043"/>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a:solidFill>
                <a:sysClr val="window" lastClr="FFFFFF"/>
              </a:solidFill>
              <a:latin typeface="Trebuchet MS"/>
              <a:ea typeface="+mn-ea"/>
              <a:cs typeface="+mn-cs"/>
            </a:rPr>
            <a:t>Take care of regular activity – it is best to tweet every day! Act spontaneously. If you think that you have something to say or have information from a trusted source - write about it on Twitter. Every time you can enter some valuable content, do not hesitate, just publish it in your account.</a:t>
          </a:r>
          <a:endParaRPr lang="pl-PL">
            <a:solidFill>
              <a:sysClr val="window" lastClr="FFFFFF"/>
            </a:solidFill>
            <a:latin typeface="Trebuchet MS"/>
            <a:ea typeface="+mn-ea"/>
            <a:cs typeface="+mn-cs"/>
          </a:endParaRPr>
        </a:p>
      </dgm:t>
    </dgm:pt>
    <dgm:pt modelId="{7E0E0B2A-2375-4708-BF52-E3ADB70B09E6}" type="parTrans" cxnId="{55EC24D8-4D54-4426-8DAC-40F8FCAAECC7}">
      <dgm:prSet/>
      <dgm:spPr/>
      <dgm:t>
        <a:bodyPr/>
        <a:lstStyle/>
        <a:p>
          <a:endParaRPr lang="pl-PL"/>
        </a:p>
      </dgm:t>
    </dgm:pt>
    <dgm:pt modelId="{479ACAFF-DCF1-490B-8832-B667AA9CFB03}" type="sibTrans" cxnId="{55EC24D8-4D54-4426-8DAC-40F8FCAAECC7}">
      <dgm:prSet/>
      <dgm:spPr/>
      <dgm:t>
        <a:bodyPr/>
        <a:lstStyle/>
        <a:p>
          <a:endParaRPr lang="pl-PL"/>
        </a:p>
      </dgm:t>
    </dgm:pt>
    <dgm:pt modelId="{3269CCF2-59BE-4EBF-8A9F-78BCF5235A93}">
      <dgm:prSet phldrT="[Tekst]"/>
      <dgm:spPr>
        <a:xfrm>
          <a:off x="0" y="882581"/>
          <a:ext cx="6143625" cy="827043"/>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a:solidFill>
                <a:sysClr val="window" lastClr="FFFFFF"/>
              </a:solidFill>
              <a:latin typeface="Trebuchet MS"/>
              <a:ea typeface="+mn-ea"/>
              <a:cs typeface="+mn-cs"/>
            </a:rPr>
            <a:t>Get into the discussion - Twitter loves polemics. It is a portal where you often talk about controversial topics, exchange arguments, present your own point of view. Also in the field of art there is no lack of these types of threads. After all, not everyone has to recognize Spielberg as an outstanding director!</a:t>
          </a:r>
          <a:endParaRPr lang="pl-PL">
            <a:solidFill>
              <a:sysClr val="window" lastClr="FFFFFF"/>
            </a:solidFill>
            <a:latin typeface="Trebuchet MS"/>
            <a:ea typeface="+mn-ea"/>
            <a:cs typeface="+mn-cs"/>
          </a:endParaRPr>
        </a:p>
      </dgm:t>
    </dgm:pt>
    <dgm:pt modelId="{F8971A66-0623-4508-9450-A8301DE7A705}" type="parTrans" cxnId="{0B83C8A5-B63B-4A1E-A8BF-0238E57953AD}">
      <dgm:prSet/>
      <dgm:spPr/>
      <dgm:t>
        <a:bodyPr/>
        <a:lstStyle/>
        <a:p>
          <a:endParaRPr lang="pl-PL"/>
        </a:p>
      </dgm:t>
    </dgm:pt>
    <dgm:pt modelId="{ADDD4C73-A020-49A8-8995-9A56D6EFE3FE}" type="sibTrans" cxnId="{0B83C8A5-B63B-4A1E-A8BF-0238E57953AD}">
      <dgm:prSet/>
      <dgm:spPr/>
      <dgm:t>
        <a:bodyPr/>
        <a:lstStyle/>
        <a:p>
          <a:endParaRPr lang="pl-PL"/>
        </a:p>
      </dgm:t>
    </dgm:pt>
    <dgm:pt modelId="{BC5B5904-FD33-4062-810F-3A1EAB494798}">
      <dgm:prSet phldrT="[Tekst]"/>
      <dgm:spPr>
        <a:xfrm>
          <a:off x="0" y="1738425"/>
          <a:ext cx="6143625" cy="827043"/>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a:solidFill>
                <a:sysClr val="window" lastClr="FFFFFF"/>
              </a:solidFill>
              <a:latin typeface="Trebuchet MS"/>
              <a:ea typeface="+mn-ea"/>
              <a:cs typeface="+mn-cs"/>
            </a:rPr>
            <a:t>Retweet, tag, hashtag - Twitter communication has its own characteristics. The hashtags that categorize every tweet are an inseparable element. Use them wisely, but creatively. Also, do not forget about marking the people you are addressing, thus increasing the likelihood that they will interact with you. Also, remember to retweet posts if you think that the content should be passed on.</a:t>
          </a:r>
          <a:endParaRPr lang="pl-PL">
            <a:solidFill>
              <a:sysClr val="window" lastClr="FFFFFF"/>
            </a:solidFill>
            <a:latin typeface="Trebuchet MS"/>
            <a:ea typeface="+mn-ea"/>
            <a:cs typeface="+mn-cs"/>
          </a:endParaRPr>
        </a:p>
      </dgm:t>
    </dgm:pt>
    <dgm:pt modelId="{0444E343-8BB4-45EC-811A-F3F7D5C0A78F}" type="parTrans" cxnId="{D8734C22-2055-4270-9B91-BFAAD3652321}">
      <dgm:prSet/>
      <dgm:spPr/>
      <dgm:t>
        <a:bodyPr/>
        <a:lstStyle/>
        <a:p>
          <a:endParaRPr lang="pl-PL"/>
        </a:p>
      </dgm:t>
    </dgm:pt>
    <dgm:pt modelId="{C6470D4E-F5AD-4DE1-A143-A812E64743AA}" type="sibTrans" cxnId="{D8734C22-2055-4270-9B91-BFAAD3652321}">
      <dgm:prSet/>
      <dgm:spPr/>
      <dgm:t>
        <a:bodyPr/>
        <a:lstStyle/>
        <a:p>
          <a:endParaRPr lang="pl-PL"/>
        </a:p>
      </dgm:t>
    </dgm:pt>
    <dgm:pt modelId="{20294D71-02BE-4D97-A8B1-25DA4843C167}">
      <dgm:prSet phldrT="[Tekst]"/>
      <dgm:spPr>
        <a:xfrm>
          <a:off x="0" y="2594268"/>
          <a:ext cx="6143625" cy="827043"/>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a:solidFill>
                <a:sysClr val="window" lastClr="FFFFFF"/>
              </a:solidFill>
              <a:latin typeface="Trebuchet MS"/>
              <a:ea typeface="+mn-ea"/>
              <a:cs typeface="+mn-cs"/>
            </a:rPr>
            <a:t>Publish original content - Twitter users will not be content only with links to external sites. So if you want to treat this social website only as an advertising pole, in which you will link to your work, it is better to give up, because this will be ineffective. Your audience is looking for unique content on Twitter, not links to already published materials.</a:t>
          </a:r>
          <a:endParaRPr lang="pl-PL">
            <a:solidFill>
              <a:sysClr val="window" lastClr="FFFFFF"/>
            </a:solidFill>
            <a:latin typeface="Trebuchet MS"/>
            <a:ea typeface="+mn-ea"/>
            <a:cs typeface="+mn-cs"/>
          </a:endParaRPr>
        </a:p>
      </dgm:t>
    </dgm:pt>
    <dgm:pt modelId="{E13EE80C-CB4E-430A-8802-7507F815806C}" type="parTrans" cxnId="{6F2858F6-36D6-4F07-B444-239E9E7FC97A}">
      <dgm:prSet/>
      <dgm:spPr/>
      <dgm:t>
        <a:bodyPr/>
        <a:lstStyle/>
        <a:p>
          <a:endParaRPr lang="pl-PL"/>
        </a:p>
      </dgm:t>
    </dgm:pt>
    <dgm:pt modelId="{48036E87-AA31-410C-8114-F6AC2E9DD98A}" type="sibTrans" cxnId="{6F2858F6-36D6-4F07-B444-239E9E7FC97A}">
      <dgm:prSet/>
      <dgm:spPr/>
      <dgm:t>
        <a:bodyPr/>
        <a:lstStyle/>
        <a:p>
          <a:endParaRPr lang="pl-PL"/>
        </a:p>
      </dgm:t>
    </dgm:pt>
    <dgm:pt modelId="{B25D05F2-4143-4B85-9433-7F849D8EBFC7}" type="pres">
      <dgm:prSet presAssocID="{0CDB2DD7-3BE9-40D0-AA52-6E2F111096A9}" presName="linear" presStyleCnt="0">
        <dgm:presLayoutVars>
          <dgm:animLvl val="lvl"/>
          <dgm:resizeHandles val="exact"/>
        </dgm:presLayoutVars>
      </dgm:prSet>
      <dgm:spPr/>
      <dgm:t>
        <a:bodyPr/>
        <a:lstStyle/>
        <a:p>
          <a:endParaRPr lang="pl-PL"/>
        </a:p>
      </dgm:t>
    </dgm:pt>
    <dgm:pt modelId="{B9415354-A9F7-495A-972D-8B6BAFF1B964}" type="pres">
      <dgm:prSet presAssocID="{5EB1F561-C55A-42A5-8A04-E1EE3A50FFEB}" presName="parentText" presStyleLbl="node1" presStyleIdx="0" presStyleCnt="4">
        <dgm:presLayoutVars>
          <dgm:chMax val="0"/>
          <dgm:bulletEnabled val="1"/>
        </dgm:presLayoutVars>
      </dgm:prSet>
      <dgm:spPr>
        <a:prstGeom prst="roundRect">
          <a:avLst/>
        </a:prstGeom>
      </dgm:spPr>
      <dgm:t>
        <a:bodyPr/>
        <a:lstStyle/>
        <a:p>
          <a:endParaRPr lang="pl-PL"/>
        </a:p>
      </dgm:t>
    </dgm:pt>
    <dgm:pt modelId="{237BAED2-652E-4981-8F4E-95753E8D95F0}" type="pres">
      <dgm:prSet presAssocID="{479ACAFF-DCF1-490B-8832-B667AA9CFB03}" presName="spacer" presStyleCnt="0"/>
      <dgm:spPr/>
    </dgm:pt>
    <dgm:pt modelId="{D2B30E99-A513-4196-814C-46BE886409BD}" type="pres">
      <dgm:prSet presAssocID="{3269CCF2-59BE-4EBF-8A9F-78BCF5235A93}" presName="parentText" presStyleLbl="node1" presStyleIdx="1" presStyleCnt="4">
        <dgm:presLayoutVars>
          <dgm:chMax val="0"/>
          <dgm:bulletEnabled val="1"/>
        </dgm:presLayoutVars>
      </dgm:prSet>
      <dgm:spPr>
        <a:prstGeom prst="roundRect">
          <a:avLst/>
        </a:prstGeom>
      </dgm:spPr>
      <dgm:t>
        <a:bodyPr/>
        <a:lstStyle/>
        <a:p>
          <a:endParaRPr lang="pl-PL"/>
        </a:p>
      </dgm:t>
    </dgm:pt>
    <dgm:pt modelId="{1E33BABB-95B9-42FA-BFDA-D744C9E212E1}" type="pres">
      <dgm:prSet presAssocID="{ADDD4C73-A020-49A8-8995-9A56D6EFE3FE}" presName="spacer" presStyleCnt="0"/>
      <dgm:spPr/>
    </dgm:pt>
    <dgm:pt modelId="{2C3641AC-CEA4-48CF-9F60-22AAA00A7E49}" type="pres">
      <dgm:prSet presAssocID="{BC5B5904-FD33-4062-810F-3A1EAB494798}" presName="parentText" presStyleLbl="node1" presStyleIdx="2" presStyleCnt="4">
        <dgm:presLayoutVars>
          <dgm:chMax val="0"/>
          <dgm:bulletEnabled val="1"/>
        </dgm:presLayoutVars>
      </dgm:prSet>
      <dgm:spPr>
        <a:prstGeom prst="roundRect">
          <a:avLst/>
        </a:prstGeom>
      </dgm:spPr>
      <dgm:t>
        <a:bodyPr/>
        <a:lstStyle/>
        <a:p>
          <a:endParaRPr lang="pl-PL"/>
        </a:p>
      </dgm:t>
    </dgm:pt>
    <dgm:pt modelId="{5D0770BF-4876-4CAA-97EB-7E3A93BFF880}" type="pres">
      <dgm:prSet presAssocID="{C6470D4E-F5AD-4DE1-A143-A812E64743AA}" presName="spacer" presStyleCnt="0"/>
      <dgm:spPr/>
    </dgm:pt>
    <dgm:pt modelId="{6660FF03-3C13-47C6-8283-4B4AF867B829}" type="pres">
      <dgm:prSet presAssocID="{20294D71-02BE-4D97-A8B1-25DA4843C167}" presName="parentText" presStyleLbl="node1" presStyleIdx="3" presStyleCnt="4">
        <dgm:presLayoutVars>
          <dgm:chMax val="0"/>
          <dgm:bulletEnabled val="1"/>
        </dgm:presLayoutVars>
      </dgm:prSet>
      <dgm:spPr>
        <a:prstGeom prst="roundRect">
          <a:avLst/>
        </a:prstGeom>
      </dgm:spPr>
      <dgm:t>
        <a:bodyPr/>
        <a:lstStyle/>
        <a:p>
          <a:endParaRPr lang="pl-PL"/>
        </a:p>
      </dgm:t>
    </dgm:pt>
  </dgm:ptLst>
  <dgm:cxnLst>
    <dgm:cxn modelId="{D8734C22-2055-4270-9B91-BFAAD3652321}" srcId="{0CDB2DD7-3BE9-40D0-AA52-6E2F111096A9}" destId="{BC5B5904-FD33-4062-810F-3A1EAB494798}" srcOrd="2" destOrd="0" parTransId="{0444E343-8BB4-45EC-811A-F3F7D5C0A78F}" sibTransId="{C6470D4E-F5AD-4DE1-A143-A812E64743AA}"/>
    <dgm:cxn modelId="{48F3D87D-472B-40EF-A405-4BB1FAFB73C0}" type="presOf" srcId="{5EB1F561-C55A-42A5-8A04-E1EE3A50FFEB}" destId="{B9415354-A9F7-495A-972D-8B6BAFF1B964}" srcOrd="0" destOrd="0" presId="urn:microsoft.com/office/officeart/2005/8/layout/vList2"/>
    <dgm:cxn modelId="{65198678-3495-479D-83C1-4E0535D0C5A6}" type="presOf" srcId="{BC5B5904-FD33-4062-810F-3A1EAB494798}" destId="{2C3641AC-CEA4-48CF-9F60-22AAA00A7E49}" srcOrd="0" destOrd="0" presId="urn:microsoft.com/office/officeart/2005/8/layout/vList2"/>
    <dgm:cxn modelId="{2CB6199A-7F1B-4171-AAE6-3A1A21893CDD}" type="presOf" srcId="{3269CCF2-59BE-4EBF-8A9F-78BCF5235A93}" destId="{D2B30E99-A513-4196-814C-46BE886409BD}" srcOrd="0" destOrd="0" presId="urn:microsoft.com/office/officeart/2005/8/layout/vList2"/>
    <dgm:cxn modelId="{55EC24D8-4D54-4426-8DAC-40F8FCAAECC7}" srcId="{0CDB2DD7-3BE9-40D0-AA52-6E2F111096A9}" destId="{5EB1F561-C55A-42A5-8A04-E1EE3A50FFEB}" srcOrd="0" destOrd="0" parTransId="{7E0E0B2A-2375-4708-BF52-E3ADB70B09E6}" sibTransId="{479ACAFF-DCF1-490B-8832-B667AA9CFB03}"/>
    <dgm:cxn modelId="{6F2858F6-36D6-4F07-B444-239E9E7FC97A}" srcId="{0CDB2DD7-3BE9-40D0-AA52-6E2F111096A9}" destId="{20294D71-02BE-4D97-A8B1-25DA4843C167}" srcOrd="3" destOrd="0" parTransId="{E13EE80C-CB4E-430A-8802-7507F815806C}" sibTransId="{48036E87-AA31-410C-8114-F6AC2E9DD98A}"/>
    <dgm:cxn modelId="{AF6A60ED-4D62-47C1-BFB2-7893E78BA588}" type="presOf" srcId="{0CDB2DD7-3BE9-40D0-AA52-6E2F111096A9}" destId="{B25D05F2-4143-4B85-9433-7F849D8EBFC7}" srcOrd="0" destOrd="0" presId="urn:microsoft.com/office/officeart/2005/8/layout/vList2"/>
    <dgm:cxn modelId="{FBCDAB45-B7A0-46E4-B646-693BFEFED9D1}" type="presOf" srcId="{20294D71-02BE-4D97-A8B1-25DA4843C167}" destId="{6660FF03-3C13-47C6-8283-4B4AF867B829}" srcOrd="0" destOrd="0" presId="urn:microsoft.com/office/officeart/2005/8/layout/vList2"/>
    <dgm:cxn modelId="{0B83C8A5-B63B-4A1E-A8BF-0238E57953AD}" srcId="{0CDB2DD7-3BE9-40D0-AA52-6E2F111096A9}" destId="{3269CCF2-59BE-4EBF-8A9F-78BCF5235A93}" srcOrd="1" destOrd="0" parTransId="{F8971A66-0623-4508-9450-A8301DE7A705}" sibTransId="{ADDD4C73-A020-49A8-8995-9A56D6EFE3FE}"/>
    <dgm:cxn modelId="{42A78A93-BB29-4832-ABEB-9E456A53D1F1}" type="presParOf" srcId="{B25D05F2-4143-4B85-9433-7F849D8EBFC7}" destId="{B9415354-A9F7-495A-972D-8B6BAFF1B964}" srcOrd="0" destOrd="0" presId="urn:microsoft.com/office/officeart/2005/8/layout/vList2"/>
    <dgm:cxn modelId="{0B03B560-FC25-492F-894E-0BA3263B55B7}" type="presParOf" srcId="{B25D05F2-4143-4B85-9433-7F849D8EBFC7}" destId="{237BAED2-652E-4981-8F4E-95753E8D95F0}" srcOrd="1" destOrd="0" presId="urn:microsoft.com/office/officeart/2005/8/layout/vList2"/>
    <dgm:cxn modelId="{5E3F0E60-CA82-46F7-BAC7-6BBC2BCDA455}" type="presParOf" srcId="{B25D05F2-4143-4B85-9433-7F849D8EBFC7}" destId="{D2B30E99-A513-4196-814C-46BE886409BD}" srcOrd="2" destOrd="0" presId="urn:microsoft.com/office/officeart/2005/8/layout/vList2"/>
    <dgm:cxn modelId="{1C7E649B-D5AC-404A-AAEE-319FCFF8B8CE}" type="presParOf" srcId="{B25D05F2-4143-4B85-9433-7F849D8EBFC7}" destId="{1E33BABB-95B9-42FA-BFDA-D744C9E212E1}" srcOrd="3" destOrd="0" presId="urn:microsoft.com/office/officeart/2005/8/layout/vList2"/>
    <dgm:cxn modelId="{B66D80B2-B0AB-43B7-ACAE-333FF9C53F76}" type="presParOf" srcId="{B25D05F2-4143-4B85-9433-7F849D8EBFC7}" destId="{2C3641AC-CEA4-48CF-9F60-22AAA00A7E49}" srcOrd="4" destOrd="0" presId="urn:microsoft.com/office/officeart/2005/8/layout/vList2"/>
    <dgm:cxn modelId="{16B6D3CA-808A-4312-8081-4D4007DA0454}" type="presParOf" srcId="{B25D05F2-4143-4B85-9433-7F849D8EBFC7}" destId="{5D0770BF-4876-4CAA-97EB-7E3A93BFF880}" srcOrd="5" destOrd="0" presId="urn:microsoft.com/office/officeart/2005/8/layout/vList2"/>
    <dgm:cxn modelId="{47E452F5-64CA-49FA-8B5E-6991B801EA80}" type="presParOf" srcId="{B25D05F2-4143-4B85-9433-7F849D8EBFC7}" destId="{6660FF03-3C13-47C6-8283-4B4AF867B829}" srcOrd="6" destOrd="0" presId="urn:microsoft.com/office/officeart/2005/8/layout/vList2"/>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8321423-5B75-445C-9EB7-ACB0992F7B3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39994A16-09E3-4966-A332-3A09F653E28F}">
      <dgm:prSet phldrT="[Tekst]"/>
      <dgm:spPr>
        <a:xfrm>
          <a:off x="0" y="18525"/>
          <a:ext cx="6067425" cy="974025"/>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a:solidFill>
                <a:sysClr val="window" lastClr="FFFFFF"/>
              </a:solidFill>
              <a:latin typeface="Trebuchet MS"/>
              <a:ea typeface="+mn-ea"/>
              <a:cs typeface="+mn-cs"/>
            </a:rPr>
            <a:t>Inappropriate content format - Twitter is a social networking site where the text counts first and foremost. So we should not go too far with the number of photos, gifs or links that are so popular on other social networks. The strength of Twitter is the WORD, which must be thoughtful and concise enough to fit into 140 characters. From time to time, you can add some additional elements, but they should be well-founded.</a:t>
          </a:r>
          <a:endParaRPr lang="pl-PL">
            <a:solidFill>
              <a:sysClr val="window" lastClr="FFFFFF"/>
            </a:solidFill>
            <a:latin typeface="Trebuchet MS"/>
            <a:ea typeface="+mn-ea"/>
            <a:cs typeface="+mn-cs"/>
          </a:endParaRPr>
        </a:p>
      </dgm:t>
    </dgm:pt>
    <dgm:pt modelId="{B4DCBC38-052A-450F-BCAD-AB57690BC037}" type="sibTrans" cxnId="{46FFEAAB-0455-46D4-BB03-9678E8301AAA}">
      <dgm:prSet/>
      <dgm:spPr/>
      <dgm:t>
        <a:bodyPr/>
        <a:lstStyle/>
        <a:p>
          <a:endParaRPr lang="pl-PL"/>
        </a:p>
      </dgm:t>
    </dgm:pt>
    <dgm:pt modelId="{A77349EB-3DE1-4A5A-9BFE-1C76BFF8AC7F}" type="parTrans" cxnId="{46FFEAAB-0455-46D4-BB03-9678E8301AAA}">
      <dgm:prSet/>
      <dgm:spPr/>
      <dgm:t>
        <a:bodyPr/>
        <a:lstStyle/>
        <a:p>
          <a:endParaRPr lang="pl-PL"/>
        </a:p>
      </dgm:t>
    </dgm:pt>
    <dgm:pt modelId="{7E7FADA6-4113-4018-8D66-1D7B3A7622FB}">
      <dgm:prSet phldrT="[Tekst]"/>
      <dgm:spPr>
        <a:xfrm>
          <a:off x="0" y="1021350"/>
          <a:ext cx="6067425" cy="974025"/>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a:solidFill>
                <a:sysClr val="window" lastClr="FFFFFF"/>
              </a:solidFill>
              <a:latin typeface="Trebuchet MS"/>
              <a:ea typeface="+mn-ea"/>
              <a:cs typeface="+mn-cs"/>
            </a:rPr>
            <a:t>Lack of broad communication - as we mentioned, Twitter is a portal that loves polemics. However, we do not have to exchange views only with friends. On Twitter, there is a fully democratic right to speak, in which every voice is equally important. Do not be afraid to discuss not only with strangers, but also with people recognized throughout the country.</a:t>
          </a:r>
          <a:endParaRPr lang="pl-PL">
            <a:solidFill>
              <a:sysClr val="window" lastClr="FFFFFF"/>
            </a:solidFill>
            <a:latin typeface="Trebuchet MS"/>
            <a:ea typeface="+mn-ea"/>
            <a:cs typeface="+mn-cs"/>
          </a:endParaRPr>
        </a:p>
      </dgm:t>
    </dgm:pt>
    <dgm:pt modelId="{B6BAF1E4-700C-4B25-894B-9BAEE06CF185}" type="sibTrans" cxnId="{3292B03F-CC51-4DCA-97FA-BB543D78FCEF}">
      <dgm:prSet/>
      <dgm:spPr/>
      <dgm:t>
        <a:bodyPr/>
        <a:lstStyle/>
        <a:p>
          <a:endParaRPr lang="pl-PL"/>
        </a:p>
      </dgm:t>
    </dgm:pt>
    <dgm:pt modelId="{AC17D757-986A-458F-8470-A23181E7D1FA}" type="parTrans" cxnId="{3292B03F-CC51-4DCA-97FA-BB543D78FCEF}">
      <dgm:prSet/>
      <dgm:spPr/>
      <dgm:t>
        <a:bodyPr/>
        <a:lstStyle/>
        <a:p>
          <a:endParaRPr lang="pl-PL"/>
        </a:p>
      </dgm:t>
    </dgm:pt>
    <dgm:pt modelId="{B7CB8326-C098-4576-B624-57BE4F03171D}">
      <dgm:prSet phldrT="[Tekst]"/>
      <dgm:spPr>
        <a:xfrm>
          <a:off x="0" y="3027000"/>
          <a:ext cx="6067425" cy="974025"/>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a:solidFill>
                <a:sysClr val="window" lastClr="FFFFFF"/>
              </a:solidFill>
              <a:latin typeface="Trebuchet MS"/>
              <a:ea typeface="+mn-ea"/>
              <a:cs typeface="+mn-cs"/>
            </a:rPr>
            <a:t>Overbearing self-promotion - nobody likes people who only boast. Of course, if we have achieved success that we are proud of (a great performance, a CD released, etc.), we should also inform about this on Twitter. The same is true with constant references to materials that we are the creator of - this will also cease to be welcome after some time. It cannot be the main element of our communication, but only an occasional part that appears in exceptional situations.</a:t>
          </a:r>
          <a:endParaRPr lang="pl-PL">
            <a:solidFill>
              <a:sysClr val="window" lastClr="FFFFFF"/>
            </a:solidFill>
            <a:latin typeface="Trebuchet MS"/>
            <a:ea typeface="+mn-ea"/>
            <a:cs typeface="+mn-cs"/>
          </a:endParaRPr>
        </a:p>
      </dgm:t>
    </dgm:pt>
    <dgm:pt modelId="{6C7B998C-4839-4330-940B-C510EAD4654B}" type="sibTrans" cxnId="{1594E05D-BA8F-47C2-B458-741973A12C66}">
      <dgm:prSet/>
      <dgm:spPr/>
      <dgm:t>
        <a:bodyPr/>
        <a:lstStyle/>
        <a:p>
          <a:endParaRPr lang="pl-PL"/>
        </a:p>
      </dgm:t>
    </dgm:pt>
    <dgm:pt modelId="{46E51984-D145-422A-B04E-81612F989136}" type="parTrans" cxnId="{1594E05D-BA8F-47C2-B458-741973A12C66}">
      <dgm:prSet/>
      <dgm:spPr/>
      <dgm:t>
        <a:bodyPr/>
        <a:lstStyle/>
        <a:p>
          <a:endParaRPr lang="pl-PL"/>
        </a:p>
      </dgm:t>
    </dgm:pt>
    <dgm:pt modelId="{C27705B4-79C1-4757-9516-47DDA7907556}">
      <dgm:prSet phldrT="[Tekst]"/>
      <dgm:spPr>
        <a:xfrm>
          <a:off x="0" y="2024175"/>
          <a:ext cx="6067425" cy="974025"/>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a:solidFill>
                <a:sysClr val="window" lastClr="FFFFFF"/>
              </a:solidFill>
              <a:latin typeface="Trebuchet MS"/>
              <a:ea typeface="+mn-ea"/>
              <a:cs typeface="+mn-cs"/>
            </a:rPr>
            <a:t>Too frequent tweeting - you should not overdo it with quantity on the Internet. On Twitter this is very easy, because creating a post of up to 140 characters does not take much time. That is why we should be careful and think whether, for sure, the message that we are formulating will bring some value to the ongoing discussion.</a:t>
          </a:r>
          <a:endParaRPr lang="pl-PL">
            <a:solidFill>
              <a:sysClr val="window" lastClr="FFFFFF"/>
            </a:solidFill>
            <a:latin typeface="Trebuchet MS"/>
            <a:ea typeface="+mn-ea"/>
            <a:cs typeface="+mn-cs"/>
          </a:endParaRPr>
        </a:p>
      </dgm:t>
    </dgm:pt>
    <dgm:pt modelId="{D53F0B96-3F6D-4F6F-9C4E-CF99C899DA45}" type="sibTrans" cxnId="{CE7622E6-928C-45BF-86CF-ECC7D861C8D2}">
      <dgm:prSet/>
      <dgm:spPr/>
      <dgm:t>
        <a:bodyPr/>
        <a:lstStyle/>
        <a:p>
          <a:endParaRPr lang="pl-PL"/>
        </a:p>
      </dgm:t>
    </dgm:pt>
    <dgm:pt modelId="{DE93FA41-43FB-45A5-B2B8-D39969881BF4}" type="parTrans" cxnId="{CE7622E6-928C-45BF-86CF-ECC7D861C8D2}">
      <dgm:prSet/>
      <dgm:spPr/>
      <dgm:t>
        <a:bodyPr/>
        <a:lstStyle/>
        <a:p>
          <a:endParaRPr lang="pl-PL"/>
        </a:p>
      </dgm:t>
    </dgm:pt>
    <dgm:pt modelId="{B86C5970-FBDD-42F1-8A38-AD3DFAAEC120}" type="pres">
      <dgm:prSet presAssocID="{58321423-5B75-445C-9EB7-ACB0992F7B3C}" presName="linear" presStyleCnt="0">
        <dgm:presLayoutVars>
          <dgm:animLvl val="lvl"/>
          <dgm:resizeHandles val="exact"/>
        </dgm:presLayoutVars>
      </dgm:prSet>
      <dgm:spPr/>
      <dgm:t>
        <a:bodyPr/>
        <a:lstStyle/>
        <a:p>
          <a:endParaRPr lang="pl-PL"/>
        </a:p>
      </dgm:t>
    </dgm:pt>
    <dgm:pt modelId="{D6C196BE-5D67-4BF4-A901-8D5BD073C63F}" type="pres">
      <dgm:prSet presAssocID="{39994A16-09E3-4966-A332-3A09F653E28F}" presName="parentText" presStyleLbl="node1" presStyleIdx="0" presStyleCnt="4">
        <dgm:presLayoutVars>
          <dgm:chMax val="0"/>
          <dgm:bulletEnabled val="1"/>
        </dgm:presLayoutVars>
      </dgm:prSet>
      <dgm:spPr>
        <a:prstGeom prst="roundRect">
          <a:avLst/>
        </a:prstGeom>
      </dgm:spPr>
      <dgm:t>
        <a:bodyPr/>
        <a:lstStyle/>
        <a:p>
          <a:endParaRPr lang="pl-PL"/>
        </a:p>
      </dgm:t>
    </dgm:pt>
    <dgm:pt modelId="{F8DD7E3F-C38F-432C-8423-9D2571A88CC4}" type="pres">
      <dgm:prSet presAssocID="{B4DCBC38-052A-450F-BCAD-AB57690BC037}" presName="spacer" presStyleCnt="0"/>
      <dgm:spPr/>
    </dgm:pt>
    <dgm:pt modelId="{AA0BBFA7-9A87-418F-8E6C-78D264692A7B}" type="pres">
      <dgm:prSet presAssocID="{7E7FADA6-4113-4018-8D66-1D7B3A7622FB}" presName="parentText" presStyleLbl="node1" presStyleIdx="1" presStyleCnt="4">
        <dgm:presLayoutVars>
          <dgm:chMax val="0"/>
          <dgm:bulletEnabled val="1"/>
        </dgm:presLayoutVars>
      </dgm:prSet>
      <dgm:spPr>
        <a:prstGeom prst="roundRect">
          <a:avLst/>
        </a:prstGeom>
      </dgm:spPr>
      <dgm:t>
        <a:bodyPr/>
        <a:lstStyle/>
        <a:p>
          <a:endParaRPr lang="pl-PL"/>
        </a:p>
      </dgm:t>
    </dgm:pt>
    <dgm:pt modelId="{F1FFFC16-3C5E-4F49-A0E1-BF5F4A57C9DB}" type="pres">
      <dgm:prSet presAssocID="{B6BAF1E4-700C-4B25-894B-9BAEE06CF185}" presName="spacer" presStyleCnt="0"/>
      <dgm:spPr/>
    </dgm:pt>
    <dgm:pt modelId="{2254A578-3B2C-4BE7-98F4-CB257B6BC36D}" type="pres">
      <dgm:prSet presAssocID="{C27705B4-79C1-4757-9516-47DDA7907556}" presName="parentText" presStyleLbl="node1" presStyleIdx="2" presStyleCnt="4">
        <dgm:presLayoutVars>
          <dgm:chMax val="0"/>
          <dgm:bulletEnabled val="1"/>
        </dgm:presLayoutVars>
      </dgm:prSet>
      <dgm:spPr>
        <a:prstGeom prst="roundRect">
          <a:avLst/>
        </a:prstGeom>
      </dgm:spPr>
      <dgm:t>
        <a:bodyPr/>
        <a:lstStyle/>
        <a:p>
          <a:endParaRPr lang="pl-PL"/>
        </a:p>
      </dgm:t>
    </dgm:pt>
    <dgm:pt modelId="{799FDADB-B920-458C-9494-F58F2CEC8B85}" type="pres">
      <dgm:prSet presAssocID="{D53F0B96-3F6D-4F6F-9C4E-CF99C899DA45}" presName="spacer" presStyleCnt="0"/>
      <dgm:spPr/>
    </dgm:pt>
    <dgm:pt modelId="{9BE4FF35-166C-4E58-A4A4-40AB5916361C}" type="pres">
      <dgm:prSet presAssocID="{B7CB8326-C098-4576-B624-57BE4F03171D}" presName="parentText" presStyleLbl="node1" presStyleIdx="3" presStyleCnt="4">
        <dgm:presLayoutVars>
          <dgm:chMax val="0"/>
          <dgm:bulletEnabled val="1"/>
        </dgm:presLayoutVars>
      </dgm:prSet>
      <dgm:spPr>
        <a:prstGeom prst="roundRect">
          <a:avLst/>
        </a:prstGeom>
      </dgm:spPr>
      <dgm:t>
        <a:bodyPr/>
        <a:lstStyle/>
        <a:p>
          <a:endParaRPr lang="pl-PL"/>
        </a:p>
      </dgm:t>
    </dgm:pt>
  </dgm:ptLst>
  <dgm:cxnLst>
    <dgm:cxn modelId="{3292B03F-CC51-4DCA-97FA-BB543D78FCEF}" srcId="{58321423-5B75-445C-9EB7-ACB0992F7B3C}" destId="{7E7FADA6-4113-4018-8D66-1D7B3A7622FB}" srcOrd="1" destOrd="0" parTransId="{AC17D757-986A-458F-8470-A23181E7D1FA}" sibTransId="{B6BAF1E4-700C-4B25-894B-9BAEE06CF185}"/>
    <dgm:cxn modelId="{A1E3E8C0-8522-43B5-B0B9-3A6746CF0FB9}" type="presOf" srcId="{58321423-5B75-445C-9EB7-ACB0992F7B3C}" destId="{B86C5970-FBDD-42F1-8A38-AD3DFAAEC120}" srcOrd="0" destOrd="0" presId="urn:microsoft.com/office/officeart/2005/8/layout/vList2"/>
    <dgm:cxn modelId="{3762774E-2EB8-4920-B340-DE4A265150CA}" type="presOf" srcId="{7E7FADA6-4113-4018-8D66-1D7B3A7622FB}" destId="{AA0BBFA7-9A87-418F-8E6C-78D264692A7B}" srcOrd="0" destOrd="0" presId="urn:microsoft.com/office/officeart/2005/8/layout/vList2"/>
    <dgm:cxn modelId="{3DBF2B25-7F3F-4F83-A73A-76B1B69224D9}" type="presOf" srcId="{39994A16-09E3-4966-A332-3A09F653E28F}" destId="{D6C196BE-5D67-4BF4-A901-8D5BD073C63F}" srcOrd="0" destOrd="0" presId="urn:microsoft.com/office/officeart/2005/8/layout/vList2"/>
    <dgm:cxn modelId="{A221EAFF-1D84-4CED-9811-7BFAF0AE836F}" type="presOf" srcId="{B7CB8326-C098-4576-B624-57BE4F03171D}" destId="{9BE4FF35-166C-4E58-A4A4-40AB5916361C}" srcOrd="0" destOrd="0" presId="urn:microsoft.com/office/officeart/2005/8/layout/vList2"/>
    <dgm:cxn modelId="{46FFEAAB-0455-46D4-BB03-9678E8301AAA}" srcId="{58321423-5B75-445C-9EB7-ACB0992F7B3C}" destId="{39994A16-09E3-4966-A332-3A09F653E28F}" srcOrd="0" destOrd="0" parTransId="{A77349EB-3DE1-4A5A-9BFE-1C76BFF8AC7F}" sibTransId="{B4DCBC38-052A-450F-BCAD-AB57690BC037}"/>
    <dgm:cxn modelId="{1594E05D-BA8F-47C2-B458-741973A12C66}" srcId="{58321423-5B75-445C-9EB7-ACB0992F7B3C}" destId="{B7CB8326-C098-4576-B624-57BE4F03171D}" srcOrd="3" destOrd="0" parTransId="{46E51984-D145-422A-B04E-81612F989136}" sibTransId="{6C7B998C-4839-4330-940B-C510EAD4654B}"/>
    <dgm:cxn modelId="{DE304A77-5E7E-4C4C-9657-6A4FC4DA3FD0}" type="presOf" srcId="{C27705B4-79C1-4757-9516-47DDA7907556}" destId="{2254A578-3B2C-4BE7-98F4-CB257B6BC36D}" srcOrd="0" destOrd="0" presId="urn:microsoft.com/office/officeart/2005/8/layout/vList2"/>
    <dgm:cxn modelId="{CE7622E6-928C-45BF-86CF-ECC7D861C8D2}" srcId="{58321423-5B75-445C-9EB7-ACB0992F7B3C}" destId="{C27705B4-79C1-4757-9516-47DDA7907556}" srcOrd="2" destOrd="0" parTransId="{DE93FA41-43FB-45A5-B2B8-D39969881BF4}" sibTransId="{D53F0B96-3F6D-4F6F-9C4E-CF99C899DA45}"/>
    <dgm:cxn modelId="{F35DFBC5-073A-44C5-A37F-B6A95CBB4269}" type="presParOf" srcId="{B86C5970-FBDD-42F1-8A38-AD3DFAAEC120}" destId="{D6C196BE-5D67-4BF4-A901-8D5BD073C63F}" srcOrd="0" destOrd="0" presId="urn:microsoft.com/office/officeart/2005/8/layout/vList2"/>
    <dgm:cxn modelId="{8CCEB676-70EF-42FB-9C5E-BCD7441D0882}" type="presParOf" srcId="{B86C5970-FBDD-42F1-8A38-AD3DFAAEC120}" destId="{F8DD7E3F-C38F-432C-8423-9D2571A88CC4}" srcOrd="1" destOrd="0" presId="urn:microsoft.com/office/officeart/2005/8/layout/vList2"/>
    <dgm:cxn modelId="{E2362129-8B29-4B2B-8105-A802B5B1A3A8}" type="presParOf" srcId="{B86C5970-FBDD-42F1-8A38-AD3DFAAEC120}" destId="{AA0BBFA7-9A87-418F-8E6C-78D264692A7B}" srcOrd="2" destOrd="0" presId="urn:microsoft.com/office/officeart/2005/8/layout/vList2"/>
    <dgm:cxn modelId="{8DD7A82F-56A1-4BDC-BF37-56582EAF45A4}" type="presParOf" srcId="{B86C5970-FBDD-42F1-8A38-AD3DFAAEC120}" destId="{F1FFFC16-3C5E-4F49-A0E1-BF5F4A57C9DB}" srcOrd="3" destOrd="0" presId="urn:microsoft.com/office/officeart/2005/8/layout/vList2"/>
    <dgm:cxn modelId="{BF9E012C-F34E-41B1-8329-5C969BA9772E}" type="presParOf" srcId="{B86C5970-FBDD-42F1-8A38-AD3DFAAEC120}" destId="{2254A578-3B2C-4BE7-98F4-CB257B6BC36D}" srcOrd="4" destOrd="0" presId="urn:microsoft.com/office/officeart/2005/8/layout/vList2"/>
    <dgm:cxn modelId="{08463601-C230-4AA3-AB07-698ACD89612D}" type="presParOf" srcId="{B86C5970-FBDD-42F1-8A38-AD3DFAAEC120}" destId="{799FDADB-B920-458C-9494-F58F2CEC8B85}" srcOrd="5" destOrd="0" presId="urn:microsoft.com/office/officeart/2005/8/layout/vList2"/>
    <dgm:cxn modelId="{313171B3-007A-4AB5-8A72-83A973F8D077}" type="presParOf" srcId="{B86C5970-FBDD-42F1-8A38-AD3DFAAEC120}" destId="{9BE4FF35-166C-4E58-A4A4-40AB5916361C}" srcOrd="6" destOrd="0" presId="urn:microsoft.com/office/officeart/2005/8/layout/vList2"/>
  </dgm:cxnLst>
  <dgm:bg/>
  <dgm:whole/>
  <dgm:extLst>
    <a:ext uri="http://schemas.microsoft.com/office/drawing/2008/diagram">
      <dsp:dataModelExt xmlns:dsp="http://schemas.microsoft.com/office/drawing/2008/diagram" relId="rId17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2C948F-EAD8-47B0-87F0-7EF465CC722D}"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385ABED6-7382-490A-87D6-171E1FAA592F}">
      <dgm:prSet phldrT="[Tekst]" custT="1"/>
      <dgm:spPr>
        <a:xfrm>
          <a:off x="0" y="48923"/>
          <a:ext cx="6120129" cy="1396619"/>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sz="1000" b="1">
              <a:solidFill>
                <a:sysClr val="window" lastClr="FFFFFF"/>
              </a:solidFill>
              <a:latin typeface="Trebuchet MS"/>
              <a:ea typeface="+mn-ea"/>
              <a:cs typeface="+mn-cs"/>
            </a:rPr>
            <a:t>How often will we communicate? </a:t>
          </a:r>
          <a:r>
            <a:rPr lang="en-GB" sz="1000">
              <a:solidFill>
                <a:sysClr val="window" lastClr="FFFFFF"/>
              </a:solidFill>
              <a:latin typeface="Trebuchet MS"/>
              <a:ea typeface="+mn-ea"/>
              <a:cs typeface="+mn-cs"/>
            </a:rPr>
            <a:t>- It is difficult to clearly indicate how many posts per week is the optimal number. There are profiles that publish once a week and less often, but also those that post daily. We should consider how much valuable content we are able to provide at a given time. If we are able to provide electrifying information every day, this will be </a:t>
          </a:r>
          <a:r>
            <a:rPr lang="pl-PL" sz="1000">
              <a:solidFill>
                <a:sysClr val="window" lastClr="FFFFFF"/>
              </a:solidFill>
              <a:latin typeface="Trebuchet MS"/>
              <a:ea typeface="+mn-ea"/>
              <a:cs typeface="+mn-cs"/>
            </a:rPr>
            <a:t>a </a:t>
          </a:r>
          <a:r>
            <a:rPr lang="en-GB" sz="1000">
              <a:solidFill>
                <a:sysClr val="window" lastClr="FFFFFF"/>
              </a:solidFill>
              <a:latin typeface="Trebuchet MS"/>
              <a:ea typeface="+mn-ea"/>
              <a:cs typeface="+mn-cs"/>
            </a:rPr>
            <a:t>good </a:t>
          </a:r>
          <a:r>
            <a:rPr lang="pl-PL" sz="1000">
              <a:solidFill>
                <a:sysClr val="window" lastClr="FFFFFF"/>
              </a:solidFill>
              <a:latin typeface="Trebuchet MS"/>
              <a:ea typeface="+mn-ea"/>
              <a:cs typeface="+mn-cs"/>
            </a:rPr>
            <a:t>frequency</a:t>
          </a:r>
          <a:r>
            <a:rPr lang="en-GB" sz="1000">
              <a:solidFill>
                <a:sysClr val="window" lastClr="FFFFFF"/>
              </a:solidFill>
              <a:latin typeface="Trebuchet MS"/>
              <a:ea typeface="+mn-ea"/>
              <a:cs typeface="+mn-cs"/>
            </a:rPr>
            <a:t>. However, if not, it is better to limit ourselves. For people who are unable to determine how often they will be able to create interesting content, experts often suggest an assumption that about 2-3 posts appear per week.</a:t>
          </a:r>
          <a:endParaRPr lang="pl-PL" sz="1000" b="1">
            <a:solidFill>
              <a:sysClr val="window" lastClr="FFFFFF"/>
            </a:solidFill>
            <a:latin typeface="Trebuchet MS"/>
            <a:ea typeface="+mn-ea"/>
            <a:cs typeface="+mn-cs"/>
          </a:endParaRPr>
        </a:p>
      </dgm:t>
    </dgm:pt>
    <dgm:pt modelId="{5A997CCF-0A43-42FE-9D06-FDA8F4DCE027}" type="parTrans" cxnId="{F9F74781-EC2D-444F-92E8-25B1FAB9751D}">
      <dgm:prSet/>
      <dgm:spPr/>
      <dgm:t>
        <a:bodyPr/>
        <a:lstStyle/>
        <a:p>
          <a:endParaRPr lang="pl-PL" sz="1000"/>
        </a:p>
      </dgm:t>
    </dgm:pt>
    <dgm:pt modelId="{EF076693-9C85-4F39-BB3D-866056E1C2BC}" type="sibTrans" cxnId="{F9F74781-EC2D-444F-92E8-25B1FAB9751D}">
      <dgm:prSet/>
      <dgm:spPr/>
      <dgm:t>
        <a:bodyPr/>
        <a:lstStyle/>
        <a:p>
          <a:endParaRPr lang="pl-PL" sz="1000"/>
        </a:p>
      </dgm:t>
    </dgm:pt>
    <dgm:pt modelId="{B15BEBC8-E4C2-4834-837C-704230D7C592}">
      <dgm:prSet custT="1"/>
      <dgm:spPr>
        <a:xfrm>
          <a:off x="0" y="4285821"/>
          <a:ext cx="6120129" cy="132480"/>
        </a:xfrm>
        <a:noFill/>
        <a:ln>
          <a:noFill/>
        </a:ln>
        <a:effectLst/>
      </dgm:spPr>
      <dgm:t>
        <a:bodyPr/>
        <a:lstStyle/>
        <a:p>
          <a:pPr algn="just">
            <a:buChar char="•"/>
          </a:pPr>
          <a:endParaRPr lang="pl-PL" sz="1000" i="1">
            <a:solidFill>
              <a:srgbClr val="0C0C0C">
                <a:hueOff val="0"/>
                <a:satOff val="0"/>
                <a:lumOff val="0"/>
                <a:alphaOff val="0"/>
              </a:srgbClr>
            </a:solidFill>
            <a:latin typeface="Trebuchet MS"/>
            <a:ea typeface="+mn-ea"/>
            <a:cs typeface="+mn-cs"/>
          </a:endParaRPr>
        </a:p>
      </dgm:t>
    </dgm:pt>
    <dgm:pt modelId="{FCC11F15-7217-42E4-A9A7-13F562A77892}" type="parTrans" cxnId="{3BE8BAE6-CE52-4449-A7A3-EED8120A33F4}">
      <dgm:prSet/>
      <dgm:spPr/>
      <dgm:t>
        <a:bodyPr/>
        <a:lstStyle/>
        <a:p>
          <a:endParaRPr lang="pl-PL" sz="1000"/>
        </a:p>
      </dgm:t>
    </dgm:pt>
    <dgm:pt modelId="{34A159E1-76B8-4E91-A74F-DBEB5E759C63}" type="sibTrans" cxnId="{3BE8BAE6-CE52-4449-A7A3-EED8120A33F4}">
      <dgm:prSet/>
      <dgm:spPr/>
      <dgm:t>
        <a:bodyPr/>
        <a:lstStyle/>
        <a:p>
          <a:endParaRPr lang="pl-PL" sz="1000"/>
        </a:p>
      </dgm:t>
    </dgm:pt>
    <dgm:pt modelId="{36FDE265-AEAB-4099-9340-660BA656E584}">
      <dgm:prSet custT="1"/>
      <dgm:spPr>
        <a:xfrm>
          <a:off x="0" y="1468582"/>
          <a:ext cx="6120129" cy="1546646"/>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sz="1000" b="1">
              <a:solidFill>
                <a:sysClr val="window" lastClr="FFFFFF"/>
              </a:solidFill>
              <a:latin typeface="Trebuchet MS"/>
              <a:ea typeface="+mn-ea"/>
              <a:cs typeface="+mn-cs"/>
            </a:rPr>
            <a:t>When will we communicate? </a:t>
          </a:r>
          <a:r>
            <a:rPr lang="en-GB" sz="1000">
              <a:solidFill>
                <a:sysClr val="window" lastClr="FFFFFF"/>
              </a:solidFill>
              <a:latin typeface="Trebuchet MS"/>
              <a:ea typeface="+mn-ea"/>
              <a:cs typeface="+mn-cs"/>
            </a:rPr>
            <a:t>- This subsection connects to the previous one. Here, however, we need to refine the word "when". In this case, it concerns the time of publication. If we publish posts spontaneously, this matter is solved by itself. If, on the other hand, we plan to post, then we should consciously choose the best time for us. If we publish a post at times when the largest number of people are using Facebook we do not necessarily achieve the best results - many fanpages are publishing then, so we will have a lot of competition. If, on the other hand, we choose a time when no one is active, we can also be in trouble. Here, it is useful to analyze Facebook statistics, which will tell us which posts have the best reaches. This issue is discussed in the further part of the guide.</a:t>
          </a:r>
          <a:endParaRPr lang="pl-PL" sz="1000" b="1" i="1">
            <a:solidFill>
              <a:sysClr val="window" lastClr="FFFFFF"/>
            </a:solidFill>
            <a:latin typeface="Trebuchet MS"/>
            <a:ea typeface="+mn-ea"/>
            <a:cs typeface="+mn-cs"/>
          </a:endParaRPr>
        </a:p>
      </dgm:t>
    </dgm:pt>
    <dgm:pt modelId="{02480F62-74FD-413E-AF58-EDED6FC52973}" type="parTrans" cxnId="{E2A82F72-2931-4C71-AFF8-21816F2D65CA}">
      <dgm:prSet/>
      <dgm:spPr/>
      <dgm:t>
        <a:bodyPr/>
        <a:lstStyle/>
        <a:p>
          <a:endParaRPr lang="pl-PL" sz="1000"/>
        </a:p>
      </dgm:t>
    </dgm:pt>
    <dgm:pt modelId="{493DA17C-03E4-4F2E-AE0E-92FD289E637B}" type="sibTrans" cxnId="{E2A82F72-2931-4C71-AFF8-21816F2D65CA}">
      <dgm:prSet/>
      <dgm:spPr/>
      <dgm:t>
        <a:bodyPr/>
        <a:lstStyle/>
        <a:p>
          <a:endParaRPr lang="pl-PL" sz="1000"/>
        </a:p>
      </dgm:t>
    </dgm:pt>
    <dgm:pt modelId="{4D1B21F1-4064-4B4D-906E-A236972A1E27}">
      <dgm:prSet custT="1"/>
      <dgm:spPr>
        <a:xfrm>
          <a:off x="0" y="3038269"/>
          <a:ext cx="6120129" cy="1247552"/>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sz="1000" b="1">
              <a:solidFill>
                <a:sysClr val="window" lastClr="FFFFFF"/>
              </a:solidFill>
              <a:latin typeface="Trebuchet MS"/>
              <a:ea typeface="+mn-ea"/>
              <a:cs typeface="+mn-cs"/>
            </a:rPr>
            <a:t>What will we communicate about? </a:t>
          </a:r>
          <a:r>
            <a:rPr lang="en-GB" sz="1000">
              <a:solidFill>
                <a:sysClr val="window" lastClr="FFFFFF"/>
              </a:solidFill>
              <a:latin typeface="Trebuchet MS"/>
              <a:ea typeface="+mn-ea"/>
              <a:cs typeface="+mn-cs"/>
            </a:rPr>
            <a:t>- We will talk about what we do. However, this topic should be discussed in more detail. We can create a narrative line (for a hypothetical theater), which will include, for example, such issues as: expert's article, annnouncement (concert, premiere of an album, exhibition of works), something funny related to the industry (meme), work from behind the scenes. Subsequent posts should cover the issues described according to a chosen order and with the same frequency, e.g. we publish memes on Wednesdays, and expert articles - every Saturday.</a:t>
          </a:r>
          <a:endParaRPr lang="pl-PL" sz="1000" b="1" i="1">
            <a:solidFill>
              <a:sysClr val="window" lastClr="FFFFFF"/>
            </a:solidFill>
            <a:latin typeface="Trebuchet MS"/>
            <a:ea typeface="+mn-ea"/>
            <a:cs typeface="+mn-cs"/>
          </a:endParaRPr>
        </a:p>
      </dgm:t>
    </dgm:pt>
    <dgm:pt modelId="{52A15C29-0C02-47F9-9DC6-1DDBDE651825}" type="sibTrans" cxnId="{53B951C5-1BEE-47BF-AF71-19CDC5CCDA26}">
      <dgm:prSet/>
      <dgm:spPr/>
      <dgm:t>
        <a:bodyPr/>
        <a:lstStyle/>
        <a:p>
          <a:endParaRPr lang="pl-PL" sz="1000"/>
        </a:p>
      </dgm:t>
    </dgm:pt>
    <dgm:pt modelId="{7BB6B456-B556-4728-AFA4-A6F6272EB3C3}" type="parTrans" cxnId="{53B951C5-1BEE-47BF-AF71-19CDC5CCDA26}">
      <dgm:prSet/>
      <dgm:spPr/>
      <dgm:t>
        <a:bodyPr/>
        <a:lstStyle/>
        <a:p>
          <a:endParaRPr lang="pl-PL" sz="1000"/>
        </a:p>
      </dgm:t>
    </dgm:pt>
    <dgm:pt modelId="{52CF018B-E2E0-4939-BAE7-9278DA665D3F}" type="pres">
      <dgm:prSet presAssocID="{542C948F-EAD8-47B0-87F0-7EF465CC722D}" presName="linear" presStyleCnt="0">
        <dgm:presLayoutVars>
          <dgm:animLvl val="lvl"/>
          <dgm:resizeHandles val="exact"/>
        </dgm:presLayoutVars>
      </dgm:prSet>
      <dgm:spPr/>
      <dgm:t>
        <a:bodyPr/>
        <a:lstStyle/>
        <a:p>
          <a:endParaRPr lang="pl-PL"/>
        </a:p>
      </dgm:t>
    </dgm:pt>
    <dgm:pt modelId="{9D9C351F-590E-422E-A0C4-966F62E940F1}" type="pres">
      <dgm:prSet presAssocID="{385ABED6-7382-490A-87D6-171E1FAA592F}" presName="parentText" presStyleLbl="node1" presStyleIdx="0" presStyleCnt="3" custScaleY="110527">
        <dgm:presLayoutVars>
          <dgm:chMax val="0"/>
          <dgm:bulletEnabled val="1"/>
        </dgm:presLayoutVars>
      </dgm:prSet>
      <dgm:spPr>
        <a:prstGeom prst="roundRect">
          <a:avLst/>
        </a:prstGeom>
      </dgm:spPr>
      <dgm:t>
        <a:bodyPr/>
        <a:lstStyle/>
        <a:p>
          <a:endParaRPr lang="pl-PL"/>
        </a:p>
      </dgm:t>
    </dgm:pt>
    <dgm:pt modelId="{F46803E6-12D5-4B2F-A313-6FE227D848E4}" type="pres">
      <dgm:prSet presAssocID="{EF076693-9C85-4F39-BB3D-866056E1C2BC}" presName="spacer" presStyleCnt="0"/>
      <dgm:spPr/>
    </dgm:pt>
    <dgm:pt modelId="{F37CEC5F-E19B-4B60-A076-9255352890D0}" type="pres">
      <dgm:prSet presAssocID="{36FDE265-AEAB-4099-9340-660BA656E584}" presName="parentText" presStyleLbl="node1" presStyleIdx="1" presStyleCnt="3" custScaleY="122400">
        <dgm:presLayoutVars>
          <dgm:chMax val="0"/>
          <dgm:bulletEnabled val="1"/>
        </dgm:presLayoutVars>
      </dgm:prSet>
      <dgm:spPr>
        <a:prstGeom prst="roundRect">
          <a:avLst/>
        </a:prstGeom>
      </dgm:spPr>
      <dgm:t>
        <a:bodyPr/>
        <a:lstStyle/>
        <a:p>
          <a:endParaRPr lang="pl-PL"/>
        </a:p>
      </dgm:t>
    </dgm:pt>
    <dgm:pt modelId="{777EF8EB-B87D-478C-8C62-8C92E165084B}" type="pres">
      <dgm:prSet presAssocID="{493DA17C-03E4-4F2E-AE0E-92FD289E637B}" presName="spacer" presStyleCnt="0"/>
      <dgm:spPr/>
    </dgm:pt>
    <dgm:pt modelId="{C6C25B33-5F78-41D4-B403-DD64F9F1A104}" type="pres">
      <dgm:prSet presAssocID="{4D1B21F1-4064-4B4D-906E-A236972A1E27}" presName="parentText" presStyleLbl="node1" presStyleIdx="2" presStyleCnt="3" custScaleY="98730">
        <dgm:presLayoutVars>
          <dgm:chMax val="0"/>
          <dgm:bulletEnabled val="1"/>
        </dgm:presLayoutVars>
      </dgm:prSet>
      <dgm:spPr>
        <a:prstGeom prst="roundRect">
          <a:avLst/>
        </a:prstGeom>
      </dgm:spPr>
      <dgm:t>
        <a:bodyPr/>
        <a:lstStyle/>
        <a:p>
          <a:endParaRPr lang="pl-PL"/>
        </a:p>
      </dgm:t>
    </dgm:pt>
    <dgm:pt modelId="{05DA687F-B11F-4959-AC71-1200E33125E4}" type="pres">
      <dgm:prSet presAssocID="{4D1B21F1-4064-4B4D-906E-A236972A1E27}" presName="childText" presStyleLbl="revTx" presStyleIdx="0" presStyleCnt="1">
        <dgm:presLayoutVars>
          <dgm:bulletEnabled val="1"/>
        </dgm:presLayoutVars>
      </dgm:prSet>
      <dgm:spPr>
        <a:prstGeom prst="rect">
          <a:avLst/>
        </a:prstGeom>
      </dgm:spPr>
      <dgm:t>
        <a:bodyPr/>
        <a:lstStyle/>
        <a:p>
          <a:endParaRPr lang="pl-PL"/>
        </a:p>
      </dgm:t>
    </dgm:pt>
  </dgm:ptLst>
  <dgm:cxnLst>
    <dgm:cxn modelId="{C40CF5C9-5A28-4CFD-B93E-5252D989D6B5}" type="presOf" srcId="{36FDE265-AEAB-4099-9340-660BA656E584}" destId="{F37CEC5F-E19B-4B60-A076-9255352890D0}" srcOrd="0" destOrd="0" presId="urn:microsoft.com/office/officeart/2005/8/layout/vList2"/>
    <dgm:cxn modelId="{52FF2478-A0AE-4716-AB1C-BD39B6B4B354}" type="presOf" srcId="{542C948F-EAD8-47B0-87F0-7EF465CC722D}" destId="{52CF018B-E2E0-4939-BAE7-9278DA665D3F}" srcOrd="0" destOrd="0" presId="urn:microsoft.com/office/officeart/2005/8/layout/vList2"/>
    <dgm:cxn modelId="{C1274032-0E7A-48A3-820A-A59EE16AC264}" type="presOf" srcId="{385ABED6-7382-490A-87D6-171E1FAA592F}" destId="{9D9C351F-590E-422E-A0C4-966F62E940F1}" srcOrd="0" destOrd="0" presId="urn:microsoft.com/office/officeart/2005/8/layout/vList2"/>
    <dgm:cxn modelId="{E5555312-D199-4027-B962-65D2DE808AD3}" type="presOf" srcId="{B15BEBC8-E4C2-4834-837C-704230D7C592}" destId="{05DA687F-B11F-4959-AC71-1200E33125E4}" srcOrd="0" destOrd="0" presId="urn:microsoft.com/office/officeart/2005/8/layout/vList2"/>
    <dgm:cxn modelId="{E2A82F72-2931-4C71-AFF8-21816F2D65CA}" srcId="{542C948F-EAD8-47B0-87F0-7EF465CC722D}" destId="{36FDE265-AEAB-4099-9340-660BA656E584}" srcOrd="1" destOrd="0" parTransId="{02480F62-74FD-413E-AF58-EDED6FC52973}" sibTransId="{493DA17C-03E4-4F2E-AE0E-92FD289E637B}"/>
    <dgm:cxn modelId="{53B951C5-1BEE-47BF-AF71-19CDC5CCDA26}" srcId="{542C948F-EAD8-47B0-87F0-7EF465CC722D}" destId="{4D1B21F1-4064-4B4D-906E-A236972A1E27}" srcOrd="2" destOrd="0" parTransId="{7BB6B456-B556-4728-AFA4-A6F6272EB3C3}" sibTransId="{52A15C29-0C02-47F9-9DC6-1DDBDE651825}"/>
    <dgm:cxn modelId="{3BE8BAE6-CE52-4449-A7A3-EED8120A33F4}" srcId="{4D1B21F1-4064-4B4D-906E-A236972A1E27}" destId="{B15BEBC8-E4C2-4834-837C-704230D7C592}" srcOrd="0" destOrd="0" parTransId="{FCC11F15-7217-42E4-A9A7-13F562A77892}" sibTransId="{34A159E1-76B8-4E91-A74F-DBEB5E759C63}"/>
    <dgm:cxn modelId="{9F97FAB2-C2C0-4D8B-A1A6-F2AD4C4EB8CE}" type="presOf" srcId="{4D1B21F1-4064-4B4D-906E-A236972A1E27}" destId="{C6C25B33-5F78-41D4-B403-DD64F9F1A104}" srcOrd="0" destOrd="0" presId="urn:microsoft.com/office/officeart/2005/8/layout/vList2"/>
    <dgm:cxn modelId="{F9F74781-EC2D-444F-92E8-25B1FAB9751D}" srcId="{542C948F-EAD8-47B0-87F0-7EF465CC722D}" destId="{385ABED6-7382-490A-87D6-171E1FAA592F}" srcOrd="0" destOrd="0" parTransId="{5A997CCF-0A43-42FE-9D06-FDA8F4DCE027}" sibTransId="{EF076693-9C85-4F39-BB3D-866056E1C2BC}"/>
    <dgm:cxn modelId="{A760DAFB-7FE0-4C14-9CD1-5F32976C7DD3}" type="presParOf" srcId="{52CF018B-E2E0-4939-BAE7-9278DA665D3F}" destId="{9D9C351F-590E-422E-A0C4-966F62E940F1}" srcOrd="0" destOrd="0" presId="urn:microsoft.com/office/officeart/2005/8/layout/vList2"/>
    <dgm:cxn modelId="{D341A5CA-C025-4F98-8007-39B2218A4C74}" type="presParOf" srcId="{52CF018B-E2E0-4939-BAE7-9278DA665D3F}" destId="{F46803E6-12D5-4B2F-A313-6FE227D848E4}" srcOrd="1" destOrd="0" presId="urn:microsoft.com/office/officeart/2005/8/layout/vList2"/>
    <dgm:cxn modelId="{E8E18500-EE3C-4C1E-ADB1-CA4CD529A961}" type="presParOf" srcId="{52CF018B-E2E0-4939-BAE7-9278DA665D3F}" destId="{F37CEC5F-E19B-4B60-A076-9255352890D0}" srcOrd="2" destOrd="0" presId="urn:microsoft.com/office/officeart/2005/8/layout/vList2"/>
    <dgm:cxn modelId="{687CFEBE-9FF6-4C1F-88E8-31445E5B295A}" type="presParOf" srcId="{52CF018B-E2E0-4939-BAE7-9278DA665D3F}" destId="{777EF8EB-B87D-478C-8C62-8C92E165084B}" srcOrd="3" destOrd="0" presId="urn:microsoft.com/office/officeart/2005/8/layout/vList2"/>
    <dgm:cxn modelId="{722A4977-132D-4C9E-95B5-3BE8E7EFD8B7}" type="presParOf" srcId="{52CF018B-E2E0-4939-BAE7-9278DA665D3F}" destId="{C6C25B33-5F78-41D4-B403-DD64F9F1A104}" srcOrd="4" destOrd="0" presId="urn:microsoft.com/office/officeart/2005/8/layout/vList2"/>
    <dgm:cxn modelId="{56128F66-88C7-4BCB-8281-8CC755A0A022}" type="presParOf" srcId="{52CF018B-E2E0-4939-BAE7-9278DA665D3F}" destId="{05DA687F-B11F-4959-AC71-1200E33125E4}" srcOrd="5" destOrd="0" presId="urn:microsoft.com/office/officeart/2005/8/layout/vList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42C948F-EAD8-47B0-87F0-7EF465CC722D}"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5A501A6F-4846-46D7-AD4F-D7CB778C64C5}">
      <dgm:prSet/>
      <dgm:spPr>
        <a:xfrm>
          <a:off x="0" y="95247"/>
          <a:ext cx="6429375" cy="874470"/>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b="1"/>
            <a:t>Regulations</a:t>
          </a:r>
          <a:r>
            <a:rPr lang="en-GB" b="0"/>
            <a:t> - Every competition on Facebook must contain rules. The rules must inform, among others, who we are directing the competition toward, what the competition task is, how the winner will be chosen and what the competition organizer's data are. It must also stipulate that the work of the participants can be used for marketing activities, and the competition is in no way sponsored, supported, managed or affiliated with entities that own the Facebook social network.</a:t>
          </a:r>
          <a:endParaRPr lang="pl-PL" i="0">
            <a:solidFill>
              <a:sysClr val="window" lastClr="FFFFFF"/>
            </a:solidFill>
            <a:latin typeface="Trebuchet MS"/>
            <a:ea typeface="+mn-ea"/>
            <a:cs typeface="+mn-cs"/>
          </a:endParaRPr>
        </a:p>
      </dgm:t>
    </dgm:pt>
    <dgm:pt modelId="{742956D6-F141-4919-8209-83ED59B206CB}" type="parTrans" cxnId="{C91B0931-53FC-44BD-9D92-EA75A0AB3DCC}">
      <dgm:prSet/>
      <dgm:spPr/>
      <dgm:t>
        <a:bodyPr/>
        <a:lstStyle/>
        <a:p>
          <a:pPr algn="l"/>
          <a:endParaRPr lang="pl-PL"/>
        </a:p>
      </dgm:t>
    </dgm:pt>
    <dgm:pt modelId="{DB706D7A-F806-4208-B841-265704E6D861}" type="sibTrans" cxnId="{C91B0931-53FC-44BD-9D92-EA75A0AB3DCC}">
      <dgm:prSet/>
      <dgm:spPr/>
      <dgm:t>
        <a:bodyPr/>
        <a:lstStyle/>
        <a:p>
          <a:pPr algn="l"/>
          <a:endParaRPr lang="pl-PL"/>
        </a:p>
      </dgm:t>
    </dgm:pt>
    <dgm:pt modelId="{7EBB1A8E-3821-4C81-8D33-FD7E29842055}">
      <dgm:prSet/>
      <dgm:spPr>
        <a:xfrm>
          <a:off x="0" y="998517"/>
          <a:ext cx="6429375" cy="630174"/>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b="1" i="0">
              <a:solidFill>
                <a:sysClr val="window" lastClr="FFFFFF"/>
              </a:solidFill>
              <a:latin typeface="Trebuchet MS"/>
              <a:ea typeface="+mn-ea"/>
              <a:cs typeface="+mn-cs"/>
            </a:rPr>
            <a:t>National law </a:t>
          </a:r>
          <a:r>
            <a:rPr lang="en-GB" i="0">
              <a:solidFill>
                <a:sysClr val="window" lastClr="FFFFFF"/>
              </a:solidFill>
              <a:latin typeface="Trebuchet MS"/>
              <a:ea typeface="+mn-ea"/>
              <a:cs typeface="+mn-cs"/>
            </a:rPr>
            <a:t>- It should also be remembered that competitions are organized in accordance with the law of the country in which the competition takes place. These may include gambling or tax law issues (when the value of the awards exceeds a threshold set in the given law).</a:t>
          </a:r>
          <a:endParaRPr lang="pl-PL" i="0">
            <a:solidFill>
              <a:sysClr val="window" lastClr="FFFFFF"/>
            </a:solidFill>
            <a:latin typeface="Trebuchet MS"/>
            <a:ea typeface="+mn-ea"/>
            <a:cs typeface="+mn-cs"/>
          </a:endParaRPr>
        </a:p>
      </dgm:t>
    </dgm:pt>
    <dgm:pt modelId="{EF0D77A1-19D2-4DCE-9A53-C64CE0B284BD}" type="parTrans" cxnId="{89E67C5C-EB90-47A8-8D52-7385F230C9CC}">
      <dgm:prSet/>
      <dgm:spPr/>
      <dgm:t>
        <a:bodyPr/>
        <a:lstStyle/>
        <a:p>
          <a:pPr algn="l"/>
          <a:endParaRPr lang="pl-PL"/>
        </a:p>
      </dgm:t>
    </dgm:pt>
    <dgm:pt modelId="{C88819DF-4566-4A70-923E-10A377AD9D27}" type="sibTrans" cxnId="{89E67C5C-EB90-47A8-8D52-7385F230C9CC}">
      <dgm:prSet/>
      <dgm:spPr/>
      <dgm:t>
        <a:bodyPr/>
        <a:lstStyle/>
        <a:p>
          <a:pPr algn="l"/>
          <a:endParaRPr lang="pl-PL"/>
        </a:p>
      </dgm:t>
    </dgm:pt>
    <dgm:pt modelId="{E1DF98D5-BD29-459B-8C1E-786DBD3234CB}">
      <dgm:prSet/>
      <dgm:spPr>
        <a:xfrm>
          <a:off x="0" y="1657491"/>
          <a:ext cx="6429375" cy="555006"/>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b="1" i="0">
              <a:solidFill>
                <a:sysClr val="window" lastClr="FFFFFF"/>
              </a:solidFill>
              <a:latin typeface="Trebuchet MS"/>
              <a:ea typeface="+mn-ea"/>
              <a:cs typeface="+mn-cs"/>
            </a:rPr>
            <a:t>GDPR</a:t>
          </a:r>
          <a:r>
            <a:rPr lang="en-GB" i="0">
              <a:solidFill>
                <a:sysClr val="window" lastClr="FFFFFF"/>
              </a:solidFill>
              <a:latin typeface="Trebuchet MS"/>
              <a:ea typeface="+mn-ea"/>
              <a:cs typeface="+mn-cs"/>
            </a:rPr>
            <a:t> - If data about users are collected within the framework of the competition, they must be informed about this. The participant's consent to the collection and use of data is also a necessary element of the regulations, and this can be included in the regulations.</a:t>
          </a:r>
          <a:endParaRPr lang="pl-PL" i="0">
            <a:solidFill>
              <a:sysClr val="window" lastClr="FFFFFF"/>
            </a:solidFill>
            <a:latin typeface="Trebuchet MS"/>
            <a:ea typeface="+mn-ea"/>
            <a:cs typeface="+mn-cs"/>
          </a:endParaRPr>
        </a:p>
      </dgm:t>
    </dgm:pt>
    <dgm:pt modelId="{D0C66BA0-B11C-40D2-A0CC-DDFC1901EB76}" type="parTrans" cxnId="{48175DF0-6324-4128-9AD7-59D28510B687}">
      <dgm:prSet/>
      <dgm:spPr/>
      <dgm:t>
        <a:bodyPr/>
        <a:lstStyle/>
        <a:p>
          <a:pPr algn="l"/>
          <a:endParaRPr lang="pl-PL"/>
        </a:p>
      </dgm:t>
    </dgm:pt>
    <dgm:pt modelId="{B3EEC84D-4BDF-41BB-AA67-B5CA3FB5732D}" type="sibTrans" cxnId="{48175DF0-6324-4128-9AD7-59D28510B687}">
      <dgm:prSet/>
      <dgm:spPr/>
      <dgm:t>
        <a:bodyPr/>
        <a:lstStyle/>
        <a:p>
          <a:pPr algn="l"/>
          <a:endParaRPr lang="pl-PL"/>
        </a:p>
      </dgm:t>
    </dgm:pt>
    <dgm:pt modelId="{EE80899F-947E-44A2-9497-CA593987109A}">
      <dgm:prSet/>
      <dgm:spPr>
        <a:xfrm>
          <a:off x="0" y="2241298"/>
          <a:ext cx="6429375" cy="454272"/>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b="1" i="0">
              <a:solidFill>
                <a:sysClr val="window" lastClr="FFFFFF"/>
              </a:solidFill>
              <a:latin typeface="Trebuchet MS"/>
              <a:ea typeface="+mn-ea"/>
              <a:cs typeface="+mn-cs"/>
            </a:rPr>
            <a:t>Illegal practices </a:t>
          </a:r>
          <a:r>
            <a:rPr lang="en-GB" i="0">
              <a:solidFill>
                <a:sysClr val="window" lastClr="FFFFFF"/>
              </a:solidFill>
              <a:latin typeface="Trebuchet MS"/>
              <a:ea typeface="+mn-ea"/>
              <a:cs typeface="+mn-cs"/>
            </a:rPr>
            <a:t>- a competition in which it is required to </a:t>
          </a:r>
          <a:r>
            <a:rPr lang="pl-PL" i="0">
              <a:solidFill>
                <a:sysClr val="window" lastClr="FFFFFF"/>
              </a:solidFill>
              <a:latin typeface="Trebuchet MS"/>
              <a:ea typeface="+mn-ea"/>
              <a:cs typeface="+mn-cs"/>
            </a:rPr>
            <a:t>tag </a:t>
          </a:r>
          <a:r>
            <a:rPr lang="en-GB" i="0">
              <a:solidFill>
                <a:sysClr val="window" lastClr="FFFFFF"/>
              </a:solidFill>
              <a:latin typeface="Trebuchet MS"/>
              <a:ea typeface="+mn-ea"/>
              <a:cs typeface="+mn-cs"/>
            </a:rPr>
            <a:t>friends, like the fanpage or share the contest entry also breaks the rules of the portal.</a:t>
          </a:r>
          <a:endParaRPr lang="pl-PL" i="0">
            <a:solidFill>
              <a:sysClr val="window" lastClr="FFFFFF"/>
            </a:solidFill>
            <a:latin typeface="Trebuchet MS"/>
            <a:ea typeface="+mn-ea"/>
            <a:cs typeface="+mn-cs"/>
          </a:endParaRPr>
        </a:p>
      </dgm:t>
    </dgm:pt>
    <dgm:pt modelId="{386B0595-AB79-4B1D-9DFE-B3D9B0C5A63B}" type="parTrans" cxnId="{87C736BE-8B74-4BE2-8A04-4B3F36CC9737}">
      <dgm:prSet/>
      <dgm:spPr/>
      <dgm:t>
        <a:bodyPr/>
        <a:lstStyle/>
        <a:p>
          <a:pPr algn="l"/>
          <a:endParaRPr lang="pl-PL"/>
        </a:p>
      </dgm:t>
    </dgm:pt>
    <dgm:pt modelId="{5BA28E34-208F-4F0B-9CD8-0D1B2B0E8ADA}" type="sibTrans" cxnId="{87C736BE-8B74-4BE2-8A04-4B3F36CC9737}">
      <dgm:prSet/>
      <dgm:spPr/>
      <dgm:t>
        <a:bodyPr/>
        <a:lstStyle/>
        <a:p>
          <a:pPr algn="l"/>
          <a:endParaRPr lang="pl-PL"/>
        </a:p>
      </dgm:t>
    </dgm:pt>
    <dgm:pt modelId="{99ABC00F-30F1-4043-8A0C-B421F2D0E548}">
      <dgm:prSet/>
      <dgm:spPr>
        <a:xfrm>
          <a:off x="0" y="2724371"/>
          <a:ext cx="6429375" cy="627149"/>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b="1" i="0">
              <a:solidFill>
                <a:sysClr val="window" lastClr="FFFFFF"/>
              </a:solidFill>
              <a:latin typeface="Trebuchet MS"/>
              <a:ea typeface="+mn-ea"/>
              <a:cs typeface="+mn-cs"/>
            </a:rPr>
            <a:t>Topics related to the fanpage </a:t>
          </a:r>
          <a:r>
            <a:rPr lang="en-GB" i="0">
              <a:solidFill>
                <a:sysClr val="window" lastClr="FFFFFF"/>
              </a:solidFill>
              <a:latin typeface="Trebuchet MS"/>
              <a:ea typeface="+mn-ea"/>
              <a:cs typeface="+mn-cs"/>
            </a:rPr>
            <a:t>- It should be remembered that people who take part in the competition may only want to win the prize, and do not have to be interested in the fanpage. The competition should therefore build awareness around our profile, and not just be a task - a pretext to give away prizes.</a:t>
          </a:r>
          <a:endParaRPr lang="pl-PL" i="0">
            <a:solidFill>
              <a:sysClr val="window" lastClr="FFFFFF"/>
            </a:solidFill>
            <a:latin typeface="Trebuchet MS"/>
            <a:ea typeface="+mn-ea"/>
            <a:cs typeface="+mn-cs"/>
          </a:endParaRPr>
        </a:p>
      </dgm:t>
    </dgm:pt>
    <dgm:pt modelId="{207DAE83-9FEC-4CA2-ADA6-171F664BAD06}" type="parTrans" cxnId="{1F90BAE6-CF58-4B2B-8F2A-146F8FB640F3}">
      <dgm:prSet/>
      <dgm:spPr/>
      <dgm:t>
        <a:bodyPr/>
        <a:lstStyle/>
        <a:p>
          <a:pPr algn="l"/>
          <a:endParaRPr lang="pl-PL"/>
        </a:p>
      </dgm:t>
    </dgm:pt>
    <dgm:pt modelId="{4714347C-543A-4915-9EC8-0B05067846EB}" type="sibTrans" cxnId="{1F90BAE6-CF58-4B2B-8F2A-146F8FB640F3}">
      <dgm:prSet/>
      <dgm:spPr/>
      <dgm:t>
        <a:bodyPr/>
        <a:lstStyle/>
        <a:p>
          <a:pPr algn="l"/>
          <a:endParaRPr lang="pl-PL"/>
        </a:p>
      </dgm:t>
    </dgm:pt>
    <dgm:pt modelId="{F8CBC778-D153-4559-B79A-95897B7968F9}">
      <dgm:prSet/>
      <dgm:spPr>
        <a:xfrm>
          <a:off x="0" y="3380321"/>
          <a:ext cx="6429375" cy="677331"/>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b="1" i="0">
              <a:solidFill>
                <a:sysClr val="window" lastClr="FFFFFF"/>
              </a:solidFill>
              <a:latin typeface="Trebuchet MS"/>
              <a:ea typeface="+mn-ea"/>
              <a:cs typeface="+mn-cs"/>
            </a:rPr>
            <a:t>Crisis</a:t>
          </a:r>
          <a:r>
            <a:rPr lang="en-GB" i="0">
              <a:solidFill>
                <a:sysClr val="window" lastClr="FFFFFF"/>
              </a:solidFill>
              <a:latin typeface="Trebuchet MS"/>
              <a:ea typeface="+mn-ea"/>
              <a:cs typeface="+mn-cs"/>
            </a:rPr>
            <a:t> - You should also take into account that the competition may trigger a crisis – e.g. in the form of negative comments. In this situation, dialogue is the basis by means of which the situation should be clarified and visitors invited to participate again in the next competition.</a:t>
          </a:r>
          <a:endParaRPr lang="pl-PL" i="0">
            <a:solidFill>
              <a:sysClr val="window" lastClr="FFFFFF"/>
            </a:solidFill>
            <a:latin typeface="Trebuchet MS"/>
            <a:ea typeface="+mn-ea"/>
            <a:cs typeface="+mn-cs"/>
          </a:endParaRPr>
        </a:p>
      </dgm:t>
    </dgm:pt>
    <dgm:pt modelId="{6965F74A-D063-40DD-8FD8-629FB874021A}" type="parTrans" cxnId="{0DC2202D-D3B6-4BCD-BC04-E87EC791D6DB}">
      <dgm:prSet/>
      <dgm:spPr/>
      <dgm:t>
        <a:bodyPr/>
        <a:lstStyle/>
        <a:p>
          <a:pPr algn="l"/>
          <a:endParaRPr lang="pl-PL"/>
        </a:p>
      </dgm:t>
    </dgm:pt>
    <dgm:pt modelId="{513E7A6C-F547-4563-8668-F115DF8A3298}" type="sibTrans" cxnId="{0DC2202D-D3B6-4BCD-BC04-E87EC791D6DB}">
      <dgm:prSet/>
      <dgm:spPr/>
      <dgm:t>
        <a:bodyPr/>
        <a:lstStyle/>
        <a:p>
          <a:pPr algn="l"/>
          <a:endParaRPr lang="pl-PL"/>
        </a:p>
      </dgm:t>
    </dgm:pt>
    <dgm:pt modelId="{65FED454-8808-49C3-8D08-248873568418}" type="pres">
      <dgm:prSet presAssocID="{542C948F-EAD8-47B0-87F0-7EF465CC722D}" presName="linear" presStyleCnt="0">
        <dgm:presLayoutVars>
          <dgm:animLvl val="lvl"/>
          <dgm:resizeHandles val="exact"/>
        </dgm:presLayoutVars>
      </dgm:prSet>
      <dgm:spPr/>
      <dgm:t>
        <a:bodyPr/>
        <a:lstStyle/>
        <a:p>
          <a:endParaRPr lang="pl-PL"/>
        </a:p>
      </dgm:t>
    </dgm:pt>
    <dgm:pt modelId="{0B647696-90D2-4FB1-8E90-71E257FDD0C7}" type="pres">
      <dgm:prSet presAssocID="{5A501A6F-4846-46D7-AD4F-D7CB778C64C5}" presName="parentText" presStyleLbl="node1" presStyleIdx="0" presStyleCnt="6" custScaleY="103807">
        <dgm:presLayoutVars>
          <dgm:chMax val="0"/>
          <dgm:bulletEnabled val="1"/>
        </dgm:presLayoutVars>
      </dgm:prSet>
      <dgm:spPr>
        <a:prstGeom prst="roundRect">
          <a:avLst/>
        </a:prstGeom>
      </dgm:spPr>
      <dgm:t>
        <a:bodyPr/>
        <a:lstStyle/>
        <a:p>
          <a:endParaRPr lang="pl-PL"/>
        </a:p>
      </dgm:t>
    </dgm:pt>
    <dgm:pt modelId="{47DBF188-0C24-49C1-9B28-C7F647F7A604}" type="pres">
      <dgm:prSet presAssocID="{DB706D7A-F806-4208-B841-265704E6D861}" presName="spacer" presStyleCnt="0"/>
      <dgm:spPr/>
    </dgm:pt>
    <dgm:pt modelId="{63D0E12C-3483-4383-8173-34A03B912537}" type="pres">
      <dgm:prSet presAssocID="{7EBB1A8E-3821-4C81-8D33-FD7E29842055}" presName="parentText" presStyleLbl="node1" presStyleIdx="1" presStyleCnt="6" custScaleY="74807">
        <dgm:presLayoutVars>
          <dgm:chMax val="0"/>
          <dgm:bulletEnabled val="1"/>
        </dgm:presLayoutVars>
      </dgm:prSet>
      <dgm:spPr>
        <a:prstGeom prst="roundRect">
          <a:avLst/>
        </a:prstGeom>
      </dgm:spPr>
      <dgm:t>
        <a:bodyPr/>
        <a:lstStyle/>
        <a:p>
          <a:endParaRPr lang="pl-PL"/>
        </a:p>
      </dgm:t>
    </dgm:pt>
    <dgm:pt modelId="{3039DE3C-5C1B-43F6-9F09-BADB7C521F75}" type="pres">
      <dgm:prSet presAssocID="{C88819DF-4566-4A70-923E-10A377AD9D27}" presName="spacer" presStyleCnt="0"/>
      <dgm:spPr/>
    </dgm:pt>
    <dgm:pt modelId="{88B14398-1912-4652-A82E-FD501EBA006A}" type="pres">
      <dgm:prSet presAssocID="{E1DF98D5-BD29-459B-8C1E-786DBD3234CB}" presName="parentText" presStyleLbl="node1" presStyleIdx="2" presStyleCnt="6" custScaleY="65884">
        <dgm:presLayoutVars>
          <dgm:chMax val="0"/>
          <dgm:bulletEnabled val="1"/>
        </dgm:presLayoutVars>
      </dgm:prSet>
      <dgm:spPr>
        <a:prstGeom prst="roundRect">
          <a:avLst/>
        </a:prstGeom>
      </dgm:spPr>
      <dgm:t>
        <a:bodyPr/>
        <a:lstStyle/>
        <a:p>
          <a:endParaRPr lang="pl-PL"/>
        </a:p>
      </dgm:t>
    </dgm:pt>
    <dgm:pt modelId="{1D2B38DD-DC17-4036-A45B-E9E2B64C4071}" type="pres">
      <dgm:prSet presAssocID="{B3EEC84D-4BDF-41BB-AA67-B5CA3FB5732D}" presName="spacer" presStyleCnt="0"/>
      <dgm:spPr/>
    </dgm:pt>
    <dgm:pt modelId="{DEC9C96A-CD3E-4CAB-BBCF-BC8151674342}" type="pres">
      <dgm:prSet presAssocID="{EE80899F-947E-44A2-9497-CA593987109A}" presName="parentText" presStyleLbl="node1" presStyleIdx="3" presStyleCnt="6" custScaleY="53926">
        <dgm:presLayoutVars>
          <dgm:chMax val="0"/>
          <dgm:bulletEnabled val="1"/>
        </dgm:presLayoutVars>
      </dgm:prSet>
      <dgm:spPr>
        <a:prstGeom prst="roundRect">
          <a:avLst/>
        </a:prstGeom>
      </dgm:spPr>
      <dgm:t>
        <a:bodyPr/>
        <a:lstStyle/>
        <a:p>
          <a:endParaRPr lang="pl-PL"/>
        </a:p>
      </dgm:t>
    </dgm:pt>
    <dgm:pt modelId="{4A824EF2-8C8D-4689-AC93-A67E0B56D589}" type="pres">
      <dgm:prSet presAssocID="{5BA28E34-208F-4F0B-9CD8-0D1B2B0E8ADA}" presName="spacer" presStyleCnt="0"/>
      <dgm:spPr/>
    </dgm:pt>
    <dgm:pt modelId="{E669911A-B31B-44D2-A2EC-397FE9D6572E}" type="pres">
      <dgm:prSet presAssocID="{99ABC00F-30F1-4043-8A0C-B421F2D0E548}" presName="parentText" presStyleLbl="node1" presStyleIdx="4" presStyleCnt="6" custScaleY="74448">
        <dgm:presLayoutVars>
          <dgm:chMax val="0"/>
          <dgm:bulletEnabled val="1"/>
        </dgm:presLayoutVars>
      </dgm:prSet>
      <dgm:spPr>
        <a:prstGeom prst="roundRect">
          <a:avLst/>
        </a:prstGeom>
      </dgm:spPr>
      <dgm:t>
        <a:bodyPr/>
        <a:lstStyle/>
        <a:p>
          <a:endParaRPr lang="pl-PL"/>
        </a:p>
      </dgm:t>
    </dgm:pt>
    <dgm:pt modelId="{95702B4F-6FE6-4433-AC46-33A095DC75B0}" type="pres">
      <dgm:prSet presAssocID="{4714347C-543A-4915-9EC8-0B05067846EB}" presName="spacer" presStyleCnt="0"/>
      <dgm:spPr/>
    </dgm:pt>
    <dgm:pt modelId="{BFE8C769-BD89-476D-A73D-9DE1969EA9DF}" type="pres">
      <dgm:prSet presAssocID="{F8CBC778-D153-4559-B79A-95897B7968F9}" presName="parentText" presStyleLbl="node1" presStyleIdx="5" presStyleCnt="6" custScaleY="80405">
        <dgm:presLayoutVars>
          <dgm:chMax val="0"/>
          <dgm:bulletEnabled val="1"/>
        </dgm:presLayoutVars>
      </dgm:prSet>
      <dgm:spPr>
        <a:prstGeom prst="roundRect">
          <a:avLst/>
        </a:prstGeom>
      </dgm:spPr>
      <dgm:t>
        <a:bodyPr/>
        <a:lstStyle/>
        <a:p>
          <a:endParaRPr lang="pl-PL"/>
        </a:p>
      </dgm:t>
    </dgm:pt>
  </dgm:ptLst>
  <dgm:cxnLst>
    <dgm:cxn modelId="{E1787154-C344-48A3-B8C8-EFC323A78D8F}" type="presOf" srcId="{7EBB1A8E-3821-4C81-8D33-FD7E29842055}" destId="{63D0E12C-3483-4383-8173-34A03B912537}" srcOrd="0" destOrd="0" presId="urn:microsoft.com/office/officeart/2005/8/layout/vList2"/>
    <dgm:cxn modelId="{48175DF0-6324-4128-9AD7-59D28510B687}" srcId="{542C948F-EAD8-47B0-87F0-7EF465CC722D}" destId="{E1DF98D5-BD29-459B-8C1E-786DBD3234CB}" srcOrd="2" destOrd="0" parTransId="{D0C66BA0-B11C-40D2-A0CC-DDFC1901EB76}" sibTransId="{B3EEC84D-4BDF-41BB-AA67-B5CA3FB5732D}"/>
    <dgm:cxn modelId="{5F43F09C-AD05-463F-8FC6-6C6DD8F7C9EA}" type="presOf" srcId="{F8CBC778-D153-4559-B79A-95897B7968F9}" destId="{BFE8C769-BD89-476D-A73D-9DE1969EA9DF}" srcOrd="0" destOrd="0" presId="urn:microsoft.com/office/officeart/2005/8/layout/vList2"/>
    <dgm:cxn modelId="{0DC2202D-D3B6-4BCD-BC04-E87EC791D6DB}" srcId="{542C948F-EAD8-47B0-87F0-7EF465CC722D}" destId="{F8CBC778-D153-4559-B79A-95897B7968F9}" srcOrd="5" destOrd="0" parTransId="{6965F74A-D063-40DD-8FD8-629FB874021A}" sibTransId="{513E7A6C-F547-4563-8668-F115DF8A3298}"/>
    <dgm:cxn modelId="{89E67C5C-EB90-47A8-8D52-7385F230C9CC}" srcId="{542C948F-EAD8-47B0-87F0-7EF465CC722D}" destId="{7EBB1A8E-3821-4C81-8D33-FD7E29842055}" srcOrd="1" destOrd="0" parTransId="{EF0D77A1-19D2-4DCE-9A53-C64CE0B284BD}" sibTransId="{C88819DF-4566-4A70-923E-10A377AD9D27}"/>
    <dgm:cxn modelId="{87C736BE-8B74-4BE2-8A04-4B3F36CC9737}" srcId="{542C948F-EAD8-47B0-87F0-7EF465CC722D}" destId="{EE80899F-947E-44A2-9497-CA593987109A}" srcOrd="3" destOrd="0" parTransId="{386B0595-AB79-4B1D-9DFE-B3D9B0C5A63B}" sibTransId="{5BA28E34-208F-4F0B-9CD8-0D1B2B0E8ADA}"/>
    <dgm:cxn modelId="{1F90BAE6-CF58-4B2B-8F2A-146F8FB640F3}" srcId="{542C948F-EAD8-47B0-87F0-7EF465CC722D}" destId="{99ABC00F-30F1-4043-8A0C-B421F2D0E548}" srcOrd="4" destOrd="0" parTransId="{207DAE83-9FEC-4CA2-ADA6-171F664BAD06}" sibTransId="{4714347C-543A-4915-9EC8-0B05067846EB}"/>
    <dgm:cxn modelId="{208FEF5B-88A7-47A3-A7D1-7A43563AD442}" type="presOf" srcId="{EE80899F-947E-44A2-9497-CA593987109A}" destId="{DEC9C96A-CD3E-4CAB-BBCF-BC8151674342}" srcOrd="0" destOrd="0" presId="urn:microsoft.com/office/officeart/2005/8/layout/vList2"/>
    <dgm:cxn modelId="{3CC5830F-067C-4E40-B99F-3F12F98BFD49}" type="presOf" srcId="{E1DF98D5-BD29-459B-8C1E-786DBD3234CB}" destId="{88B14398-1912-4652-A82E-FD501EBA006A}" srcOrd="0" destOrd="0" presId="urn:microsoft.com/office/officeart/2005/8/layout/vList2"/>
    <dgm:cxn modelId="{24131C49-D5CB-4D64-9F65-3445E736935D}" type="presOf" srcId="{542C948F-EAD8-47B0-87F0-7EF465CC722D}" destId="{65FED454-8808-49C3-8D08-248873568418}" srcOrd="0" destOrd="0" presId="urn:microsoft.com/office/officeart/2005/8/layout/vList2"/>
    <dgm:cxn modelId="{053ED69D-B60B-46CF-BC63-3905AF9AA418}" type="presOf" srcId="{5A501A6F-4846-46D7-AD4F-D7CB778C64C5}" destId="{0B647696-90D2-4FB1-8E90-71E257FDD0C7}" srcOrd="0" destOrd="0" presId="urn:microsoft.com/office/officeart/2005/8/layout/vList2"/>
    <dgm:cxn modelId="{C91B0931-53FC-44BD-9D92-EA75A0AB3DCC}" srcId="{542C948F-EAD8-47B0-87F0-7EF465CC722D}" destId="{5A501A6F-4846-46D7-AD4F-D7CB778C64C5}" srcOrd="0" destOrd="0" parTransId="{742956D6-F141-4919-8209-83ED59B206CB}" sibTransId="{DB706D7A-F806-4208-B841-265704E6D861}"/>
    <dgm:cxn modelId="{DCD1B144-2659-49C5-BED6-59275E00428C}" type="presOf" srcId="{99ABC00F-30F1-4043-8A0C-B421F2D0E548}" destId="{E669911A-B31B-44D2-A2EC-397FE9D6572E}" srcOrd="0" destOrd="0" presId="urn:microsoft.com/office/officeart/2005/8/layout/vList2"/>
    <dgm:cxn modelId="{868DFF1B-8BEE-40D3-AB07-58141E0D59AD}" type="presParOf" srcId="{65FED454-8808-49C3-8D08-248873568418}" destId="{0B647696-90D2-4FB1-8E90-71E257FDD0C7}" srcOrd="0" destOrd="0" presId="urn:microsoft.com/office/officeart/2005/8/layout/vList2"/>
    <dgm:cxn modelId="{53486440-B8DF-4C65-879B-69332F89A00B}" type="presParOf" srcId="{65FED454-8808-49C3-8D08-248873568418}" destId="{47DBF188-0C24-49C1-9B28-C7F647F7A604}" srcOrd="1" destOrd="0" presId="urn:microsoft.com/office/officeart/2005/8/layout/vList2"/>
    <dgm:cxn modelId="{EB0F9FF3-0911-457C-95BB-2AAE3C1958B2}" type="presParOf" srcId="{65FED454-8808-49C3-8D08-248873568418}" destId="{63D0E12C-3483-4383-8173-34A03B912537}" srcOrd="2" destOrd="0" presId="urn:microsoft.com/office/officeart/2005/8/layout/vList2"/>
    <dgm:cxn modelId="{F978537C-54F9-4A6F-911F-4764F3BB5608}" type="presParOf" srcId="{65FED454-8808-49C3-8D08-248873568418}" destId="{3039DE3C-5C1B-43F6-9F09-BADB7C521F75}" srcOrd="3" destOrd="0" presId="urn:microsoft.com/office/officeart/2005/8/layout/vList2"/>
    <dgm:cxn modelId="{4FFD8FA8-2FFC-452B-8059-DCBC055EF5B4}" type="presParOf" srcId="{65FED454-8808-49C3-8D08-248873568418}" destId="{88B14398-1912-4652-A82E-FD501EBA006A}" srcOrd="4" destOrd="0" presId="urn:microsoft.com/office/officeart/2005/8/layout/vList2"/>
    <dgm:cxn modelId="{D2E1B42C-1F71-482A-B3A5-18B82A2CE3FE}" type="presParOf" srcId="{65FED454-8808-49C3-8D08-248873568418}" destId="{1D2B38DD-DC17-4036-A45B-E9E2B64C4071}" srcOrd="5" destOrd="0" presId="urn:microsoft.com/office/officeart/2005/8/layout/vList2"/>
    <dgm:cxn modelId="{2902E0B1-F4B7-4D6B-8D34-10C1CF86268C}" type="presParOf" srcId="{65FED454-8808-49C3-8D08-248873568418}" destId="{DEC9C96A-CD3E-4CAB-BBCF-BC8151674342}" srcOrd="6" destOrd="0" presId="urn:microsoft.com/office/officeart/2005/8/layout/vList2"/>
    <dgm:cxn modelId="{C95A5209-93A3-4550-9945-9609B8E85611}" type="presParOf" srcId="{65FED454-8808-49C3-8D08-248873568418}" destId="{4A824EF2-8C8D-4689-AC93-A67E0B56D589}" srcOrd="7" destOrd="0" presId="urn:microsoft.com/office/officeart/2005/8/layout/vList2"/>
    <dgm:cxn modelId="{33EA8B3B-0731-4437-AC37-A91AFAD3A5CB}" type="presParOf" srcId="{65FED454-8808-49C3-8D08-248873568418}" destId="{E669911A-B31B-44D2-A2EC-397FE9D6572E}" srcOrd="8" destOrd="0" presId="urn:microsoft.com/office/officeart/2005/8/layout/vList2"/>
    <dgm:cxn modelId="{32CD2C29-FA2D-4191-A4DA-51768876DFC3}" type="presParOf" srcId="{65FED454-8808-49C3-8D08-248873568418}" destId="{95702B4F-6FE6-4433-AC46-33A095DC75B0}" srcOrd="9" destOrd="0" presId="urn:microsoft.com/office/officeart/2005/8/layout/vList2"/>
    <dgm:cxn modelId="{1D288F27-4723-4454-8039-A6386D53E298}" type="presParOf" srcId="{65FED454-8808-49C3-8D08-248873568418}" destId="{BFE8C769-BD89-476D-A73D-9DE1969EA9DF}" srcOrd="10" destOrd="0" presId="urn:microsoft.com/office/officeart/2005/8/layout/vList2"/>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7E8EBBE-D208-4450-A477-1A1EDC474E23}"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442CBFDA-6DA0-4BD6-B7D4-F5A7D5A57E3D}">
      <dgm:prSet phldrT="[Tekst]" custT="1"/>
      <dgm:spPr>
        <a:xfrm>
          <a:off x="0" y="1776"/>
          <a:ext cx="6172199" cy="566716"/>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sz="1000" b="0">
              <a:solidFill>
                <a:sysClr val="window" lastClr="FFFFFF"/>
              </a:solidFill>
              <a:latin typeface="Trebuchet MS"/>
              <a:ea typeface="+mn-ea"/>
              <a:cs typeface="+mn-cs"/>
            </a:rPr>
            <a:t>Describe photos creatively </a:t>
          </a:r>
          <a:r>
            <a:rPr lang="en-GB" sz="1000">
              <a:solidFill>
                <a:sysClr val="window" lastClr="FFFFFF"/>
              </a:solidFill>
              <a:latin typeface="Trebuchet MS"/>
              <a:ea typeface="+mn-ea"/>
              <a:cs typeface="+mn-cs"/>
            </a:rPr>
            <a:t>- an interesting description that reaches the recipients can bring very good results. Properly selected words or a description formulated in the form of a question may increase the engagement of recipients who will like more posts or write a comment.</a:t>
          </a:r>
          <a:endParaRPr lang="pl-PL" sz="1000">
            <a:solidFill>
              <a:sysClr val="window" lastClr="FFFFFF"/>
            </a:solidFill>
            <a:latin typeface="Trebuchet MS"/>
            <a:ea typeface="+mn-ea"/>
            <a:cs typeface="+mn-cs"/>
          </a:endParaRPr>
        </a:p>
      </dgm:t>
    </dgm:pt>
    <dgm:pt modelId="{961E8EFC-F716-455F-BF21-B8E1B4A34156}" type="parTrans" cxnId="{D67EC534-BF36-44BC-8DB3-3EF124F211A3}">
      <dgm:prSet/>
      <dgm:spPr/>
      <dgm:t>
        <a:bodyPr/>
        <a:lstStyle/>
        <a:p>
          <a:endParaRPr lang="pl-PL"/>
        </a:p>
      </dgm:t>
    </dgm:pt>
    <dgm:pt modelId="{468DE687-9668-4DED-BB5A-18AB3F7E6559}" type="sibTrans" cxnId="{D67EC534-BF36-44BC-8DB3-3EF124F211A3}">
      <dgm:prSet/>
      <dgm:spPr/>
      <dgm:t>
        <a:bodyPr/>
        <a:lstStyle/>
        <a:p>
          <a:endParaRPr lang="pl-PL"/>
        </a:p>
      </dgm:t>
    </dgm:pt>
    <dgm:pt modelId="{B2095609-DF62-4B36-A5BC-73D407C3622D}">
      <dgm:prSet phldrT="[Tekst]" custT="1"/>
      <dgm:spPr>
        <a:xfrm>
          <a:off x="0" y="578268"/>
          <a:ext cx="6172199" cy="779366"/>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sz="1000" b="0">
              <a:solidFill>
                <a:sysClr val="window" lastClr="FFFFFF"/>
              </a:solidFill>
              <a:latin typeface="Trebuchet MS"/>
              <a:ea typeface="+mn-ea"/>
              <a:cs typeface="+mn-cs"/>
            </a:rPr>
            <a:t>Hashtag your photos </a:t>
          </a:r>
          <a:r>
            <a:rPr lang="en-GB" sz="1000">
              <a:solidFill>
                <a:sysClr val="window" lastClr="FFFFFF"/>
              </a:solidFill>
              <a:latin typeface="Trebuchet MS"/>
              <a:ea typeface="+mn-ea"/>
              <a:cs typeface="+mn-cs"/>
            </a:rPr>
            <a:t>(a hashtag is marked with # and put it in front of a word or phrase, which is the most important part in the communication act) - according to surveys, tagged photos have an average of 12.6% higher engagement of recipients than those without hashtags. Instagram allows you to attach as many as 30 hashtags to a post, but the rule "the more, the better" does not necessarily work here. Sometimes it's better to add a few less, but more thought-out ones, that will appeal not only to the photo, but also to our creative activities.</a:t>
          </a:r>
          <a:endParaRPr lang="pl-PL" sz="1000">
            <a:solidFill>
              <a:sysClr val="window" lastClr="FFFFFF"/>
            </a:solidFill>
            <a:latin typeface="Trebuchet MS"/>
            <a:ea typeface="+mn-ea"/>
            <a:cs typeface="+mn-cs"/>
          </a:endParaRPr>
        </a:p>
      </dgm:t>
    </dgm:pt>
    <dgm:pt modelId="{DD9A714E-B77D-4FD5-A2E5-76F490B1A89D}" type="parTrans" cxnId="{303C041F-9FDC-47FD-A82A-774F50947015}">
      <dgm:prSet/>
      <dgm:spPr/>
      <dgm:t>
        <a:bodyPr/>
        <a:lstStyle/>
        <a:p>
          <a:endParaRPr lang="pl-PL"/>
        </a:p>
      </dgm:t>
    </dgm:pt>
    <dgm:pt modelId="{2C150FFA-F80F-4CF8-911C-13CB6E54BCFB}" type="sibTrans" cxnId="{303C041F-9FDC-47FD-A82A-774F50947015}">
      <dgm:prSet/>
      <dgm:spPr/>
      <dgm:t>
        <a:bodyPr/>
        <a:lstStyle/>
        <a:p>
          <a:endParaRPr lang="pl-PL"/>
        </a:p>
      </dgm:t>
    </dgm:pt>
    <dgm:pt modelId="{D040B97A-A98E-4B0A-9063-5034A2DFD520}">
      <dgm:prSet phldrT="[Tekst]" custT="1"/>
      <dgm:spPr>
        <a:xfrm>
          <a:off x="0" y="1367409"/>
          <a:ext cx="6172199" cy="586106"/>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sz="1000" b="0">
              <a:solidFill>
                <a:sysClr val="window" lastClr="FFFFFF"/>
              </a:solidFill>
              <a:latin typeface="Trebuchet MS"/>
              <a:ea typeface="+mn-ea"/>
              <a:cs typeface="+mn-cs"/>
            </a:rPr>
            <a:t>Fill in the BIO section (biography) honestly </a:t>
          </a:r>
          <a:r>
            <a:rPr lang="en-GB" sz="1000">
              <a:solidFill>
                <a:sysClr val="window" lastClr="FFFFFF"/>
              </a:solidFill>
              <a:latin typeface="Trebuchet MS"/>
              <a:ea typeface="+mn-ea"/>
              <a:cs typeface="+mn-cs"/>
            </a:rPr>
            <a:t>- many Instagram users do not come to describe their account in an exhaustive way. Write what you do, describe your work or hobby in a few words, using keywords. It must be remembered that in the BIO section we do not have too much space – it is only 150 characters.</a:t>
          </a:r>
          <a:endParaRPr lang="pl-PL" sz="1000">
            <a:solidFill>
              <a:sysClr val="window" lastClr="FFFFFF"/>
            </a:solidFill>
            <a:latin typeface="Trebuchet MS"/>
            <a:ea typeface="+mn-ea"/>
            <a:cs typeface="+mn-cs"/>
          </a:endParaRPr>
        </a:p>
      </dgm:t>
    </dgm:pt>
    <dgm:pt modelId="{2592B0E5-6CA8-47D3-8884-13F57AA7042C}" type="parTrans" cxnId="{311161A7-94DB-4E4E-80C0-01AC678AC601}">
      <dgm:prSet/>
      <dgm:spPr/>
      <dgm:t>
        <a:bodyPr/>
        <a:lstStyle/>
        <a:p>
          <a:endParaRPr lang="pl-PL"/>
        </a:p>
      </dgm:t>
    </dgm:pt>
    <dgm:pt modelId="{11786D88-410F-432E-B24F-38DED54DCEA9}" type="sibTrans" cxnId="{311161A7-94DB-4E4E-80C0-01AC678AC601}">
      <dgm:prSet/>
      <dgm:spPr/>
      <dgm:t>
        <a:bodyPr/>
        <a:lstStyle/>
        <a:p>
          <a:endParaRPr lang="pl-PL"/>
        </a:p>
      </dgm:t>
    </dgm:pt>
    <dgm:pt modelId="{2A2C6DD4-FFA7-475C-A4F8-42AF48BAA702}">
      <dgm:prSet phldrT="[Tekst]" custT="1"/>
      <dgm:spPr>
        <a:xfrm>
          <a:off x="0" y="1963291"/>
          <a:ext cx="6172199" cy="779366"/>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sz="1000">
              <a:solidFill>
                <a:sysClr val="window" lastClr="FFFFFF"/>
              </a:solidFill>
              <a:latin typeface="Trebuchet MS"/>
              <a:ea typeface="+mn-ea"/>
              <a:cs typeface="+mn-cs"/>
            </a:rPr>
            <a:t>Organize competitions - Instagram, next to Facebook, is an excellent social portal for organizing competitions. It is an easy way to acquire new customers and their engagement as well as a tool to create a positive image. The prizes for the competition participants may be related to our work, thanks to which we will not only gain the engagement of users, but we will promote our activities.</a:t>
          </a:r>
          <a:endParaRPr lang="pl-PL" sz="1000">
            <a:solidFill>
              <a:sysClr val="window" lastClr="FFFFFF"/>
            </a:solidFill>
            <a:latin typeface="Trebuchet MS"/>
            <a:ea typeface="+mn-ea"/>
            <a:cs typeface="+mn-cs"/>
          </a:endParaRPr>
        </a:p>
      </dgm:t>
    </dgm:pt>
    <dgm:pt modelId="{47516D38-3778-4EDD-95B8-012310E979F1}" type="parTrans" cxnId="{F2CD2786-C2BB-4392-A2E0-B4CA7F63E858}">
      <dgm:prSet/>
      <dgm:spPr/>
      <dgm:t>
        <a:bodyPr/>
        <a:lstStyle/>
        <a:p>
          <a:endParaRPr lang="pl-PL"/>
        </a:p>
      </dgm:t>
    </dgm:pt>
    <dgm:pt modelId="{0DEDAB8C-69EA-4C31-8251-7389C765E821}" type="sibTrans" cxnId="{F2CD2786-C2BB-4392-A2E0-B4CA7F63E858}">
      <dgm:prSet/>
      <dgm:spPr/>
      <dgm:t>
        <a:bodyPr/>
        <a:lstStyle/>
        <a:p>
          <a:endParaRPr lang="pl-PL"/>
        </a:p>
      </dgm:t>
    </dgm:pt>
    <dgm:pt modelId="{258883E8-471C-4098-973F-EF85811BC29B}">
      <dgm:prSet phldrT="[Tekst]" custT="1"/>
      <dgm:spPr>
        <a:xfrm>
          <a:off x="0" y="2752432"/>
          <a:ext cx="6172199" cy="876249"/>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sz="1000">
              <a:solidFill>
                <a:sysClr val="window" lastClr="FFFFFF"/>
              </a:solidFill>
              <a:latin typeface="Trebuchet MS"/>
              <a:ea typeface="+mn-ea"/>
              <a:cs typeface="+mn-cs"/>
            </a:rPr>
            <a:t>Share so-called user-generated content - UGC – this is a way to appreciate our recipients who want to share the fruits of their work with us. If someone has decided to send it to us, this means that he trusts us, so you can count him as one of the most engaged of the users who follow our profile. By sharing such content, however, we will gain not only in the eyes of this particular person, but the whole community. Who knows - perhaps even more people will decide to send us their work.</a:t>
          </a:r>
          <a:endParaRPr lang="pl-PL" sz="1000">
            <a:solidFill>
              <a:sysClr val="window" lastClr="FFFFFF"/>
            </a:solidFill>
            <a:latin typeface="Trebuchet MS"/>
            <a:ea typeface="+mn-ea"/>
            <a:cs typeface="+mn-cs"/>
          </a:endParaRPr>
        </a:p>
      </dgm:t>
    </dgm:pt>
    <dgm:pt modelId="{3F4ED061-162E-42B2-813D-FD311D4C9286}" type="parTrans" cxnId="{9A8E358C-8DE4-4AC6-B2C5-004732E71A59}">
      <dgm:prSet/>
      <dgm:spPr/>
      <dgm:t>
        <a:bodyPr/>
        <a:lstStyle/>
        <a:p>
          <a:endParaRPr lang="pl-PL"/>
        </a:p>
      </dgm:t>
    </dgm:pt>
    <dgm:pt modelId="{E00DF943-499D-4399-B185-27195CCEC4A4}" type="sibTrans" cxnId="{9A8E358C-8DE4-4AC6-B2C5-004732E71A59}">
      <dgm:prSet/>
      <dgm:spPr/>
      <dgm:t>
        <a:bodyPr/>
        <a:lstStyle/>
        <a:p>
          <a:endParaRPr lang="pl-PL"/>
        </a:p>
      </dgm:t>
    </dgm:pt>
    <dgm:pt modelId="{62F4498A-2800-49AE-B13F-4A33161EAA05}">
      <dgm:prSet phldrT="[Tekst]" custT="1"/>
      <dgm:spPr>
        <a:xfrm>
          <a:off x="0" y="3638456"/>
          <a:ext cx="6172199" cy="779366"/>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sz="1000">
              <a:solidFill>
                <a:sysClr val="window" lastClr="FFFFFF"/>
              </a:solidFill>
              <a:latin typeface="Trebuchet MS"/>
              <a:ea typeface="+mn-ea"/>
              <a:cs typeface="+mn-cs"/>
            </a:rPr>
            <a:t>Show your face! - according to a survey, recipients are more willing to engage with photographs on which a face appears. Of course, this does not mean that we must entirely give up photography where we can only see architecture (especially if it is an exceptionally attractive photo), but we should be aware of the human condition. Let's not be ashamed, let's show ourselves in our pictures - that's what the recipients expect!</a:t>
          </a:r>
          <a:endParaRPr lang="pl-PL" sz="1000">
            <a:solidFill>
              <a:sysClr val="window" lastClr="FFFFFF"/>
            </a:solidFill>
            <a:latin typeface="Trebuchet MS"/>
            <a:ea typeface="+mn-ea"/>
            <a:cs typeface="+mn-cs"/>
          </a:endParaRPr>
        </a:p>
      </dgm:t>
    </dgm:pt>
    <dgm:pt modelId="{AAD19DF5-E0B8-427F-8F40-D2C514E9BF49}" type="sibTrans" cxnId="{6B53F60F-C1C9-45D2-A0C5-0F1EB41E4CD7}">
      <dgm:prSet/>
      <dgm:spPr/>
      <dgm:t>
        <a:bodyPr/>
        <a:lstStyle/>
        <a:p>
          <a:endParaRPr lang="pl-PL"/>
        </a:p>
      </dgm:t>
    </dgm:pt>
    <dgm:pt modelId="{9DA572FC-DE8A-4625-935A-43FA769047E3}" type="parTrans" cxnId="{6B53F60F-C1C9-45D2-A0C5-0F1EB41E4CD7}">
      <dgm:prSet/>
      <dgm:spPr/>
      <dgm:t>
        <a:bodyPr/>
        <a:lstStyle/>
        <a:p>
          <a:endParaRPr lang="pl-PL"/>
        </a:p>
      </dgm:t>
    </dgm:pt>
    <dgm:pt modelId="{7001940C-E8D9-4BDD-B99E-03201FC94F98}" type="pres">
      <dgm:prSet presAssocID="{27E8EBBE-D208-4450-A477-1A1EDC474E23}" presName="linear" presStyleCnt="0">
        <dgm:presLayoutVars>
          <dgm:animLvl val="lvl"/>
          <dgm:resizeHandles val="exact"/>
        </dgm:presLayoutVars>
      </dgm:prSet>
      <dgm:spPr/>
      <dgm:t>
        <a:bodyPr/>
        <a:lstStyle/>
        <a:p>
          <a:endParaRPr lang="pl-PL"/>
        </a:p>
      </dgm:t>
    </dgm:pt>
    <dgm:pt modelId="{A8BE267C-CE42-4183-9A52-62CCDB6DDF2D}" type="pres">
      <dgm:prSet presAssocID="{442CBFDA-6DA0-4BD6-B7D4-F5A7D5A57E3D}" presName="parentText" presStyleLbl="node1" presStyleIdx="0" presStyleCnt="6" custScaleY="72715">
        <dgm:presLayoutVars>
          <dgm:chMax val="0"/>
          <dgm:bulletEnabled val="1"/>
        </dgm:presLayoutVars>
      </dgm:prSet>
      <dgm:spPr>
        <a:prstGeom prst="roundRect">
          <a:avLst/>
        </a:prstGeom>
      </dgm:spPr>
      <dgm:t>
        <a:bodyPr/>
        <a:lstStyle/>
        <a:p>
          <a:endParaRPr lang="pl-PL"/>
        </a:p>
      </dgm:t>
    </dgm:pt>
    <dgm:pt modelId="{70B02913-5B59-4913-A7ED-673745824B28}" type="pres">
      <dgm:prSet presAssocID="{468DE687-9668-4DED-BB5A-18AB3F7E6559}" presName="spacer" presStyleCnt="0"/>
      <dgm:spPr/>
    </dgm:pt>
    <dgm:pt modelId="{CBB8C96C-1319-4704-9FD6-F11A12CA2567}" type="pres">
      <dgm:prSet presAssocID="{B2095609-DF62-4B36-A5BC-73D407C3622D}" presName="parentText" presStyleLbl="node1" presStyleIdx="1" presStyleCnt="6">
        <dgm:presLayoutVars>
          <dgm:chMax val="0"/>
          <dgm:bulletEnabled val="1"/>
        </dgm:presLayoutVars>
      </dgm:prSet>
      <dgm:spPr>
        <a:prstGeom prst="roundRect">
          <a:avLst/>
        </a:prstGeom>
      </dgm:spPr>
      <dgm:t>
        <a:bodyPr/>
        <a:lstStyle/>
        <a:p>
          <a:endParaRPr lang="pl-PL"/>
        </a:p>
      </dgm:t>
    </dgm:pt>
    <dgm:pt modelId="{503CA980-BC7D-42A7-9111-CFF8B5C67BA4}" type="pres">
      <dgm:prSet presAssocID="{2C150FFA-F80F-4CF8-911C-13CB6E54BCFB}" presName="spacer" presStyleCnt="0"/>
      <dgm:spPr/>
    </dgm:pt>
    <dgm:pt modelId="{AA23E9BB-F79A-4003-BE44-F6E642B3ACE2}" type="pres">
      <dgm:prSet presAssocID="{D040B97A-A98E-4B0A-9063-5034A2DFD520}" presName="parentText" presStyleLbl="node1" presStyleIdx="2" presStyleCnt="6" custScaleY="75203">
        <dgm:presLayoutVars>
          <dgm:chMax val="0"/>
          <dgm:bulletEnabled val="1"/>
        </dgm:presLayoutVars>
      </dgm:prSet>
      <dgm:spPr>
        <a:prstGeom prst="roundRect">
          <a:avLst/>
        </a:prstGeom>
      </dgm:spPr>
      <dgm:t>
        <a:bodyPr/>
        <a:lstStyle/>
        <a:p>
          <a:endParaRPr lang="pl-PL"/>
        </a:p>
      </dgm:t>
    </dgm:pt>
    <dgm:pt modelId="{4A99EF56-8E65-4A33-9A8F-F21837F52C9F}" type="pres">
      <dgm:prSet presAssocID="{11786D88-410F-432E-B24F-38DED54DCEA9}" presName="spacer" presStyleCnt="0"/>
      <dgm:spPr/>
    </dgm:pt>
    <dgm:pt modelId="{7B83779A-39DD-43A1-981C-8DA7FEE5C995}" type="pres">
      <dgm:prSet presAssocID="{2A2C6DD4-FFA7-475C-A4F8-42AF48BAA702}" presName="parentText" presStyleLbl="node1" presStyleIdx="3" presStyleCnt="6">
        <dgm:presLayoutVars>
          <dgm:chMax val="0"/>
          <dgm:bulletEnabled val="1"/>
        </dgm:presLayoutVars>
      </dgm:prSet>
      <dgm:spPr>
        <a:prstGeom prst="roundRect">
          <a:avLst/>
        </a:prstGeom>
      </dgm:spPr>
      <dgm:t>
        <a:bodyPr/>
        <a:lstStyle/>
        <a:p>
          <a:endParaRPr lang="pl-PL"/>
        </a:p>
      </dgm:t>
    </dgm:pt>
    <dgm:pt modelId="{BEC000F8-2581-4D46-9475-91049ADF3B77}" type="pres">
      <dgm:prSet presAssocID="{0DEDAB8C-69EA-4C31-8251-7389C765E821}" presName="spacer" presStyleCnt="0"/>
      <dgm:spPr/>
    </dgm:pt>
    <dgm:pt modelId="{F5D8AD5A-3471-4DCE-8F94-807B689BF5E1}" type="pres">
      <dgm:prSet presAssocID="{258883E8-471C-4098-973F-EF85811BC29B}" presName="parentText" presStyleLbl="node1" presStyleIdx="4" presStyleCnt="6" custScaleY="112431">
        <dgm:presLayoutVars>
          <dgm:chMax val="0"/>
          <dgm:bulletEnabled val="1"/>
        </dgm:presLayoutVars>
      </dgm:prSet>
      <dgm:spPr>
        <a:prstGeom prst="roundRect">
          <a:avLst/>
        </a:prstGeom>
      </dgm:spPr>
      <dgm:t>
        <a:bodyPr/>
        <a:lstStyle/>
        <a:p>
          <a:endParaRPr lang="pl-PL"/>
        </a:p>
      </dgm:t>
    </dgm:pt>
    <dgm:pt modelId="{DF89AFD6-F6AF-4D68-90DE-C99D965B5A47}" type="pres">
      <dgm:prSet presAssocID="{E00DF943-499D-4399-B185-27195CCEC4A4}" presName="spacer" presStyleCnt="0"/>
      <dgm:spPr/>
    </dgm:pt>
    <dgm:pt modelId="{A784A707-D4FD-420B-B695-E7C267AF8CAA}" type="pres">
      <dgm:prSet presAssocID="{62F4498A-2800-49AE-B13F-4A33161EAA05}" presName="parentText" presStyleLbl="node1" presStyleIdx="5" presStyleCnt="6">
        <dgm:presLayoutVars>
          <dgm:chMax val="0"/>
          <dgm:bulletEnabled val="1"/>
        </dgm:presLayoutVars>
      </dgm:prSet>
      <dgm:spPr>
        <a:prstGeom prst="roundRect">
          <a:avLst/>
        </a:prstGeom>
      </dgm:spPr>
      <dgm:t>
        <a:bodyPr/>
        <a:lstStyle/>
        <a:p>
          <a:endParaRPr lang="pl-PL"/>
        </a:p>
      </dgm:t>
    </dgm:pt>
  </dgm:ptLst>
  <dgm:cxnLst>
    <dgm:cxn modelId="{4894A58E-76DB-47AE-88FF-2E90F4998B03}" type="presOf" srcId="{258883E8-471C-4098-973F-EF85811BC29B}" destId="{F5D8AD5A-3471-4DCE-8F94-807B689BF5E1}" srcOrd="0" destOrd="0" presId="urn:microsoft.com/office/officeart/2005/8/layout/vList2"/>
    <dgm:cxn modelId="{303C041F-9FDC-47FD-A82A-774F50947015}" srcId="{27E8EBBE-D208-4450-A477-1A1EDC474E23}" destId="{B2095609-DF62-4B36-A5BC-73D407C3622D}" srcOrd="1" destOrd="0" parTransId="{DD9A714E-B77D-4FD5-A2E5-76F490B1A89D}" sibTransId="{2C150FFA-F80F-4CF8-911C-13CB6E54BCFB}"/>
    <dgm:cxn modelId="{827543F3-6998-4294-86D2-24DA40076FC1}" type="presOf" srcId="{2A2C6DD4-FFA7-475C-A4F8-42AF48BAA702}" destId="{7B83779A-39DD-43A1-981C-8DA7FEE5C995}" srcOrd="0" destOrd="0" presId="urn:microsoft.com/office/officeart/2005/8/layout/vList2"/>
    <dgm:cxn modelId="{7CA76BFA-6BE1-4C84-8BE8-1945D684A30D}" type="presOf" srcId="{27E8EBBE-D208-4450-A477-1A1EDC474E23}" destId="{7001940C-E8D9-4BDD-B99E-03201FC94F98}" srcOrd="0" destOrd="0" presId="urn:microsoft.com/office/officeart/2005/8/layout/vList2"/>
    <dgm:cxn modelId="{76E6027F-9C37-4605-A440-E9B23714D587}" type="presOf" srcId="{442CBFDA-6DA0-4BD6-B7D4-F5A7D5A57E3D}" destId="{A8BE267C-CE42-4183-9A52-62CCDB6DDF2D}" srcOrd="0" destOrd="0" presId="urn:microsoft.com/office/officeart/2005/8/layout/vList2"/>
    <dgm:cxn modelId="{58CA5071-55E0-4615-881D-767579A4E8BC}" type="presOf" srcId="{B2095609-DF62-4B36-A5BC-73D407C3622D}" destId="{CBB8C96C-1319-4704-9FD6-F11A12CA2567}" srcOrd="0" destOrd="0" presId="urn:microsoft.com/office/officeart/2005/8/layout/vList2"/>
    <dgm:cxn modelId="{9A8E358C-8DE4-4AC6-B2C5-004732E71A59}" srcId="{27E8EBBE-D208-4450-A477-1A1EDC474E23}" destId="{258883E8-471C-4098-973F-EF85811BC29B}" srcOrd="4" destOrd="0" parTransId="{3F4ED061-162E-42B2-813D-FD311D4C9286}" sibTransId="{E00DF943-499D-4399-B185-27195CCEC4A4}"/>
    <dgm:cxn modelId="{F2CD2786-C2BB-4392-A2E0-B4CA7F63E858}" srcId="{27E8EBBE-D208-4450-A477-1A1EDC474E23}" destId="{2A2C6DD4-FFA7-475C-A4F8-42AF48BAA702}" srcOrd="3" destOrd="0" parTransId="{47516D38-3778-4EDD-95B8-012310E979F1}" sibTransId="{0DEDAB8C-69EA-4C31-8251-7389C765E821}"/>
    <dgm:cxn modelId="{6B53F60F-C1C9-45D2-A0C5-0F1EB41E4CD7}" srcId="{27E8EBBE-D208-4450-A477-1A1EDC474E23}" destId="{62F4498A-2800-49AE-B13F-4A33161EAA05}" srcOrd="5" destOrd="0" parTransId="{9DA572FC-DE8A-4625-935A-43FA769047E3}" sibTransId="{AAD19DF5-E0B8-427F-8F40-D2C514E9BF49}"/>
    <dgm:cxn modelId="{ED98D5F1-95B4-4577-8F67-E2E5D58C17B1}" type="presOf" srcId="{62F4498A-2800-49AE-B13F-4A33161EAA05}" destId="{A784A707-D4FD-420B-B695-E7C267AF8CAA}" srcOrd="0" destOrd="0" presId="urn:microsoft.com/office/officeart/2005/8/layout/vList2"/>
    <dgm:cxn modelId="{311161A7-94DB-4E4E-80C0-01AC678AC601}" srcId="{27E8EBBE-D208-4450-A477-1A1EDC474E23}" destId="{D040B97A-A98E-4B0A-9063-5034A2DFD520}" srcOrd="2" destOrd="0" parTransId="{2592B0E5-6CA8-47D3-8884-13F57AA7042C}" sibTransId="{11786D88-410F-432E-B24F-38DED54DCEA9}"/>
    <dgm:cxn modelId="{D67EC534-BF36-44BC-8DB3-3EF124F211A3}" srcId="{27E8EBBE-D208-4450-A477-1A1EDC474E23}" destId="{442CBFDA-6DA0-4BD6-B7D4-F5A7D5A57E3D}" srcOrd="0" destOrd="0" parTransId="{961E8EFC-F716-455F-BF21-B8E1B4A34156}" sibTransId="{468DE687-9668-4DED-BB5A-18AB3F7E6559}"/>
    <dgm:cxn modelId="{E43967FC-76D4-41A0-95A3-66DF13301172}" type="presOf" srcId="{D040B97A-A98E-4B0A-9063-5034A2DFD520}" destId="{AA23E9BB-F79A-4003-BE44-F6E642B3ACE2}" srcOrd="0" destOrd="0" presId="urn:microsoft.com/office/officeart/2005/8/layout/vList2"/>
    <dgm:cxn modelId="{D30ECEAF-9DAE-4BF1-9762-33FBCF1FBA23}" type="presParOf" srcId="{7001940C-E8D9-4BDD-B99E-03201FC94F98}" destId="{A8BE267C-CE42-4183-9A52-62CCDB6DDF2D}" srcOrd="0" destOrd="0" presId="urn:microsoft.com/office/officeart/2005/8/layout/vList2"/>
    <dgm:cxn modelId="{0F9A2BE6-66FC-4163-9F96-78562861BFF0}" type="presParOf" srcId="{7001940C-E8D9-4BDD-B99E-03201FC94F98}" destId="{70B02913-5B59-4913-A7ED-673745824B28}" srcOrd="1" destOrd="0" presId="urn:microsoft.com/office/officeart/2005/8/layout/vList2"/>
    <dgm:cxn modelId="{55240C65-FD56-49C6-AEF7-7C00550AFB7F}" type="presParOf" srcId="{7001940C-E8D9-4BDD-B99E-03201FC94F98}" destId="{CBB8C96C-1319-4704-9FD6-F11A12CA2567}" srcOrd="2" destOrd="0" presId="urn:microsoft.com/office/officeart/2005/8/layout/vList2"/>
    <dgm:cxn modelId="{C1370792-D840-4B07-A949-78D011A13D6A}" type="presParOf" srcId="{7001940C-E8D9-4BDD-B99E-03201FC94F98}" destId="{503CA980-BC7D-42A7-9111-CFF8B5C67BA4}" srcOrd="3" destOrd="0" presId="urn:microsoft.com/office/officeart/2005/8/layout/vList2"/>
    <dgm:cxn modelId="{7A3E0F23-3F1B-4747-9029-3139B606D3FE}" type="presParOf" srcId="{7001940C-E8D9-4BDD-B99E-03201FC94F98}" destId="{AA23E9BB-F79A-4003-BE44-F6E642B3ACE2}" srcOrd="4" destOrd="0" presId="urn:microsoft.com/office/officeart/2005/8/layout/vList2"/>
    <dgm:cxn modelId="{420DD9FD-AC60-487E-A4C0-62A047A8B6C2}" type="presParOf" srcId="{7001940C-E8D9-4BDD-B99E-03201FC94F98}" destId="{4A99EF56-8E65-4A33-9A8F-F21837F52C9F}" srcOrd="5" destOrd="0" presId="urn:microsoft.com/office/officeart/2005/8/layout/vList2"/>
    <dgm:cxn modelId="{073FC662-9218-440A-BAB1-893816318DC2}" type="presParOf" srcId="{7001940C-E8D9-4BDD-B99E-03201FC94F98}" destId="{7B83779A-39DD-43A1-981C-8DA7FEE5C995}" srcOrd="6" destOrd="0" presId="urn:microsoft.com/office/officeart/2005/8/layout/vList2"/>
    <dgm:cxn modelId="{8D5E5B77-EAA2-4D33-8427-7D5730D37588}" type="presParOf" srcId="{7001940C-E8D9-4BDD-B99E-03201FC94F98}" destId="{BEC000F8-2581-4D46-9475-91049ADF3B77}" srcOrd="7" destOrd="0" presId="urn:microsoft.com/office/officeart/2005/8/layout/vList2"/>
    <dgm:cxn modelId="{6B682C14-6DF6-4CA6-BA92-6EE9110A527C}" type="presParOf" srcId="{7001940C-E8D9-4BDD-B99E-03201FC94F98}" destId="{F5D8AD5A-3471-4DCE-8F94-807B689BF5E1}" srcOrd="8" destOrd="0" presId="urn:microsoft.com/office/officeart/2005/8/layout/vList2"/>
    <dgm:cxn modelId="{ACB99E02-44C9-49AD-BB5A-04A768210675}" type="presParOf" srcId="{7001940C-E8D9-4BDD-B99E-03201FC94F98}" destId="{DF89AFD6-F6AF-4D68-90DE-C99D965B5A47}" srcOrd="9" destOrd="0" presId="urn:microsoft.com/office/officeart/2005/8/layout/vList2"/>
    <dgm:cxn modelId="{A4773A7B-FDC8-4934-ACFA-82ADA0FF64EC}" type="presParOf" srcId="{7001940C-E8D9-4BDD-B99E-03201FC94F98}" destId="{A784A707-D4FD-420B-B695-E7C267AF8CAA}" srcOrd="10" destOrd="0" presId="urn:microsoft.com/office/officeart/2005/8/layout/vList2"/>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3D28A7A-3BE6-431F-B0B1-8C8AC539C3E3}"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93E90BF7-4C12-483C-8D0A-8A70E9EE5AF3}">
      <dgm:prSet phldrT="[Tekst]"/>
      <dgm:spPr>
        <a:xfrm>
          <a:off x="0" y="36262"/>
          <a:ext cx="6105525" cy="827043"/>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a:solidFill>
                <a:sysClr val="window" lastClr="FFFFFF"/>
              </a:solidFill>
              <a:latin typeface="Trebuchet MS"/>
              <a:ea typeface="+mn-ea"/>
              <a:cs typeface="+mn-cs"/>
            </a:rPr>
            <a:t>Private account - by setting the account as private, you will lose many recipients. Unlike a private profile, a company account or official account should be open to everyone. In the end, we care about creating recognition, acquiring new contacts, so we must be ready to be followed by people whom we have never met personally.</a:t>
          </a:r>
          <a:endParaRPr lang="pl-PL">
            <a:solidFill>
              <a:sysClr val="window" lastClr="FFFFFF"/>
            </a:solidFill>
            <a:latin typeface="Trebuchet MS"/>
            <a:ea typeface="+mn-ea"/>
            <a:cs typeface="+mn-cs"/>
          </a:endParaRPr>
        </a:p>
      </dgm:t>
    </dgm:pt>
    <dgm:pt modelId="{BEE7D65A-E1A9-4DC2-A963-23690F1F7F0C}" type="parTrans" cxnId="{34763500-A763-459A-99DF-D0907FAB3F42}">
      <dgm:prSet/>
      <dgm:spPr/>
      <dgm:t>
        <a:bodyPr/>
        <a:lstStyle/>
        <a:p>
          <a:endParaRPr lang="pl-PL"/>
        </a:p>
      </dgm:t>
    </dgm:pt>
    <dgm:pt modelId="{4C724F7A-50CC-4D7C-8C98-CB1BA5FBC8B5}" type="sibTrans" cxnId="{34763500-A763-459A-99DF-D0907FAB3F42}">
      <dgm:prSet/>
      <dgm:spPr/>
      <dgm:t>
        <a:bodyPr/>
        <a:lstStyle/>
        <a:p>
          <a:endParaRPr lang="pl-PL"/>
        </a:p>
      </dgm:t>
    </dgm:pt>
    <dgm:pt modelId="{18E5DE08-FC21-414B-8238-E33850C174E8}">
      <dgm:prSet phldrT="[Tekst]"/>
      <dgm:spPr>
        <a:xfrm>
          <a:off x="0" y="892106"/>
          <a:ext cx="6105525" cy="827043"/>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a:solidFill>
                <a:sysClr val="window" lastClr="FFFFFF"/>
              </a:solidFill>
              <a:latin typeface="Trebuchet MS"/>
              <a:ea typeface="+mn-ea"/>
              <a:cs typeface="+mn-cs"/>
            </a:rPr>
            <a:t>Multiple sharing of the same content - people who follow our fanpage on a regular basis will immediately notice when we begin to regularly put up posts that we have already published. This may discourage them from continuing to follow our profile. This is particularly unfavorable to us, because they are the most regular and most devoted recipients! Of course, an occasional photo reminder or re-publishing is not an objectionable thing, but it cannot become a habit.</a:t>
          </a:r>
          <a:endParaRPr lang="pl-PL">
            <a:solidFill>
              <a:sysClr val="window" lastClr="FFFFFF"/>
            </a:solidFill>
            <a:latin typeface="Trebuchet MS"/>
            <a:ea typeface="+mn-ea"/>
            <a:cs typeface="+mn-cs"/>
          </a:endParaRPr>
        </a:p>
      </dgm:t>
    </dgm:pt>
    <dgm:pt modelId="{E1694FAB-F6B5-4DB8-B3CF-3C27034EC708}" type="parTrans" cxnId="{B1A60772-C610-43B8-81DD-26BBBA2C0833}">
      <dgm:prSet/>
      <dgm:spPr/>
      <dgm:t>
        <a:bodyPr/>
        <a:lstStyle/>
        <a:p>
          <a:endParaRPr lang="pl-PL"/>
        </a:p>
      </dgm:t>
    </dgm:pt>
    <dgm:pt modelId="{49A45080-45ED-4483-BEC5-4939D1DD026A}" type="sibTrans" cxnId="{B1A60772-C610-43B8-81DD-26BBBA2C0833}">
      <dgm:prSet/>
      <dgm:spPr/>
      <dgm:t>
        <a:bodyPr/>
        <a:lstStyle/>
        <a:p>
          <a:endParaRPr lang="pl-PL"/>
        </a:p>
      </dgm:t>
    </dgm:pt>
    <dgm:pt modelId="{744BB7DE-818B-494C-9E86-8C967D8C61B3}">
      <dgm:prSet phldrT="[Tekst]"/>
      <dgm:spPr>
        <a:xfrm>
          <a:off x="0" y="1747950"/>
          <a:ext cx="6105525" cy="827043"/>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a:solidFill>
                <a:sysClr val="window" lastClr="FFFFFF"/>
              </a:solidFill>
              <a:latin typeface="Trebuchet MS"/>
              <a:ea typeface="+mn-ea"/>
              <a:cs typeface="+mn-cs"/>
            </a:rPr>
            <a:t>Too slow response to comments - in Instagram, just like in any social networking site, reacting and responding to comments is crucial. We cannot forget about it. The more content appears under our post, the better. Our activity will also be a signal to our recipients that it is worth engaging in discussions.</a:t>
          </a:r>
          <a:endParaRPr lang="pl-PL">
            <a:solidFill>
              <a:sysClr val="window" lastClr="FFFFFF"/>
            </a:solidFill>
            <a:latin typeface="Trebuchet MS"/>
            <a:ea typeface="+mn-ea"/>
            <a:cs typeface="+mn-cs"/>
          </a:endParaRPr>
        </a:p>
      </dgm:t>
    </dgm:pt>
    <dgm:pt modelId="{D3FEA99A-2A4F-4ED9-94D3-FF31A16998BD}" type="parTrans" cxnId="{579F2917-5081-4411-888A-7A73FC8B90C4}">
      <dgm:prSet/>
      <dgm:spPr/>
      <dgm:t>
        <a:bodyPr/>
        <a:lstStyle/>
        <a:p>
          <a:endParaRPr lang="pl-PL"/>
        </a:p>
      </dgm:t>
    </dgm:pt>
    <dgm:pt modelId="{BCA4EB76-2162-4509-BEEC-490C61B13350}" type="sibTrans" cxnId="{579F2917-5081-4411-888A-7A73FC8B90C4}">
      <dgm:prSet/>
      <dgm:spPr/>
      <dgm:t>
        <a:bodyPr/>
        <a:lstStyle/>
        <a:p>
          <a:endParaRPr lang="pl-PL"/>
        </a:p>
      </dgm:t>
    </dgm:pt>
    <dgm:pt modelId="{AB246FE9-A1DB-49D0-8847-67CC38F54295}">
      <dgm:prSet phldrT="[Tekst]"/>
      <dgm:spPr>
        <a:xfrm>
          <a:off x="0" y="2603793"/>
          <a:ext cx="6105525" cy="827043"/>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a:solidFill>
                <a:sysClr val="window" lastClr="FFFFFF"/>
              </a:solidFill>
              <a:latin typeface="Trebuchet MS"/>
              <a:ea typeface="+mn-ea"/>
              <a:cs typeface="+mn-cs"/>
            </a:rPr>
            <a:t>Emphasising quantity instead of quality - although when using Instagram there is a temptation to throw on a lot of photos of our everyday activities, it is worth stopping at times. It's better to rely on quality instead of quantity. One extremely attractive photo showing an attractive landscape will be much more effective than 10 poor-quality photographs.</a:t>
          </a:r>
          <a:endParaRPr lang="pl-PL">
            <a:solidFill>
              <a:sysClr val="window" lastClr="FFFFFF"/>
            </a:solidFill>
            <a:latin typeface="Trebuchet MS"/>
            <a:ea typeface="+mn-ea"/>
            <a:cs typeface="+mn-cs"/>
          </a:endParaRPr>
        </a:p>
      </dgm:t>
    </dgm:pt>
    <dgm:pt modelId="{69AF0EEA-392F-48DA-9CA9-3DFC84D2D1A0}" type="parTrans" cxnId="{776FF59C-319F-4B2C-9F28-EF3841442861}">
      <dgm:prSet/>
      <dgm:spPr/>
      <dgm:t>
        <a:bodyPr/>
        <a:lstStyle/>
        <a:p>
          <a:endParaRPr lang="pl-PL"/>
        </a:p>
      </dgm:t>
    </dgm:pt>
    <dgm:pt modelId="{5059878F-8FD3-4DE3-9A76-5F73861B242D}" type="sibTrans" cxnId="{776FF59C-319F-4B2C-9F28-EF3841442861}">
      <dgm:prSet/>
      <dgm:spPr/>
      <dgm:t>
        <a:bodyPr/>
        <a:lstStyle/>
        <a:p>
          <a:endParaRPr lang="pl-PL"/>
        </a:p>
      </dgm:t>
    </dgm:pt>
    <dgm:pt modelId="{DA67953F-BD23-4F18-B067-924FACF2D5F5}" type="pres">
      <dgm:prSet presAssocID="{03D28A7A-3BE6-431F-B0B1-8C8AC539C3E3}" presName="linear" presStyleCnt="0">
        <dgm:presLayoutVars>
          <dgm:animLvl val="lvl"/>
          <dgm:resizeHandles val="exact"/>
        </dgm:presLayoutVars>
      </dgm:prSet>
      <dgm:spPr/>
      <dgm:t>
        <a:bodyPr/>
        <a:lstStyle/>
        <a:p>
          <a:endParaRPr lang="pl-PL"/>
        </a:p>
      </dgm:t>
    </dgm:pt>
    <dgm:pt modelId="{AB4D424E-D79B-4151-81C9-DE5A5B5D0871}" type="pres">
      <dgm:prSet presAssocID="{93E90BF7-4C12-483C-8D0A-8A70E9EE5AF3}" presName="parentText" presStyleLbl="node1" presStyleIdx="0" presStyleCnt="4">
        <dgm:presLayoutVars>
          <dgm:chMax val="0"/>
          <dgm:bulletEnabled val="1"/>
        </dgm:presLayoutVars>
      </dgm:prSet>
      <dgm:spPr>
        <a:prstGeom prst="roundRect">
          <a:avLst/>
        </a:prstGeom>
      </dgm:spPr>
      <dgm:t>
        <a:bodyPr/>
        <a:lstStyle/>
        <a:p>
          <a:endParaRPr lang="pl-PL"/>
        </a:p>
      </dgm:t>
    </dgm:pt>
    <dgm:pt modelId="{1A5135D8-80E5-4D79-97B1-1ADE8801FF86}" type="pres">
      <dgm:prSet presAssocID="{4C724F7A-50CC-4D7C-8C98-CB1BA5FBC8B5}" presName="spacer" presStyleCnt="0"/>
      <dgm:spPr/>
    </dgm:pt>
    <dgm:pt modelId="{1B492784-A469-4256-847B-36C7D626FD0B}" type="pres">
      <dgm:prSet presAssocID="{18E5DE08-FC21-414B-8238-E33850C174E8}" presName="parentText" presStyleLbl="node1" presStyleIdx="1" presStyleCnt="4">
        <dgm:presLayoutVars>
          <dgm:chMax val="0"/>
          <dgm:bulletEnabled val="1"/>
        </dgm:presLayoutVars>
      </dgm:prSet>
      <dgm:spPr>
        <a:prstGeom prst="roundRect">
          <a:avLst/>
        </a:prstGeom>
      </dgm:spPr>
      <dgm:t>
        <a:bodyPr/>
        <a:lstStyle/>
        <a:p>
          <a:endParaRPr lang="pl-PL"/>
        </a:p>
      </dgm:t>
    </dgm:pt>
    <dgm:pt modelId="{C21220FA-C7BE-47F6-8EA6-F8BBA2016FEC}" type="pres">
      <dgm:prSet presAssocID="{49A45080-45ED-4483-BEC5-4939D1DD026A}" presName="spacer" presStyleCnt="0"/>
      <dgm:spPr/>
    </dgm:pt>
    <dgm:pt modelId="{7B980709-4D82-4FE5-A9FB-80634EF08056}" type="pres">
      <dgm:prSet presAssocID="{744BB7DE-818B-494C-9E86-8C967D8C61B3}" presName="parentText" presStyleLbl="node1" presStyleIdx="2" presStyleCnt="4">
        <dgm:presLayoutVars>
          <dgm:chMax val="0"/>
          <dgm:bulletEnabled val="1"/>
        </dgm:presLayoutVars>
      </dgm:prSet>
      <dgm:spPr>
        <a:prstGeom prst="roundRect">
          <a:avLst/>
        </a:prstGeom>
      </dgm:spPr>
      <dgm:t>
        <a:bodyPr/>
        <a:lstStyle/>
        <a:p>
          <a:endParaRPr lang="pl-PL"/>
        </a:p>
      </dgm:t>
    </dgm:pt>
    <dgm:pt modelId="{CAE84452-1683-4B2B-A27F-6013F3E401E9}" type="pres">
      <dgm:prSet presAssocID="{BCA4EB76-2162-4509-BEEC-490C61B13350}" presName="spacer" presStyleCnt="0"/>
      <dgm:spPr/>
    </dgm:pt>
    <dgm:pt modelId="{8C83BC2B-CA27-4D31-AA16-1227ED8F7409}" type="pres">
      <dgm:prSet presAssocID="{AB246FE9-A1DB-49D0-8847-67CC38F54295}" presName="parentText" presStyleLbl="node1" presStyleIdx="3" presStyleCnt="4">
        <dgm:presLayoutVars>
          <dgm:chMax val="0"/>
          <dgm:bulletEnabled val="1"/>
        </dgm:presLayoutVars>
      </dgm:prSet>
      <dgm:spPr>
        <a:prstGeom prst="roundRect">
          <a:avLst/>
        </a:prstGeom>
      </dgm:spPr>
      <dgm:t>
        <a:bodyPr/>
        <a:lstStyle/>
        <a:p>
          <a:endParaRPr lang="pl-PL"/>
        </a:p>
      </dgm:t>
    </dgm:pt>
  </dgm:ptLst>
  <dgm:cxnLst>
    <dgm:cxn modelId="{140B5F03-6863-4CEC-95B5-7D6F05B1C7C0}" type="presOf" srcId="{AB246FE9-A1DB-49D0-8847-67CC38F54295}" destId="{8C83BC2B-CA27-4D31-AA16-1227ED8F7409}" srcOrd="0" destOrd="0" presId="urn:microsoft.com/office/officeart/2005/8/layout/vList2"/>
    <dgm:cxn modelId="{D2B5BFD5-1999-484A-A23A-FA6155225785}" type="presOf" srcId="{18E5DE08-FC21-414B-8238-E33850C174E8}" destId="{1B492784-A469-4256-847B-36C7D626FD0B}" srcOrd="0" destOrd="0" presId="urn:microsoft.com/office/officeart/2005/8/layout/vList2"/>
    <dgm:cxn modelId="{22E03988-56E5-4C10-9CFD-15D6E5C5CA24}" type="presOf" srcId="{03D28A7A-3BE6-431F-B0B1-8C8AC539C3E3}" destId="{DA67953F-BD23-4F18-B067-924FACF2D5F5}" srcOrd="0" destOrd="0" presId="urn:microsoft.com/office/officeart/2005/8/layout/vList2"/>
    <dgm:cxn modelId="{8AF15AAF-CFD7-4373-A2A5-9E831D29CC18}" type="presOf" srcId="{93E90BF7-4C12-483C-8D0A-8A70E9EE5AF3}" destId="{AB4D424E-D79B-4151-81C9-DE5A5B5D0871}" srcOrd="0" destOrd="0" presId="urn:microsoft.com/office/officeart/2005/8/layout/vList2"/>
    <dgm:cxn modelId="{34763500-A763-459A-99DF-D0907FAB3F42}" srcId="{03D28A7A-3BE6-431F-B0B1-8C8AC539C3E3}" destId="{93E90BF7-4C12-483C-8D0A-8A70E9EE5AF3}" srcOrd="0" destOrd="0" parTransId="{BEE7D65A-E1A9-4DC2-A963-23690F1F7F0C}" sibTransId="{4C724F7A-50CC-4D7C-8C98-CB1BA5FBC8B5}"/>
    <dgm:cxn modelId="{3C33E2EC-49E0-4DAB-99BB-79751B768FC5}" type="presOf" srcId="{744BB7DE-818B-494C-9E86-8C967D8C61B3}" destId="{7B980709-4D82-4FE5-A9FB-80634EF08056}" srcOrd="0" destOrd="0" presId="urn:microsoft.com/office/officeart/2005/8/layout/vList2"/>
    <dgm:cxn modelId="{579F2917-5081-4411-888A-7A73FC8B90C4}" srcId="{03D28A7A-3BE6-431F-B0B1-8C8AC539C3E3}" destId="{744BB7DE-818B-494C-9E86-8C967D8C61B3}" srcOrd="2" destOrd="0" parTransId="{D3FEA99A-2A4F-4ED9-94D3-FF31A16998BD}" sibTransId="{BCA4EB76-2162-4509-BEEC-490C61B13350}"/>
    <dgm:cxn modelId="{B1A60772-C610-43B8-81DD-26BBBA2C0833}" srcId="{03D28A7A-3BE6-431F-B0B1-8C8AC539C3E3}" destId="{18E5DE08-FC21-414B-8238-E33850C174E8}" srcOrd="1" destOrd="0" parTransId="{E1694FAB-F6B5-4DB8-B3CF-3C27034EC708}" sibTransId="{49A45080-45ED-4483-BEC5-4939D1DD026A}"/>
    <dgm:cxn modelId="{776FF59C-319F-4B2C-9F28-EF3841442861}" srcId="{03D28A7A-3BE6-431F-B0B1-8C8AC539C3E3}" destId="{AB246FE9-A1DB-49D0-8847-67CC38F54295}" srcOrd="3" destOrd="0" parTransId="{69AF0EEA-392F-48DA-9CA9-3DFC84D2D1A0}" sibTransId="{5059878F-8FD3-4DE3-9A76-5F73861B242D}"/>
    <dgm:cxn modelId="{1949708B-A17E-4A52-83F3-8DA437869939}" type="presParOf" srcId="{DA67953F-BD23-4F18-B067-924FACF2D5F5}" destId="{AB4D424E-D79B-4151-81C9-DE5A5B5D0871}" srcOrd="0" destOrd="0" presId="urn:microsoft.com/office/officeart/2005/8/layout/vList2"/>
    <dgm:cxn modelId="{0105D0FE-C8AB-4AD6-ADD7-A9FE3C9B9A8E}" type="presParOf" srcId="{DA67953F-BD23-4F18-B067-924FACF2D5F5}" destId="{1A5135D8-80E5-4D79-97B1-1ADE8801FF86}" srcOrd="1" destOrd="0" presId="urn:microsoft.com/office/officeart/2005/8/layout/vList2"/>
    <dgm:cxn modelId="{013A519A-4DC2-4197-AD2A-9B4C6A21495B}" type="presParOf" srcId="{DA67953F-BD23-4F18-B067-924FACF2D5F5}" destId="{1B492784-A469-4256-847B-36C7D626FD0B}" srcOrd="2" destOrd="0" presId="urn:microsoft.com/office/officeart/2005/8/layout/vList2"/>
    <dgm:cxn modelId="{CA4FA50A-3C90-4A04-AACA-3F4DAAF099EB}" type="presParOf" srcId="{DA67953F-BD23-4F18-B067-924FACF2D5F5}" destId="{C21220FA-C7BE-47F6-8EA6-F8BBA2016FEC}" srcOrd="3" destOrd="0" presId="urn:microsoft.com/office/officeart/2005/8/layout/vList2"/>
    <dgm:cxn modelId="{BC33753C-8E44-4468-B232-BE37F623718C}" type="presParOf" srcId="{DA67953F-BD23-4F18-B067-924FACF2D5F5}" destId="{7B980709-4D82-4FE5-A9FB-80634EF08056}" srcOrd="4" destOrd="0" presId="urn:microsoft.com/office/officeart/2005/8/layout/vList2"/>
    <dgm:cxn modelId="{F0A6562F-7E3A-4EF9-B454-671E6186E384}" type="presParOf" srcId="{DA67953F-BD23-4F18-B067-924FACF2D5F5}" destId="{CAE84452-1683-4B2B-A27F-6013F3E401E9}" srcOrd="5" destOrd="0" presId="urn:microsoft.com/office/officeart/2005/8/layout/vList2"/>
    <dgm:cxn modelId="{F1D22FFF-5B1A-4099-9C1A-F058F53CDD9D}" type="presParOf" srcId="{DA67953F-BD23-4F18-B067-924FACF2D5F5}" destId="{8C83BC2B-CA27-4D31-AA16-1227ED8F7409}" srcOrd="6" destOrd="0" presId="urn:microsoft.com/office/officeart/2005/8/layout/vList2"/>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097E90F-E4B9-42E6-9FB7-7D811FA66A3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00757C50-9D09-494C-AD0A-CF67CB52C51B}">
      <dgm:prSet phldrT="[Tekst]"/>
      <dgm:spPr>
        <a:xfrm>
          <a:off x="0" y="97162"/>
          <a:ext cx="6181725" cy="975487"/>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a:solidFill>
                <a:sysClr val="window" lastClr="FFFFFF"/>
              </a:solidFill>
              <a:latin typeface="Trebuchet MS"/>
              <a:ea typeface="+mn-ea"/>
              <a:cs typeface="+mn-cs"/>
            </a:rPr>
            <a:t>Put up articles on culture - you also need to know about culture and art. Do you have knowledge about the history of theater, know the most interesting anecdotes from the life of great artists, and maybe you create guides to learning how to play instruments? These are all perfect themes for the Linkedin portal, where you create your image as a real expert on the subject.</a:t>
          </a:r>
          <a:endParaRPr lang="pl-PL">
            <a:solidFill>
              <a:sysClr val="window" lastClr="FFFFFF"/>
            </a:solidFill>
            <a:latin typeface="Trebuchet MS"/>
            <a:ea typeface="+mn-ea"/>
            <a:cs typeface="+mn-cs"/>
          </a:endParaRPr>
        </a:p>
      </dgm:t>
    </dgm:pt>
    <dgm:pt modelId="{BB49A0DD-462F-4AA5-845B-5334ACC1A5D7}" type="parTrans" cxnId="{79754EBE-085D-4E14-A45D-6F71743B1E52}">
      <dgm:prSet/>
      <dgm:spPr/>
      <dgm:t>
        <a:bodyPr/>
        <a:lstStyle/>
        <a:p>
          <a:endParaRPr lang="pl-PL"/>
        </a:p>
      </dgm:t>
    </dgm:pt>
    <dgm:pt modelId="{D3BA5B84-D2A2-49D9-96AC-18F157FB7C1B}" type="sibTrans" cxnId="{79754EBE-085D-4E14-A45D-6F71743B1E52}">
      <dgm:prSet/>
      <dgm:spPr/>
      <dgm:t>
        <a:bodyPr/>
        <a:lstStyle/>
        <a:p>
          <a:endParaRPr lang="pl-PL"/>
        </a:p>
      </dgm:t>
    </dgm:pt>
    <dgm:pt modelId="{7CD22B0A-EEA7-4B64-96D8-9C50F90FDA69}">
      <dgm:prSet phldrT="[Tekst]"/>
      <dgm:spPr>
        <a:xfrm>
          <a:off x="0" y="1101449"/>
          <a:ext cx="6181725" cy="975487"/>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a:solidFill>
                <a:sysClr val="window" lastClr="FFFFFF"/>
              </a:solidFill>
              <a:latin typeface="Trebuchet MS"/>
              <a:ea typeface="+mn-ea"/>
              <a:cs typeface="+mn-cs"/>
            </a:rPr>
            <a:t>Get involved in topics related to culture - these can be comments, recommendations and statements on thematic groups. This is another element of creating a reputation as an art expert. In addition, it is a good way to create a network of contacts with other people who share in the same themes.</a:t>
          </a:r>
          <a:endParaRPr lang="pl-PL">
            <a:solidFill>
              <a:sysClr val="window" lastClr="FFFFFF"/>
            </a:solidFill>
            <a:latin typeface="Trebuchet MS"/>
            <a:ea typeface="+mn-ea"/>
            <a:cs typeface="+mn-cs"/>
          </a:endParaRPr>
        </a:p>
      </dgm:t>
    </dgm:pt>
    <dgm:pt modelId="{01D9A83E-8A8F-4AEB-BECE-5643042CC51D}" type="parTrans" cxnId="{1E720641-BAEA-4C2D-9C68-F5985148E4A9}">
      <dgm:prSet/>
      <dgm:spPr/>
      <dgm:t>
        <a:bodyPr/>
        <a:lstStyle/>
        <a:p>
          <a:endParaRPr lang="pl-PL"/>
        </a:p>
      </dgm:t>
    </dgm:pt>
    <dgm:pt modelId="{6BD1BBF4-57F7-4C77-ACD1-A261C23B4866}" type="sibTrans" cxnId="{1E720641-BAEA-4C2D-9C68-F5985148E4A9}">
      <dgm:prSet/>
      <dgm:spPr/>
      <dgm:t>
        <a:bodyPr/>
        <a:lstStyle/>
        <a:p>
          <a:endParaRPr lang="pl-PL"/>
        </a:p>
      </dgm:t>
    </dgm:pt>
    <dgm:pt modelId="{A43D609E-C5B8-466D-A23F-87F23515824D}">
      <dgm:prSet phldrT="[Tekst]"/>
      <dgm:spPr>
        <a:xfrm>
          <a:off x="0" y="2105737"/>
          <a:ext cx="6181725" cy="975487"/>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a:solidFill>
                <a:sysClr val="window" lastClr="FFFFFF"/>
              </a:solidFill>
              <a:latin typeface="Trebuchet MS"/>
              <a:ea typeface="+mn-ea"/>
              <a:cs typeface="+mn-cs"/>
            </a:rPr>
            <a:t>Take care of your profile - Linked</a:t>
          </a:r>
          <a:r>
            <a:rPr lang="pl-PL">
              <a:solidFill>
                <a:sysClr val="window" lastClr="FFFFFF"/>
              </a:solidFill>
              <a:latin typeface="Trebuchet MS"/>
              <a:ea typeface="+mn-ea"/>
              <a:cs typeface="+mn-cs"/>
            </a:rPr>
            <a:t>I</a:t>
          </a:r>
          <a:r>
            <a:rPr lang="en-GB">
              <a:solidFill>
                <a:sysClr val="window" lastClr="FFFFFF"/>
              </a:solidFill>
              <a:latin typeface="Trebuchet MS"/>
              <a:ea typeface="+mn-ea"/>
              <a:cs typeface="+mn-cs"/>
            </a:rPr>
            <a:t>n allows for a very detailed complement to your profile. We can enter the place and periods of employment, skills, certificates obtained, successes, key words describing our activity. The more details we give, the easier it will be for others to search for our profile, which will look very professional.</a:t>
          </a:r>
          <a:endParaRPr lang="pl-PL">
            <a:solidFill>
              <a:sysClr val="window" lastClr="FFFFFF"/>
            </a:solidFill>
            <a:latin typeface="Trebuchet MS"/>
            <a:ea typeface="+mn-ea"/>
            <a:cs typeface="+mn-cs"/>
          </a:endParaRPr>
        </a:p>
      </dgm:t>
    </dgm:pt>
    <dgm:pt modelId="{5E28D3EA-883B-4892-8BD9-6C96099D47AE}" type="parTrans" cxnId="{0596F6B5-6624-4FC3-ADC3-7FBD00ED278C}">
      <dgm:prSet/>
      <dgm:spPr/>
      <dgm:t>
        <a:bodyPr/>
        <a:lstStyle/>
        <a:p>
          <a:endParaRPr lang="pl-PL"/>
        </a:p>
      </dgm:t>
    </dgm:pt>
    <dgm:pt modelId="{7918B6A9-163B-44B2-88B2-1595139B3A74}" type="sibTrans" cxnId="{0596F6B5-6624-4FC3-ADC3-7FBD00ED278C}">
      <dgm:prSet/>
      <dgm:spPr/>
      <dgm:t>
        <a:bodyPr/>
        <a:lstStyle/>
        <a:p>
          <a:endParaRPr lang="pl-PL"/>
        </a:p>
      </dgm:t>
    </dgm:pt>
    <dgm:pt modelId="{2A1A8923-B1BA-495F-BEF4-C6A5D56D9DE0}">
      <dgm:prSet phldrT="[Tekst]"/>
      <dgm:spPr>
        <a:xfrm>
          <a:off x="0" y="5118600"/>
          <a:ext cx="6181725" cy="975487"/>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a:solidFill>
                <a:sysClr val="window" lastClr="FFFFFF"/>
              </a:solidFill>
              <a:latin typeface="Trebuchet MS"/>
              <a:ea typeface="+mn-ea"/>
              <a:cs typeface="+mn-cs"/>
            </a:rPr>
            <a:t>Be active - this is a common principle for all social media, but in the case of Linked</a:t>
          </a:r>
          <a:r>
            <a:rPr lang="pl-PL">
              <a:solidFill>
                <a:sysClr val="window" lastClr="FFFFFF"/>
              </a:solidFill>
              <a:latin typeface="Trebuchet MS"/>
              <a:ea typeface="+mn-ea"/>
              <a:cs typeface="+mn-cs"/>
            </a:rPr>
            <a:t>I</a:t>
          </a:r>
          <a:r>
            <a:rPr lang="en-GB">
              <a:solidFill>
                <a:sysClr val="window" lastClr="FFFFFF"/>
              </a:solidFill>
              <a:latin typeface="Trebuchet MS"/>
              <a:ea typeface="+mn-ea"/>
              <a:cs typeface="+mn-cs"/>
            </a:rPr>
            <a:t>n it should be emphasized. This web portal requires a lot of effort when creating content, because it must be related to our activity and have a specialist value. </a:t>
          </a:r>
          <a:r>
            <a:rPr lang="pl-PL">
              <a:solidFill>
                <a:sysClr val="window" lastClr="FFFFFF"/>
              </a:solidFill>
              <a:latin typeface="Trebuchet MS"/>
              <a:ea typeface="+mn-ea"/>
              <a:cs typeface="+mn-cs"/>
            </a:rPr>
            <a:t>T</a:t>
          </a:r>
          <a:r>
            <a:rPr lang="en-GB">
              <a:solidFill>
                <a:sysClr val="window" lastClr="FFFFFF"/>
              </a:solidFill>
              <a:latin typeface="Trebuchet MS"/>
              <a:ea typeface="+mn-ea"/>
              <a:cs typeface="+mn-cs"/>
            </a:rPr>
            <a:t>his is difficult, but if we care about creating a serious image as an art expert and also making contacts with business, Linkedin is the best place for this.</a:t>
          </a:r>
          <a:endParaRPr lang="pl-PL">
            <a:solidFill>
              <a:sysClr val="window" lastClr="FFFFFF"/>
            </a:solidFill>
            <a:latin typeface="Trebuchet MS"/>
            <a:ea typeface="+mn-ea"/>
            <a:cs typeface="+mn-cs"/>
          </a:endParaRPr>
        </a:p>
      </dgm:t>
    </dgm:pt>
    <dgm:pt modelId="{FE13954C-9CEA-42C2-88A5-B011A23E4378}" type="parTrans" cxnId="{E6856686-BE21-4083-A875-1A1CF6A2AC6D}">
      <dgm:prSet/>
      <dgm:spPr/>
      <dgm:t>
        <a:bodyPr/>
        <a:lstStyle/>
        <a:p>
          <a:endParaRPr lang="pl-PL"/>
        </a:p>
      </dgm:t>
    </dgm:pt>
    <dgm:pt modelId="{651907AB-71A5-48BE-A4F1-36EB1EBC6308}" type="sibTrans" cxnId="{E6856686-BE21-4083-A875-1A1CF6A2AC6D}">
      <dgm:prSet/>
      <dgm:spPr/>
      <dgm:t>
        <a:bodyPr/>
        <a:lstStyle/>
        <a:p>
          <a:endParaRPr lang="pl-PL"/>
        </a:p>
      </dgm:t>
    </dgm:pt>
    <dgm:pt modelId="{2DDC566B-8653-413E-B626-719B34BE0F4F}">
      <dgm:prSet phldrT="[Tekst]"/>
      <dgm:spPr>
        <a:xfrm>
          <a:off x="0" y="3110024"/>
          <a:ext cx="6181725" cy="975487"/>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a:solidFill>
                <a:sysClr val="window" lastClr="FFFFFF"/>
              </a:solidFill>
              <a:latin typeface="Trebuchet MS"/>
              <a:ea typeface="+mn-ea"/>
              <a:cs typeface="+mn-cs"/>
            </a:rPr>
            <a:t>Establish contacts - let's start with the people we know, they will accept our invitations more willingly and issue possible recommendations. But do not stop at your immediate surroundings! If you meet someone at a workshop or concert, it's worth turning that into virtual contact, even if it is not too deep. Remember, on Linked</a:t>
          </a:r>
          <a:r>
            <a:rPr lang="pl-PL">
              <a:solidFill>
                <a:sysClr val="window" lastClr="FFFFFF"/>
              </a:solidFill>
              <a:latin typeface="Trebuchet MS"/>
              <a:ea typeface="+mn-ea"/>
              <a:cs typeface="+mn-cs"/>
            </a:rPr>
            <a:t>I</a:t>
          </a:r>
          <a:r>
            <a:rPr lang="en-GB">
              <a:solidFill>
                <a:sysClr val="window" lastClr="FFFFFF"/>
              </a:solidFill>
              <a:latin typeface="Trebuchet MS"/>
              <a:ea typeface="+mn-ea"/>
              <a:cs typeface="+mn-cs"/>
            </a:rPr>
            <a:t>n, it's not about choosing a bunch of close friends with whom we have an emotional connection, it is about creating a network of contacts that will help us in achieving our professional goals.</a:t>
          </a:r>
          <a:endParaRPr lang="pl-PL">
            <a:solidFill>
              <a:sysClr val="window" lastClr="FFFFFF"/>
            </a:solidFill>
            <a:latin typeface="Trebuchet MS"/>
            <a:ea typeface="+mn-ea"/>
            <a:cs typeface="+mn-cs"/>
          </a:endParaRPr>
        </a:p>
      </dgm:t>
    </dgm:pt>
    <dgm:pt modelId="{30A56706-ED48-40A8-BBC4-7D35F0912C05}" type="parTrans" cxnId="{58BC4409-0A53-45F7-B5FA-C9AE84A34B33}">
      <dgm:prSet/>
      <dgm:spPr/>
      <dgm:t>
        <a:bodyPr/>
        <a:lstStyle/>
        <a:p>
          <a:endParaRPr lang="pl-PL"/>
        </a:p>
      </dgm:t>
    </dgm:pt>
    <dgm:pt modelId="{0DF095EE-C0F5-46C2-A208-55A6A8DD1EDA}" type="sibTrans" cxnId="{58BC4409-0A53-45F7-B5FA-C9AE84A34B33}">
      <dgm:prSet/>
      <dgm:spPr/>
      <dgm:t>
        <a:bodyPr/>
        <a:lstStyle/>
        <a:p>
          <a:endParaRPr lang="pl-PL"/>
        </a:p>
      </dgm:t>
    </dgm:pt>
    <dgm:pt modelId="{1E9BACB8-4B72-41CC-915D-28C9EE830A50}">
      <dgm:prSet phldrT="[Tekst]"/>
      <dgm:spPr>
        <a:xfrm>
          <a:off x="0" y="4114312"/>
          <a:ext cx="6181725" cy="975487"/>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a:solidFill>
                <a:sysClr val="window" lastClr="FFFFFF"/>
              </a:solidFill>
              <a:latin typeface="Trebuchet MS"/>
              <a:ea typeface="+mn-ea"/>
              <a:cs typeface="+mn-cs"/>
            </a:rPr>
            <a:t>Be professional - in terms of visual appeal Linked</a:t>
          </a:r>
          <a:r>
            <a:rPr lang="pl-PL">
              <a:solidFill>
                <a:sysClr val="window" lastClr="FFFFFF"/>
              </a:solidFill>
              <a:latin typeface="Trebuchet MS"/>
              <a:ea typeface="+mn-ea"/>
              <a:cs typeface="+mn-cs"/>
            </a:rPr>
            <a:t>I</a:t>
          </a:r>
          <a:r>
            <a:rPr lang="en-GB">
              <a:solidFill>
                <a:sysClr val="window" lastClr="FFFFFF"/>
              </a:solidFill>
              <a:latin typeface="Trebuchet MS"/>
              <a:ea typeface="+mn-ea"/>
              <a:cs typeface="+mn-cs"/>
            </a:rPr>
            <a:t>n is very reminiscent of Facebook, but it should not be confused with it. This means that when using this social network you should maintain professionalism - do not throw in casual holiday photos or funny videos. These will work better on other channels, on Linkedin we use content linked to professional activities.</a:t>
          </a:r>
          <a:endParaRPr lang="pl-PL">
            <a:solidFill>
              <a:sysClr val="window" lastClr="FFFFFF"/>
            </a:solidFill>
            <a:latin typeface="Trebuchet MS"/>
            <a:ea typeface="+mn-ea"/>
            <a:cs typeface="+mn-cs"/>
          </a:endParaRPr>
        </a:p>
      </dgm:t>
    </dgm:pt>
    <dgm:pt modelId="{D732AF89-E3E0-414F-AB84-72D25B381EC5}" type="parTrans" cxnId="{2E1F7193-A829-4004-985E-3CAD34C37B90}">
      <dgm:prSet/>
      <dgm:spPr/>
      <dgm:t>
        <a:bodyPr/>
        <a:lstStyle/>
        <a:p>
          <a:endParaRPr lang="pl-PL"/>
        </a:p>
      </dgm:t>
    </dgm:pt>
    <dgm:pt modelId="{B66A93CB-98B2-4B18-8339-B694136CC8DE}" type="sibTrans" cxnId="{2E1F7193-A829-4004-985E-3CAD34C37B90}">
      <dgm:prSet/>
      <dgm:spPr/>
      <dgm:t>
        <a:bodyPr/>
        <a:lstStyle/>
        <a:p>
          <a:endParaRPr lang="pl-PL"/>
        </a:p>
      </dgm:t>
    </dgm:pt>
    <dgm:pt modelId="{44249DE7-2ADF-4EA5-BDE0-3A60E7791E50}" type="pres">
      <dgm:prSet presAssocID="{6097E90F-E4B9-42E6-9FB7-7D811FA66A3F}" presName="linear" presStyleCnt="0">
        <dgm:presLayoutVars>
          <dgm:animLvl val="lvl"/>
          <dgm:resizeHandles val="exact"/>
        </dgm:presLayoutVars>
      </dgm:prSet>
      <dgm:spPr/>
      <dgm:t>
        <a:bodyPr/>
        <a:lstStyle/>
        <a:p>
          <a:endParaRPr lang="pl-PL"/>
        </a:p>
      </dgm:t>
    </dgm:pt>
    <dgm:pt modelId="{670802AD-BE51-44BC-8FCD-6E30D6BD3502}" type="pres">
      <dgm:prSet presAssocID="{00757C50-9D09-494C-AD0A-CF67CB52C51B}" presName="parentText" presStyleLbl="node1" presStyleIdx="0" presStyleCnt="6">
        <dgm:presLayoutVars>
          <dgm:chMax val="0"/>
          <dgm:bulletEnabled val="1"/>
        </dgm:presLayoutVars>
      </dgm:prSet>
      <dgm:spPr>
        <a:prstGeom prst="roundRect">
          <a:avLst/>
        </a:prstGeom>
      </dgm:spPr>
      <dgm:t>
        <a:bodyPr/>
        <a:lstStyle/>
        <a:p>
          <a:endParaRPr lang="pl-PL"/>
        </a:p>
      </dgm:t>
    </dgm:pt>
    <dgm:pt modelId="{44D343F0-9328-40D8-9B3F-4FE030204DBB}" type="pres">
      <dgm:prSet presAssocID="{D3BA5B84-D2A2-49D9-96AC-18F157FB7C1B}" presName="spacer" presStyleCnt="0"/>
      <dgm:spPr/>
    </dgm:pt>
    <dgm:pt modelId="{BA5B7269-BB04-4F04-BA5F-58C54A6E0D4F}" type="pres">
      <dgm:prSet presAssocID="{7CD22B0A-EEA7-4B64-96D8-9C50F90FDA69}" presName="parentText" presStyleLbl="node1" presStyleIdx="1" presStyleCnt="6">
        <dgm:presLayoutVars>
          <dgm:chMax val="0"/>
          <dgm:bulletEnabled val="1"/>
        </dgm:presLayoutVars>
      </dgm:prSet>
      <dgm:spPr>
        <a:prstGeom prst="roundRect">
          <a:avLst/>
        </a:prstGeom>
      </dgm:spPr>
      <dgm:t>
        <a:bodyPr/>
        <a:lstStyle/>
        <a:p>
          <a:endParaRPr lang="pl-PL"/>
        </a:p>
      </dgm:t>
    </dgm:pt>
    <dgm:pt modelId="{69C42037-2CDF-4BDD-8E68-E7B6AC3FBBAC}" type="pres">
      <dgm:prSet presAssocID="{6BD1BBF4-57F7-4C77-ACD1-A261C23B4866}" presName="spacer" presStyleCnt="0"/>
      <dgm:spPr/>
    </dgm:pt>
    <dgm:pt modelId="{93038142-AB8D-4998-AD2F-451951B6D523}" type="pres">
      <dgm:prSet presAssocID="{A43D609E-C5B8-466D-A23F-87F23515824D}" presName="parentText" presStyleLbl="node1" presStyleIdx="2" presStyleCnt="6">
        <dgm:presLayoutVars>
          <dgm:chMax val="0"/>
          <dgm:bulletEnabled val="1"/>
        </dgm:presLayoutVars>
      </dgm:prSet>
      <dgm:spPr>
        <a:prstGeom prst="roundRect">
          <a:avLst/>
        </a:prstGeom>
      </dgm:spPr>
      <dgm:t>
        <a:bodyPr/>
        <a:lstStyle/>
        <a:p>
          <a:endParaRPr lang="pl-PL"/>
        </a:p>
      </dgm:t>
    </dgm:pt>
    <dgm:pt modelId="{6B108C26-8CDD-4100-93A8-752B0051EDED}" type="pres">
      <dgm:prSet presAssocID="{7918B6A9-163B-44B2-88B2-1595139B3A74}" presName="spacer" presStyleCnt="0"/>
      <dgm:spPr/>
    </dgm:pt>
    <dgm:pt modelId="{C0A901DF-D357-446E-9D1E-643170F1BF54}" type="pres">
      <dgm:prSet presAssocID="{2DDC566B-8653-413E-B626-719B34BE0F4F}" presName="parentText" presStyleLbl="node1" presStyleIdx="3" presStyleCnt="6">
        <dgm:presLayoutVars>
          <dgm:chMax val="0"/>
          <dgm:bulletEnabled val="1"/>
        </dgm:presLayoutVars>
      </dgm:prSet>
      <dgm:spPr>
        <a:prstGeom prst="roundRect">
          <a:avLst/>
        </a:prstGeom>
      </dgm:spPr>
      <dgm:t>
        <a:bodyPr/>
        <a:lstStyle/>
        <a:p>
          <a:endParaRPr lang="pl-PL"/>
        </a:p>
      </dgm:t>
    </dgm:pt>
    <dgm:pt modelId="{5545D0AD-F78E-42BA-B0C8-23B4E4B866FE}" type="pres">
      <dgm:prSet presAssocID="{0DF095EE-C0F5-46C2-A208-55A6A8DD1EDA}" presName="spacer" presStyleCnt="0"/>
      <dgm:spPr/>
    </dgm:pt>
    <dgm:pt modelId="{FDBEE652-042B-4531-AFE3-7F665F4C2A95}" type="pres">
      <dgm:prSet presAssocID="{1E9BACB8-4B72-41CC-915D-28C9EE830A50}" presName="parentText" presStyleLbl="node1" presStyleIdx="4" presStyleCnt="6">
        <dgm:presLayoutVars>
          <dgm:chMax val="0"/>
          <dgm:bulletEnabled val="1"/>
        </dgm:presLayoutVars>
      </dgm:prSet>
      <dgm:spPr>
        <a:prstGeom prst="roundRect">
          <a:avLst/>
        </a:prstGeom>
      </dgm:spPr>
      <dgm:t>
        <a:bodyPr/>
        <a:lstStyle/>
        <a:p>
          <a:endParaRPr lang="pl-PL"/>
        </a:p>
      </dgm:t>
    </dgm:pt>
    <dgm:pt modelId="{000A2405-BC95-4F3E-B9A7-6015D83485C9}" type="pres">
      <dgm:prSet presAssocID="{B66A93CB-98B2-4B18-8339-B694136CC8DE}" presName="spacer" presStyleCnt="0"/>
      <dgm:spPr/>
    </dgm:pt>
    <dgm:pt modelId="{E2B02CC0-86F0-4B91-B0B1-D44B52D43E46}" type="pres">
      <dgm:prSet presAssocID="{2A1A8923-B1BA-495F-BEF4-C6A5D56D9DE0}" presName="parentText" presStyleLbl="node1" presStyleIdx="5" presStyleCnt="6">
        <dgm:presLayoutVars>
          <dgm:chMax val="0"/>
          <dgm:bulletEnabled val="1"/>
        </dgm:presLayoutVars>
      </dgm:prSet>
      <dgm:spPr>
        <a:prstGeom prst="roundRect">
          <a:avLst/>
        </a:prstGeom>
      </dgm:spPr>
      <dgm:t>
        <a:bodyPr/>
        <a:lstStyle/>
        <a:p>
          <a:endParaRPr lang="pl-PL"/>
        </a:p>
      </dgm:t>
    </dgm:pt>
  </dgm:ptLst>
  <dgm:cxnLst>
    <dgm:cxn modelId="{79754EBE-085D-4E14-A45D-6F71743B1E52}" srcId="{6097E90F-E4B9-42E6-9FB7-7D811FA66A3F}" destId="{00757C50-9D09-494C-AD0A-CF67CB52C51B}" srcOrd="0" destOrd="0" parTransId="{BB49A0DD-462F-4AA5-845B-5334ACC1A5D7}" sibTransId="{D3BA5B84-D2A2-49D9-96AC-18F157FB7C1B}"/>
    <dgm:cxn modelId="{58BC4409-0A53-45F7-B5FA-C9AE84A34B33}" srcId="{6097E90F-E4B9-42E6-9FB7-7D811FA66A3F}" destId="{2DDC566B-8653-413E-B626-719B34BE0F4F}" srcOrd="3" destOrd="0" parTransId="{30A56706-ED48-40A8-BBC4-7D35F0912C05}" sibTransId="{0DF095EE-C0F5-46C2-A208-55A6A8DD1EDA}"/>
    <dgm:cxn modelId="{E74E6168-32F0-4E29-A9C3-B27BA6E63C44}" type="presOf" srcId="{A43D609E-C5B8-466D-A23F-87F23515824D}" destId="{93038142-AB8D-4998-AD2F-451951B6D523}" srcOrd="0" destOrd="0" presId="urn:microsoft.com/office/officeart/2005/8/layout/vList2"/>
    <dgm:cxn modelId="{1E720641-BAEA-4C2D-9C68-F5985148E4A9}" srcId="{6097E90F-E4B9-42E6-9FB7-7D811FA66A3F}" destId="{7CD22B0A-EEA7-4B64-96D8-9C50F90FDA69}" srcOrd="1" destOrd="0" parTransId="{01D9A83E-8A8F-4AEB-BECE-5643042CC51D}" sibTransId="{6BD1BBF4-57F7-4C77-ACD1-A261C23B4866}"/>
    <dgm:cxn modelId="{39F2C43F-CA4B-4C3E-B693-14A532078B14}" type="presOf" srcId="{2A1A8923-B1BA-495F-BEF4-C6A5D56D9DE0}" destId="{E2B02CC0-86F0-4B91-B0B1-D44B52D43E46}" srcOrd="0" destOrd="0" presId="urn:microsoft.com/office/officeart/2005/8/layout/vList2"/>
    <dgm:cxn modelId="{E31012AD-0790-4088-8A8D-E3E47D0E89EF}" type="presOf" srcId="{1E9BACB8-4B72-41CC-915D-28C9EE830A50}" destId="{FDBEE652-042B-4531-AFE3-7F665F4C2A95}" srcOrd="0" destOrd="0" presId="urn:microsoft.com/office/officeart/2005/8/layout/vList2"/>
    <dgm:cxn modelId="{2E1F7193-A829-4004-985E-3CAD34C37B90}" srcId="{6097E90F-E4B9-42E6-9FB7-7D811FA66A3F}" destId="{1E9BACB8-4B72-41CC-915D-28C9EE830A50}" srcOrd="4" destOrd="0" parTransId="{D732AF89-E3E0-414F-AB84-72D25B381EC5}" sibTransId="{B66A93CB-98B2-4B18-8339-B694136CC8DE}"/>
    <dgm:cxn modelId="{605130B3-5459-4868-8C39-3F50A46F5BA3}" type="presOf" srcId="{00757C50-9D09-494C-AD0A-CF67CB52C51B}" destId="{670802AD-BE51-44BC-8FCD-6E30D6BD3502}" srcOrd="0" destOrd="0" presId="urn:microsoft.com/office/officeart/2005/8/layout/vList2"/>
    <dgm:cxn modelId="{D63C213F-9642-40EA-8F8D-3B85FE2E5E96}" type="presOf" srcId="{7CD22B0A-EEA7-4B64-96D8-9C50F90FDA69}" destId="{BA5B7269-BB04-4F04-BA5F-58C54A6E0D4F}" srcOrd="0" destOrd="0" presId="urn:microsoft.com/office/officeart/2005/8/layout/vList2"/>
    <dgm:cxn modelId="{0596F6B5-6624-4FC3-ADC3-7FBD00ED278C}" srcId="{6097E90F-E4B9-42E6-9FB7-7D811FA66A3F}" destId="{A43D609E-C5B8-466D-A23F-87F23515824D}" srcOrd="2" destOrd="0" parTransId="{5E28D3EA-883B-4892-8BD9-6C96099D47AE}" sibTransId="{7918B6A9-163B-44B2-88B2-1595139B3A74}"/>
    <dgm:cxn modelId="{E113297A-4740-40A2-B776-0FF02F0F49BA}" type="presOf" srcId="{6097E90F-E4B9-42E6-9FB7-7D811FA66A3F}" destId="{44249DE7-2ADF-4EA5-BDE0-3A60E7791E50}" srcOrd="0" destOrd="0" presId="urn:microsoft.com/office/officeart/2005/8/layout/vList2"/>
    <dgm:cxn modelId="{D236320D-89CF-4B76-ABA5-E04A70764C93}" type="presOf" srcId="{2DDC566B-8653-413E-B626-719B34BE0F4F}" destId="{C0A901DF-D357-446E-9D1E-643170F1BF54}" srcOrd="0" destOrd="0" presId="urn:microsoft.com/office/officeart/2005/8/layout/vList2"/>
    <dgm:cxn modelId="{E6856686-BE21-4083-A875-1A1CF6A2AC6D}" srcId="{6097E90F-E4B9-42E6-9FB7-7D811FA66A3F}" destId="{2A1A8923-B1BA-495F-BEF4-C6A5D56D9DE0}" srcOrd="5" destOrd="0" parTransId="{FE13954C-9CEA-42C2-88A5-B011A23E4378}" sibTransId="{651907AB-71A5-48BE-A4F1-36EB1EBC6308}"/>
    <dgm:cxn modelId="{CDB71790-584C-4001-96BE-CE72E5DB8325}" type="presParOf" srcId="{44249DE7-2ADF-4EA5-BDE0-3A60E7791E50}" destId="{670802AD-BE51-44BC-8FCD-6E30D6BD3502}" srcOrd="0" destOrd="0" presId="urn:microsoft.com/office/officeart/2005/8/layout/vList2"/>
    <dgm:cxn modelId="{D4544775-8423-4503-95F9-DE896FF77295}" type="presParOf" srcId="{44249DE7-2ADF-4EA5-BDE0-3A60E7791E50}" destId="{44D343F0-9328-40D8-9B3F-4FE030204DBB}" srcOrd="1" destOrd="0" presId="urn:microsoft.com/office/officeart/2005/8/layout/vList2"/>
    <dgm:cxn modelId="{CB7966EA-3662-41DD-9948-EC472CFDFFDF}" type="presParOf" srcId="{44249DE7-2ADF-4EA5-BDE0-3A60E7791E50}" destId="{BA5B7269-BB04-4F04-BA5F-58C54A6E0D4F}" srcOrd="2" destOrd="0" presId="urn:microsoft.com/office/officeart/2005/8/layout/vList2"/>
    <dgm:cxn modelId="{C8CC42A5-2414-4496-BEF9-265FE044A5D9}" type="presParOf" srcId="{44249DE7-2ADF-4EA5-BDE0-3A60E7791E50}" destId="{69C42037-2CDF-4BDD-8E68-E7B6AC3FBBAC}" srcOrd="3" destOrd="0" presId="urn:microsoft.com/office/officeart/2005/8/layout/vList2"/>
    <dgm:cxn modelId="{67B0AA81-340C-4DC7-8C01-0F47871A9E34}" type="presParOf" srcId="{44249DE7-2ADF-4EA5-BDE0-3A60E7791E50}" destId="{93038142-AB8D-4998-AD2F-451951B6D523}" srcOrd="4" destOrd="0" presId="urn:microsoft.com/office/officeart/2005/8/layout/vList2"/>
    <dgm:cxn modelId="{3B9AE386-DE57-4E4C-991C-61F9C424E118}" type="presParOf" srcId="{44249DE7-2ADF-4EA5-BDE0-3A60E7791E50}" destId="{6B108C26-8CDD-4100-93A8-752B0051EDED}" srcOrd="5" destOrd="0" presId="urn:microsoft.com/office/officeart/2005/8/layout/vList2"/>
    <dgm:cxn modelId="{569AAD8E-9DFA-495B-A1D8-C5859FAE44C0}" type="presParOf" srcId="{44249DE7-2ADF-4EA5-BDE0-3A60E7791E50}" destId="{C0A901DF-D357-446E-9D1E-643170F1BF54}" srcOrd="6" destOrd="0" presId="urn:microsoft.com/office/officeart/2005/8/layout/vList2"/>
    <dgm:cxn modelId="{C6F6B9A1-B6F7-4B30-A047-AA7C4F93FA26}" type="presParOf" srcId="{44249DE7-2ADF-4EA5-BDE0-3A60E7791E50}" destId="{5545D0AD-F78E-42BA-B0C8-23B4E4B866FE}" srcOrd="7" destOrd="0" presId="urn:microsoft.com/office/officeart/2005/8/layout/vList2"/>
    <dgm:cxn modelId="{0AF6A831-30CA-42F4-A7E8-D11023F1C2BC}" type="presParOf" srcId="{44249DE7-2ADF-4EA5-BDE0-3A60E7791E50}" destId="{FDBEE652-042B-4531-AFE3-7F665F4C2A95}" srcOrd="8" destOrd="0" presId="urn:microsoft.com/office/officeart/2005/8/layout/vList2"/>
    <dgm:cxn modelId="{2BBD8584-687A-4A97-A0A9-4617BDAF614B}" type="presParOf" srcId="{44249DE7-2ADF-4EA5-BDE0-3A60E7791E50}" destId="{000A2405-BC95-4F3E-B9A7-6015D83485C9}" srcOrd="9" destOrd="0" presId="urn:microsoft.com/office/officeart/2005/8/layout/vList2"/>
    <dgm:cxn modelId="{F25834C8-4CC1-4C81-9EC6-05A20A6DC666}" type="presParOf" srcId="{44249DE7-2ADF-4EA5-BDE0-3A60E7791E50}" destId="{E2B02CC0-86F0-4B91-B0B1-D44B52D43E46}" srcOrd="10" destOrd="0" presId="urn:microsoft.com/office/officeart/2005/8/layout/vList2"/>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F4E9918-550D-4A32-9752-DD89DE703CC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EC0A838E-35D7-4C98-AA1A-E5311D131E33}">
      <dgm:prSet phldrT="[Tekst]"/>
      <dgm:spPr>
        <a:xfrm>
          <a:off x="0" y="52162"/>
          <a:ext cx="6086475" cy="678600"/>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a:solidFill>
                <a:sysClr val="window" lastClr="FFFFFF"/>
              </a:solidFill>
              <a:latin typeface="Trebuchet MS"/>
              <a:ea typeface="+mn-ea"/>
              <a:cs typeface="+mn-cs"/>
            </a:rPr>
            <a:t>Ill-thought-out headers - the header, which is displayed next to the surname, is a field specific to Linked</a:t>
          </a:r>
          <a:r>
            <a:rPr lang="pl-PL">
              <a:solidFill>
                <a:sysClr val="window" lastClr="FFFFFF"/>
              </a:solidFill>
              <a:latin typeface="Trebuchet MS"/>
              <a:ea typeface="+mn-ea"/>
              <a:cs typeface="+mn-cs"/>
            </a:rPr>
            <a:t>I</a:t>
          </a:r>
          <a:r>
            <a:rPr lang="en-GB">
              <a:solidFill>
                <a:sysClr val="window" lastClr="FFFFFF"/>
              </a:solidFill>
              <a:latin typeface="Trebuchet MS"/>
              <a:ea typeface="+mn-ea"/>
              <a:cs typeface="+mn-cs"/>
            </a:rPr>
            <a:t>n. It is a kind of shortened business card, so it is worth distinguishing it. It is not enough to simply enter your position - it is worth adding the scope of activities undertaken and drawing out the most important activities undertaken at work.</a:t>
          </a:r>
          <a:endParaRPr lang="pl-PL">
            <a:solidFill>
              <a:sysClr val="window" lastClr="FFFFFF"/>
            </a:solidFill>
            <a:latin typeface="Trebuchet MS"/>
            <a:ea typeface="+mn-ea"/>
            <a:cs typeface="+mn-cs"/>
          </a:endParaRPr>
        </a:p>
      </dgm:t>
    </dgm:pt>
    <dgm:pt modelId="{DC05972F-B6E0-4C99-99E0-95C97177AF44}" type="parTrans" cxnId="{152C7F12-A09A-4C59-BDE1-B1C0EE6C8B56}">
      <dgm:prSet/>
      <dgm:spPr/>
      <dgm:t>
        <a:bodyPr/>
        <a:lstStyle/>
        <a:p>
          <a:endParaRPr lang="pl-PL"/>
        </a:p>
      </dgm:t>
    </dgm:pt>
    <dgm:pt modelId="{9FB82FC3-37DF-4EDE-84C7-E1F013EC56B3}" type="sibTrans" cxnId="{152C7F12-A09A-4C59-BDE1-B1C0EE6C8B56}">
      <dgm:prSet/>
      <dgm:spPr/>
      <dgm:t>
        <a:bodyPr/>
        <a:lstStyle/>
        <a:p>
          <a:endParaRPr lang="pl-PL"/>
        </a:p>
      </dgm:t>
    </dgm:pt>
    <dgm:pt modelId="{CBC843E2-4DAC-4408-B5C4-44BE1BC381D7}">
      <dgm:prSet phldrT="[Tekst]"/>
      <dgm:spPr>
        <a:xfrm>
          <a:off x="0" y="759562"/>
          <a:ext cx="6086475" cy="678600"/>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a:solidFill>
                <a:sysClr val="window" lastClr="FFFFFF"/>
              </a:solidFill>
              <a:latin typeface="Trebuchet MS"/>
              <a:ea typeface="+mn-ea"/>
              <a:cs typeface="+mn-cs"/>
            </a:rPr>
            <a:t>Lack of personalization of invitations to make contact - Linked</a:t>
          </a:r>
          <a:r>
            <a:rPr lang="pl-PL">
              <a:solidFill>
                <a:sysClr val="window" lastClr="FFFFFF"/>
              </a:solidFill>
              <a:latin typeface="Trebuchet MS"/>
              <a:ea typeface="+mn-ea"/>
              <a:cs typeface="+mn-cs"/>
            </a:rPr>
            <a:t>I</a:t>
          </a:r>
          <a:r>
            <a:rPr lang="en-GB">
              <a:solidFill>
                <a:sysClr val="window" lastClr="FFFFFF"/>
              </a:solidFill>
              <a:latin typeface="Trebuchet MS"/>
              <a:ea typeface="+mn-ea"/>
              <a:cs typeface="+mn-cs"/>
            </a:rPr>
            <a:t>n allows us to send an invitation with an additional text written by us. These types of personalized invitations are more often accepted. In them we can, for example, remind the given recipient where we have met and provide information about the project we are currently working on.</a:t>
          </a:r>
          <a:endParaRPr lang="pl-PL">
            <a:solidFill>
              <a:sysClr val="window" lastClr="FFFFFF"/>
            </a:solidFill>
            <a:latin typeface="Trebuchet MS"/>
            <a:ea typeface="+mn-ea"/>
            <a:cs typeface="+mn-cs"/>
          </a:endParaRPr>
        </a:p>
      </dgm:t>
    </dgm:pt>
    <dgm:pt modelId="{E8FD40E5-1A99-467A-A36B-3606CC33A6F2}" type="parTrans" cxnId="{CFF3EA20-CBC9-4E47-B652-1F4A8833920A}">
      <dgm:prSet/>
      <dgm:spPr/>
      <dgm:t>
        <a:bodyPr/>
        <a:lstStyle/>
        <a:p>
          <a:endParaRPr lang="pl-PL"/>
        </a:p>
      </dgm:t>
    </dgm:pt>
    <dgm:pt modelId="{3843124E-03B3-488A-8CB0-D5A8E36F7D8E}" type="sibTrans" cxnId="{CFF3EA20-CBC9-4E47-B652-1F4A8833920A}">
      <dgm:prSet/>
      <dgm:spPr/>
      <dgm:t>
        <a:bodyPr/>
        <a:lstStyle/>
        <a:p>
          <a:endParaRPr lang="pl-PL"/>
        </a:p>
      </dgm:t>
    </dgm:pt>
    <dgm:pt modelId="{0D5C3CB4-634A-4CFF-99AC-560AE7D7C9E5}">
      <dgm:prSet phldrT="[Tekst]"/>
      <dgm:spPr>
        <a:xfrm>
          <a:off x="0" y="1466962"/>
          <a:ext cx="6086475" cy="678600"/>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a:solidFill>
                <a:sysClr val="window" lastClr="FFFFFF"/>
              </a:solidFill>
              <a:latin typeface="Trebuchet MS"/>
              <a:ea typeface="+mn-ea"/>
              <a:cs typeface="+mn-cs"/>
            </a:rPr>
            <a:t>Failing to monitor other people's profiles - every LinkedIn user can check who has recently viewed his profile. So it's worth seeing which people have viewed our account and maybe interact with them. We can also look at other people’s profiles ourselves, letting them know that we were interested in their account for some reason.</a:t>
          </a:r>
          <a:endParaRPr lang="pl-PL">
            <a:solidFill>
              <a:sysClr val="window" lastClr="FFFFFF"/>
            </a:solidFill>
            <a:latin typeface="Trebuchet MS"/>
            <a:ea typeface="+mn-ea"/>
            <a:cs typeface="+mn-cs"/>
          </a:endParaRPr>
        </a:p>
      </dgm:t>
    </dgm:pt>
    <dgm:pt modelId="{1F1C4D9A-579B-45F5-9699-3BEC0EAC5209}" type="parTrans" cxnId="{95F2BF83-F4CD-49FB-A6F9-1AB033D334F3}">
      <dgm:prSet/>
      <dgm:spPr/>
      <dgm:t>
        <a:bodyPr/>
        <a:lstStyle/>
        <a:p>
          <a:endParaRPr lang="pl-PL"/>
        </a:p>
      </dgm:t>
    </dgm:pt>
    <dgm:pt modelId="{2AC9C548-70E0-47C8-B521-D8D0CB28B027}" type="sibTrans" cxnId="{95F2BF83-F4CD-49FB-A6F9-1AB033D334F3}">
      <dgm:prSet/>
      <dgm:spPr/>
      <dgm:t>
        <a:bodyPr/>
        <a:lstStyle/>
        <a:p>
          <a:endParaRPr lang="pl-PL"/>
        </a:p>
      </dgm:t>
    </dgm:pt>
    <dgm:pt modelId="{1A6C3B7D-E32B-498C-BDE8-75FB47D5793A}">
      <dgm:prSet phldrT="[Tekst]"/>
      <dgm:spPr>
        <a:xfrm>
          <a:off x="0" y="2174362"/>
          <a:ext cx="6086475" cy="678600"/>
        </a:xfr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pPr algn="just">
            <a:buNone/>
          </a:pPr>
          <a:r>
            <a:rPr lang="en-GB">
              <a:solidFill>
                <a:sysClr val="window" lastClr="FFFFFF"/>
              </a:solidFill>
              <a:latin typeface="Trebuchet MS"/>
              <a:ea typeface="+mn-ea"/>
              <a:cs typeface="+mn-cs"/>
            </a:rPr>
            <a:t>Failing to use advanced search tools - another unique tool of the Linked</a:t>
          </a:r>
          <a:r>
            <a:rPr lang="pl-PL">
              <a:solidFill>
                <a:sysClr val="window" lastClr="FFFFFF"/>
              </a:solidFill>
              <a:latin typeface="Trebuchet MS"/>
              <a:ea typeface="+mn-ea"/>
              <a:cs typeface="+mn-cs"/>
            </a:rPr>
            <a:t>I</a:t>
          </a:r>
          <a:r>
            <a:rPr lang="en-GB">
              <a:solidFill>
                <a:sysClr val="window" lastClr="FFFFFF"/>
              </a:solidFill>
              <a:latin typeface="Trebuchet MS"/>
              <a:ea typeface="+mn-ea"/>
              <a:cs typeface="+mn-cs"/>
            </a:rPr>
            <a:t>n site, there is no such extensive search engine on any other. So let's not limit ourselves to entering a name and surname, but let's use keywords, select the industry, position and location. Thanks to this, we can precisely find the people we are really looking for.</a:t>
          </a:r>
          <a:endParaRPr lang="pl-PL">
            <a:solidFill>
              <a:sysClr val="window" lastClr="FFFFFF"/>
            </a:solidFill>
            <a:latin typeface="Trebuchet MS"/>
            <a:ea typeface="+mn-ea"/>
            <a:cs typeface="+mn-cs"/>
          </a:endParaRPr>
        </a:p>
      </dgm:t>
    </dgm:pt>
    <dgm:pt modelId="{C60D6445-87FD-4B0F-853C-1D69F668B798}" type="parTrans" cxnId="{16CF29EE-06ED-4E43-91F2-7E922295EDD7}">
      <dgm:prSet/>
      <dgm:spPr/>
      <dgm:t>
        <a:bodyPr/>
        <a:lstStyle/>
        <a:p>
          <a:endParaRPr lang="pl-PL"/>
        </a:p>
      </dgm:t>
    </dgm:pt>
    <dgm:pt modelId="{6E9BCB54-381C-4692-BE39-6C464440D01D}" type="sibTrans" cxnId="{16CF29EE-06ED-4E43-91F2-7E922295EDD7}">
      <dgm:prSet/>
      <dgm:spPr/>
      <dgm:t>
        <a:bodyPr/>
        <a:lstStyle/>
        <a:p>
          <a:endParaRPr lang="pl-PL"/>
        </a:p>
      </dgm:t>
    </dgm:pt>
    <dgm:pt modelId="{F8700D2F-0B52-466D-AAFB-C5BD9D20859D}" type="pres">
      <dgm:prSet presAssocID="{AF4E9918-550D-4A32-9752-DD89DE703CC0}" presName="linear" presStyleCnt="0">
        <dgm:presLayoutVars>
          <dgm:animLvl val="lvl"/>
          <dgm:resizeHandles val="exact"/>
        </dgm:presLayoutVars>
      </dgm:prSet>
      <dgm:spPr/>
      <dgm:t>
        <a:bodyPr/>
        <a:lstStyle/>
        <a:p>
          <a:endParaRPr lang="pl-PL"/>
        </a:p>
      </dgm:t>
    </dgm:pt>
    <dgm:pt modelId="{4A464557-028C-4F21-A32E-659CE47BBE10}" type="pres">
      <dgm:prSet presAssocID="{EC0A838E-35D7-4C98-AA1A-E5311D131E33}" presName="parentText" presStyleLbl="node1" presStyleIdx="0" presStyleCnt="4">
        <dgm:presLayoutVars>
          <dgm:chMax val="0"/>
          <dgm:bulletEnabled val="1"/>
        </dgm:presLayoutVars>
      </dgm:prSet>
      <dgm:spPr>
        <a:prstGeom prst="roundRect">
          <a:avLst/>
        </a:prstGeom>
      </dgm:spPr>
      <dgm:t>
        <a:bodyPr/>
        <a:lstStyle/>
        <a:p>
          <a:endParaRPr lang="pl-PL"/>
        </a:p>
      </dgm:t>
    </dgm:pt>
    <dgm:pt modelId="{E66F95B0-367B-4132-90EC-50923D9DD7A6}" type="pres">
      <dgm:prSet presAssocID="{9FB82FC3-37DF-4EDE-84C7-E1F013EC56B3}" presName="spacer" presStyleCnt="0"/>
      <dgm:spPr/>
    </dgm:pt>
    <dgm:pt modelId="{0F17CDBA-9046-4708-B25A-D21F739BB971}" type="pres">
      <dgm:prSet presAssocID="{CBC843E2-4DAC-4408-B5C4-44BE1BC381D7}" presName="parentText" presStyleLbl="node1" presStyleIdx="1" presStyleCnt="4">
        <dgm:presLayoutVars>
          <dgm:chMax val="0"/>
          <dgm:bulletEnabled val="1"/>
        </dgm:presLayoutVars>
      </dgm:prSet>
      <dgm:spPr>
        <a:prstGeom prst="roundRect">
          <a:avLst/>
        </a:prstGeom>
      </dgm:spPr>
      <dgm:t>
        <a:bodyPr/>
        <a:lstStyle/>
        <a:p>
          <a:endParaRPr lang="pl-PL"/>
        </a:p>
      </dgm:t>
    </dgm:pt>
    <dgm:pt modelId="{CDD21E5C-222B-4A9C-B827-9A03E3B570D0}" type="pres">
      <dgm:prSet presAssocID="{3843124E-03B3-488A-8CB0-D5A8E36F7D8E}" presName="spacer" presStyleCnt="0"/>
      <dgm:spPr/>
    </dgm:pt>
    <dgm:pt modelId="{BDAA57B4-FF9A-46D5-93DF-E03F0C88AFFF}" type="pres">
      <dgm:prSet presAssocID="{0D5C3CB4-634A-4CFF-99AC-560AE7D7C9E5}" presName="parentText" presStyleLbl="node1" presStyleIdx="2" presStyleCnt="4">
        <dgm:presLayoutVars>
          <dgm:chMax val="0"/>
          <dgm:bulletEnabled val="1"/>
        </dgm:presLayoutVars>
      </dgm:prSet>
      <dgm:spPr>
        <a:prstGeom prst="roundRect">
          <a:avLst/>
        </a:prstGeom>
      </dgm:spPr>
      <dgm:t>
        <a:bodyPr/>
        <a:lstStyle/>
        <a:p>
          <a:endParaRPr lang="pl-PL"/>
        </a:p>
      </dgm:t>
    </dgm:pt>
    <dgm:pt modelId="{0FBE911B-747D-43F6-8319-F29EE578F421}" type="pres">
      <dgm:prSet presAssocID="{2AC9C548-70E0-47C8-B521-D8D0CB28B027}" presName="spacer" presStyleCnt="0"/>
      <dgm:spPr/>
    </dgm:pt>
    <dgm:pt modelId="{BC34EFC5-A845-4349-BB83-45528E7865E7}" type="pres">
      <dgm:prSet presAssocID="{1A6C3B7D-E32B-498C-BDE8-75FB47D5793A}" presName="parentText" presStyleLbl="node1" presStyleIdx="3" presStyleCnt="4">
        <dgm:presLayoutVars>
          <dgm:chMax val="0"/>
          <dgm:bulletEnabled val="1"/>
        </dgm:presLayoutVars>
      </dgm:prSet>
      <dgm:spPr>
        <a:prstGeom prst="roundRect">
          <a:avLst/>
        </a:prstGeom>
      </dgm:spPr>
      <dgm:t>
        <a:bodyPr/>
        <a:lstStyle/>
        <a:p>
          <a:endParaRPr lang="pl-PL"/>
        </a:p>
      </dgm:t>
    </dgm:pt>
  </dgm:ptLst>
  <dgm:cxnLst>
    <dgm:cxn modelId="{CFF3EA20-CBC9-4E47-B652-1F4A8833920A}" srcId="{AF4E9918-550D-4A32-9752-DD89DE703CC0}" destId="{CBC843E2-4DAC-4408-B5C4-44BE1BC381D7}" srcOrd="1" destOrd="0" parTransId="{E8FD40E5-1A99-467A-A36B-3606CC33A6F2}" sibTransId="{3843124E-03B3-488A-8CB0-D5A8E36F7D8E}"/>
    <dgm:cxn modelId="{152C7F12-A09A-4C59-BDE1-B1C0EE6C8B56}" srcId="{AF4E9918-550D-4A32-9752-DD89DE703CC0}" destId="{EC0A838E-35D7-4C98-AA1A-E5311D131E33}" srcOrd="0" destOrd="0" parTransId="{DC05972F-B6E0-4C99-99E0-95C97177AF44}" sibTransId="{9FB82FC3-37DF-4EDE-84C7-E1F013EC56B3}"/>
    <dgm:cxn modelId="{6D3865B4-49E3-4266-870F-08DD88146791}" type="presOf" srcId="{CBC843E2-4DAC-4408-B5C4-44BE1BC381D7}" destId="{0F17CDBA-9046-4708-B25A-D21F739BB971}" srcOrd="0" destOrd="0" presId="urn:microsoft.com/office/officeart/2005/8/layout/vList2"/>
    <dgm:cxn modelId="{CE8B2A52-3A14-45CA-A4C9-669B903B62E2}" type="presOf" srcId="{0D5C3CB4-634A-4CFF-99AC-560AE7D7C9E5}" destId="{BDAA57B4-FF9A-46D5-93DF-E03F0C88AFFF}" srcOrd="0" destOrd="0" presId="urn:microsoft.com/office/officeart/2005/8/layout/vList2"/>
    <dgm:cxn modelId="{AE4CC5B3-10D8-4752-A62A-5514A74BCA94}" type="presOf" srcId="{AF4E9918-550D-4A32-9752-DD89DE703CC0}" destId="{F8700D2F-0B52-466D-AAFB-C5BD9D20859D}" srcOrd="0" destOrd="0" presId="urn:microsoft.com/office/officeart/2005/8/layout/vList2"/>
    <dgm:cxn modelId="{16CF29EE-06ED-4E43-91F2-7E922295EDD7}" srcId="{AF4E9918-550D-4A32-9752-DD89DE703CC0}" destId="{1A6C3B7D-E32B-498C-BDE8-75FB47D5793A}" srcOrd="3" destOrd="0" parTransId="{C60D6445-87FD-4B0F-853C-1D69F668B798}" sibTransId="{6E9BCB54-381C-4692-BE39-6C464440D01D}"/>
    <dgm:cxn modelId="{BD0EBD1C-5AD3-448A-9A50-3ED84D4DBC84}" type="presOf" srcId="{1A6C3B7D-E32B-498C-BDE8-75FB47D5793A}" destId="{BC34EFC5-A845-4349-BB83-45528E7865E7}" srcOrd="0" destOrd="0" presId="urn:microsoft.com/office/officeart/2005/8/layout/vList2"/>
    <dgm:cxn modelId="{95F2BF83-F4CD-49FB-A6F9-1AB033D334F3}" srcId="{AF4E9918-550D-4A32-9752-DD89DE703CC0}" destId="{0D5C3CB4-634A-4CFF-99AC-560AE7D7C9E5}" srcOrd="2" destOrd="0" parTransId="{1F1C4D9A-579B-45F5-9699-3BEC0EAC5209}" sibTransId="{2AC9C548-70E0-47C8-B521-D8D0CB28B027}"/>
    <dgm:cxn modelId="{F1868888-97C9-4589-95F6-0AC2474B7A6F}" type="presOf" srcId="{EC0A838E-35D7-4C98-AA1A-E5311D131E33}" destId="{4A464557-028C-4F21-A32E-659CE47BBE10}" srcOrd="0" destOrd="0" presId="urn:microsoft.com/office/officeart/2005/8/layout/vList2"/>
    <dgm:cxn modelId="{EFB45204-16B1-4652-A491-98BCB2FFEE30}" type="presParOf" srcId="{F8700D2F-0B52-466D-AAFB-C5BD9D20859D}" destId="{4A464557-028C-4F21-A32E-659CE47BBE10}" srcOrd="0" destOrd="0" presId="urn:microsoft.com/office/officeart/2005/8/layout/vList2"/>
    <dgm:cxn modelId="{1EAC048F-14EA-4C46-837E-76097DF07302}" type="presParOf" srcId="{F8700D2F-0B52-466D-AAFB-C5BD9D20859D}" destId="{E66F95B0-367B-4132-90EC-50923D9DD7A6}" srcOrd="1" destOrd="0" presId="urn:microsoft.com/office/officeart/2005/8/layout/vList2"/>
    <dgm:cxn modelId="{90C86BE9-2CED-4DB6-A558-A2788F117671}" type="presParOf" srcId="{F8700D2F-0B52-466D-AAFB-C5BD9D20859D}" destId="{0F17CDBA-9046-4708-B25A-D21F739BB971}" srcOrd="2" destOrd="0" presId="urn:microsoft.com/office/officeart/2005/8/layout/vList2"/>
    <dgm:cxn modelId="{B6F0952E-9039-4034-8039-0D82081A96E4}" type="presParOf" srcId="{F8700D2F-0B52-466D-AAFB-C5BD9D20859D}" destId="{CDD21E5C-222B-4A9C-B827-9A03E3B570D0}" srcOrd="3" destOrd="0" presId="urn:microsoft.com/office/officeart/2005/8/layout/vList2"/>
    <dgm:cxn modelId="{49BAE580-209F-4041-927B-D027F0666037}" type="presParOf" srcId="{F8700D2F-0B52-466D-AAFB-C5BD9D20859D}" destId="{BDAA57B4-FF9A-46D5-93DF-E03F0C88AFFF}" srcOrd="4" destOrd="0" presId="urn:microsoft.com/office/officeart/2005/8/layout/vList2"/>
    <dgm:cxn modelId="{0B01E34A-B9A0-43E9-9938-82BE88532220}" type="presParOf" srcId="{F8700D2F-0B52-466D-AAFB-C5BD9D20859D}" destId="{0FBE911B-747D-43F6-8319-F29EE578F421}" srcOrd="5" destOrd="0" presId="urn:microsoft.com/office/officeart/2005/8/layout/vList2"/>
    <dgm:cxn modelId="{DFC9CAC7-86CD-4DC4-B84E-7FA4A39D66A8}" type="presParOf" srcId="{F8700D2F-0B52-466D-AAFB-C5BD9D20859D}" destId="{BC34EFC5-A845-4349-BB83-45528E7865E7}" srcOrd="6" destOrd="0" presId="urn:microsoft.com/office/officeart/2005/8/layout/vList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D11F752-0C16-422A-96D2-964E41BCD62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CB3125BD-E275-49AA-B300-4AFB00CCDFE2}">
      <dgm:prSet phldrT="[Tekst]"/>
      <dgm:spPr/>
      <dgm:t>
        <a:bodyPr/>
        <a:lstStyle/>
        <a:p>
          <a:r>
            <a:rPr lang="en-GB"/>
            <a:t>Additional materials (Facebook Pixel and Facebook Analytics)</a:t>
          </a:r>
          <a:endParaRPr lang="pl-PL"/>
        </a:p>
      </dgm:t>
    </dgm:pt>
    <dgm:pt modelId="{CBDCA538-CD67-4948-8352-6A0778F31C7A}" type="parTrans" cxnId="{A9BFB781-6DB4-4740-A54D-98D1A240FE85}">
      <dgm:prSet/>
      <dgm:spPr/>
      <dgm:t>
        <a:bodyPr/>
        <a:lstStyle/>
        <a:p>
          <a:endParaRPr lang="pl-PL"/>
        </a:p>
      </dgm:t>
    </dgm:pt>
    <dgm:pt modelId="{2D7D449D-CAA1-42F2-B191-06CEED2BFF35}" type="sibTrans" cxnId="{A9BFB781-6DB4-4740-A54D-98D1A240FE85}">
      <dgm:prSet/>
      <dgm:spPr/>
      <dgm:t>
        <a:bodyPr/>
        <a:lstStyle/>
        <a:p>
          <a:endParaRPr lang="pl-PL"/>
        </a:p>
      </dgm:t>
    </dgm:pt>
    <dgm:pt modelId="{985D844B-828D-4999-B9D8-C4883A9C95A1}">
      <dgm:prSet/>
      <dgm:spPr/>
      <dgm:t>
        <a:bodyPr/>
        <a:lstStyle/>
        <a:p>
          <a:r>
            <a:rPr lang="pl-PL"/>
            <a:t>https://www.youtube.com/watch?v=SkYNivD8iM8</a:t>
          </a:r>
        </a:p>
      </dgm:t>
    </dgm:pt>
    <dgm:pt modelId="{B4BAE295-78F6-42BD-A01C-FAC4C0D9F9BF}" type="parTrans" cxnId="{24AB7F8C-0012-4EE5-899E-E4D3EBFA8BAD}">
      <dgm:prSet/>
      <dgm:spPr/>
      <dgm:t>
        <a:bodyPr/>
        <a:lstStyle/>
        <a:p>
          <a:endParaRPr lang="pl-PL"/>
        </a:p>
      </dgm:t>
    </dgm:pt>
    <dgm:pt modelId="{CEF9E4A5-3987-4B3B-8F57-1F4B109575C6}" type="sibTrans" cxnId="{24AB7F8C-0012-4EE5-899E-E4D3EBFA8BAD}">
      <dgm:prSet/>
      <dgm:spPr/>
      <dgm:t>
        <a:bodyPr/>
        <a:lstStyle/>
        <a:p>
          <a:endParaRPr lang="pl-PL"/>
        </a:p>
      </dgm:t>
    </dgm:pt>
    <dgm:pt modelId="{A55A1B21-DB08-4665-8CAB-6570EFD5C959}">
      <dgm:prSet/>
      <dgm:spPr/>
      <dgm:t>
        <a:bodyPr/>
        <a:lstStyle/>
        <a:p>
          <a:r>
            <a:rPr lang="pl-PL"/>
            <a:t>https://www.socialmediaexaminer.com/facebook-pixel-install-use-guide-for-marketers/</a:t>
          </a:r>
        </a:p>
      </dgm:t>
    </dgm:pt>
    <dgm:pt modelId="{5C6D0229-BC12-4598-8B9C-CDC65EA3A7D2}" type="parTrans" cxnId="{FD7FD93E-7C30-4E9C-8F84-3574DDBF49DD}">
      <dgm:prSet/>
      <dgm:spPr/>
      <dgm:t>
        <a:bodyPr/>
        <a:lstStyle/>
        <a:p>
          <a:endParaRPr lang="pl-PL"/>
        </a:p>
      </dgm:t>
    </dgm:pt>
    <dgm:pt modelId="{73AD79CF-C9C9-4CF0-9049-8AB4D6AC025E}" type="sibTrans" cxnId="{FD7FD93E-7C30-4E9C-8F84-3574DDBF49DD}">
      <dgm:prSet/>
      <dgm:spPr/>
      <dgm:t>
        <a:bodyPr/>
        <a:lstStyle/>
        <a:p>
          <a:endParaRPr lang="pl-PL"/>
        </a:p>
      </dgm:t>
    </dgm:pt>
    <dgm:pt modelId="{C917F6B9-BDEE-4084-B95C-ECF53194C9C1}">
      <dgm:prSet/>
      <dgm:spPr/>
      <dgm:t>
        <a:bodyPr/>
        <a:lstStyle/>
        <a:p>
          <a:r>
            <a:rPr lang="pl-PL"/>
            <a:t>https://www.socialmediaexaminer.com/facebook-analytics-how-to-get-started/</a:t>
          </a:r>
        </a:p>
      </dgm:t>
    </dgm:pt>
    <dgm:pt modelId="{798157C7-C311-46BC-B7C6-DA0ACDFB4DD1}" type="parTrans" cxnId="{8DBEC6DE-7904-450E-9C24-D74B1005038C}">
      <dgm:prSet/>
      <dgm:spPr/>
      <dgm:t>
        <a:bodyPr/>
        <a:lstStyle/>
        <a:p>
          <a:endParaRPr lang="pl-PL"/>
        </a:p>
      </dgm:t>
    </dgm:pt>
    <dgm:pt modelId="{AAF5E606-6D3F-4BBF-A645-9CBB2CD8740A}" type="sibTrans" cxnId="{8DBEC6DE-7904-450E-9C24-D74B1005038C}">
      <dgm:prSet/>
      <dgm:spPr/>
      <dgm:t>
        <a:bodyPr/>
        <a:lstStyle/>
        <a:p>
          <a:endParaRPr lang="pl-PL"/>
        </a:p>
      </dgm:t>
    </dgm:pt>
    <dgm:pt modelId="{332B668F-D140-4830-BB06-ADC99C017AB6}">
      <dgm:prSet/>
      <dgm:spPr/>
      <dgm:t>
        <a:bodyPr/>
        <a:lstStyle/>
        <a:p>
          <a:endParaRPr lang="pl-PL"/>
        </a:p>
      </dgm:t>
    </dgm:pt>
    <dgm:pt modelId="{3882F1AC-DC9B-40E9-AA30-43940A30476B}" type="parTrans" cxnId="{E28E65CD-1FA6-4E1A-B680-AC6CB7F7B5DC}">
      <dgm:prSet/>
      <dgm:spPr/>
      <dgm:t>
        <a:bodyPr/>
        <a:lstStyle/>
        <a:p>
          <a:endParaRPr lang="en-GB"/>
        </a:p>
      </dgm:t>
    </dgm:pt>
    <dgm:pt modelId="{7655B76A-0CBB-4A56-A230-A3F93A67261F}" type="sibTrans" cxnId="{E28E65CD-1FA6-4E1A-B680-AC6CB7F7B5DC}">
      <dgm:prSet/>
      <dgm:spPr/>
      <dgm:t>
        <a:bodyPr/>
        <a:lstStyle/>
        <a:p>
          <a:endParaRPr lang="en-GB"/>
        </a:p>
      </dgm:t>
    </dgm:pt>
    <dgm:pt modelId="{D03D51CB-4D23-4EF9-83D6-4A24F681CDFD}" type="pres">
      <dgm:prSet presAssocID="{FD11F752-0C16-422A-96D2-964E41BCD62C}" presName="linear" presStyleCnt="0">
        <dgm:presLayoutVars>
          <dgm:dir/>
          <dgm:animLvl val="lvl"/>
          <dgm:resizeHandles val="exact"/>
        </dgm:presLayoutVars>
      </dgm:prSet>
      <dgm:spPr/>
      <dgm:t>
        <a:bodyPr/>
        <a:lstStyle/>
        <a:p>
          <a:endParaRPr lang="pl-PL"/>
        </a:p>
      </dgm:t>
    </dgm:pt>
    <dgm:pt modelId="{EDAF7D34-2031-4E3E-B94C-881899ADF948}" type="pres">
      <dgm:prSet presAssocID="{CB3125BD-E275-49AA-B300-4AFB00CCDFE2}" presName="parentLin" presStyleCnt="0"/>
      <dgm:spPr/>
    </dgm:pt>
    <dgm:pt modelId="{9A8A7754-BF29-455D-B979-E6E2DE0BE936}" type="pres">
      <dgm:prSet presAssocID="{CB3125BD-E275-49AA-B300-4AFB00CCDFE2}" presName="parentLeftMargin" presStyleLbl="node1" presStyleIdx="0" presStyleCnt="1"/>
      <dgm:spPr/>
      <dgm:t>
        <a:bodyPr/>
        <a:lstStyle/>
        <a:p>
          <a:endParaRPr lang="pl-PL"/>
        </a:p>
      </dgm:t>
    </dgm:pt>
    <dgm:pt modelId="{F0AC7190-D357-4713-843A-ECB159838A43}" type="pres">
      <dgm:prSet presAssocID="{CB3125BD-E275-49AA-B300-4AFB00CCDFE2}" presName="parentText" presStyleLbl="node1" presStyleIdx="0" presStyleCnt="1">
        <dgm:presLayoutVars>
          <dgm:chMax val="0"/>
          <dgm:bulletEnabled val="1"/>
        </dgm:presLayoutVars>
      </dgm:prSet>
      <dgm:spPr/>
      <dgm:t>
        <a:bodyPr/>
        <a:lstStyle/>
        <a:p>
          <a:endParaRPr lang="pl-PL"/>
        </a:p>
      </dgm:t>
    </dgm:pt>
    <dgm:pt modelId="{5EFAA670-FFE2-4E20-AE04-78BEECC2EB4F}" type="pres">
      <dgm:prSet presAssocID="{CB3125BD-E275-49AA-B300-4AFB00CCDFE2}" presName="negativeSpace" presStyleCnt="0"/>
      <dgm:spPr/>
    </dgm:pt>
    <dgm:pt modelId="{F1557137-142E-4544-AD12-F7AA3E67E556}" type="pres">
      <dgm:prSet presAssocID="{CB3125BD-E275-49AA-B300-4AFB00CCDFE2}" presName="childText" presStyleLbl="conFgAcc1" presStyleIdx="0" presStyleCnt="1" custScaleY="60549">
        <dgm:presLayoutVars>
          <dgm:bulletEnabled val="1"/>
        </dgm:presLayoutVars>
      </dgm:prSet>
      <dgm:spPr/>
      <dgm:t>
        <a:bodyPr/>
        <a:lstStyle/>
        <a:p>
          <a:endParaRPr lang="pl-PL"/>
        </a:p>
      </dgm:t>
    </dgm:pt>
  </dgm:ptLst>
  <dgm:cxnLst>
    <dgm:cxn modelId="{CC8E7AC0-2010-4B89-B73C-BC848A79C0B8}" type="presOf" srcId="{C917F6B9-BDEE-4084-B95C-ECF53194C9C1}" destId="{F1557137-142E-4544-AD12-F7AA3E67E556}" srcOrd="0" destOrd="3" presId="urn:microsoft.com/office/officeart/2005/8/layout/list1"/>
    <dgm:cxn modelId="{FD7FD93E-7C30-4E9C-8F84-3574DDBF49DD}" srcId="{CB3125BD-E275-49AA-B300-4AFB00CCDFE2}" destId="{A55A1B21-DB08-4665-8CAB-6570EFD5C959}" srcOrd="2" destOrd="0" parTransId="{5C6D0229-BC12-4598-8B9C-CDC65EA3A7D2}" sibTransId="{73AD79CF-C9C9-4CF0-9049-8AB4D6AC025E}"/>
    <dgm:cxn modelId="{4F42B026-DF9B-4C83-8143-E94657994BAE}" type="presOf" srcId="{CB3125BD-E275-49AA-B300-4AFB00CCDFE2}" destId="{F0AC7190-D357-4713-843A-ECB159838A43}" srcOrd="1" destOrd="0" presId="urn:microsoft.com/office/officeart/2005/8/layout/list1"/>
    <dgm:cxn modelId="{E28E65CD-1FA6-4E1A-B680-AC6CB7F7B5DC}" srcId="{CB3125BD-E275-49AA-B300-4AFB00CCDFE2}" destId="{332B668F-D140-4830-BB06-ADC99C017AB6}" srcOrd="0" destOrd="0" parTransId="{3882F1AC-DC9B-40E9-AA30-43940A30476B}" sibTransId="{7655B76A-0CBB-4A56-A230-A3F93A67261F}"/>
    <dgm:cxn modelId="{9A65DA4C-F3B8-4065-BEBA-B2362022A962}" type="presOf" srcId="{985D844B-828D-4999-B9D8-C4883A9C95A1}" destId="{F1557137-142E-4544-AD12-F7AA3E67E556}" srcOrd="0" destOrd="1" presId="urn:microsoft.com/office/officeart/2005/8/layout/list1"/>
    <dgm:cxn modelId="{493F5EEB-BCB1-4254-B4BB-B51DF5C57FEB}" type="presOf" srcId="{FD11F752-0C16-422A-96D2-964E41BCD62C}" destId="{D03D51CB-4D23-4EF9-83D6-4A24F681CDFD}" srcOrd="0" destOrd="0" presId="urn:microsoft.com/office/officeart/2005/8/layout/list1"/>
    <dgm:cxn modelId="{8DBEC6DE-7904-450E-9C24-D74B1005038C}" srcId="{CB3125BD-E275-49AA-B300-4AFB00CCDFE2}" destId="{C917F6B9-BDEE-4084-B95C-ECF53194C9C1}" srcOrd="3" destOrd="0" parTransId="{798157C7-C311-46BC-B7C6-DA0ACDFB4DD1}" sibTransId="{AAF5E606-6D3F-4BBF-A645-9CBB2CD8740A}"/>
    <dgm:cxn modelId="{F7CCA402-B4AB-42AF-918A-0FDE3FEFEA0A}" type="presOf" srcId="{CB3125BD-E275-49AA-B300-4AFB00CCDFE2}" destId="{9A8A7754-BF29-455D-B979-E6E2DE0BE936}" srcOrd="0" destOrd="0" presId="urn:microsoft.com/office/officeart/2005/8/layout/list1"/>
    <dgm:cxn modelId="{24AB7F8C-0012-4EE5-899E-E4D3EBFA8BAD}" srcId="{CB3125BD-E275-49AA-B300-4AFB00CCDFE2}" destId="{985D844B-828D-4999-B9D8-C4883A9C95A1}" srcOrd="1" destOrd="0" parTransId="{B4BAE295-78F6-42BD-A01C-FAC4C0D9F9BF}" sibTransId="{CEF9E4A5-3987-4B3B-8F57-1F4B109575C6}"/>
    <dgm:cxn modelId="{A9BFB781-6DB4-4740-A54D-98D1A240FE85}" srcId="{FD11F752-0C16-422A-96D2-964E41BCD62C}" destId="{CB3125BD-E275-49AA-B300-4AFB00CCDFE2}" srcOrd="0" destOrd="0" parTransId="{CBDCA538-CD67-4948-8352-6A0778F31C7A}" sibTransId="{2D7D449D-CAA1-42F2-B191-06CEED2BFF35}"/>
    <dgm:cxn modelId="{321B41F6-7896-41ED-A97F-6BFC43F46A16}" type="presOf" srcId="{332B668F-D140-4830-BB06-ADC99C017AB6}" destId="{F1557137-142E-4544-AD12-F7AA3E67E556}" srcOrd="0" destOrd="0" presId="urn:microsoft.com/office/officeart/2005/8/layout/list1"/>
    <dgm:cxn modelId="{353BB0C2-D060-4212-9D76-CC1896355C30}" type="presOf" srcId="{A55A1B21-DB08-4665-8CAB-6570EFD5C959}" destId="{F1557137-142E-4544-AD12-F7AA3E67E556}" srcOrd="0" destOrd="2" presId="urn:microsoft.com/office/officeart/2005/8/layout/list1"/>
    <dgm:cxn modelId="{495A60A4-8E92-471A-A2B6-EF4E6DB52D7E}" type="presParOf" srcId="{D03D51CB-4D23-4EF9-83D6-4A24F681CDFD}" destId="{EDAF7D34-2031-4E3E-B94C-881899ADF948}" srcOrd="0" destOrd="0" presId="urn:microsoft.com/office/officeart/2005/8/layout/list1"/>
    <dgm:cxn modelId="{6378CFFB-6776-4606-B5F2-2FF0AEE728F1}" type="presParOf" srcId="{EDAF7D34-2031-4E3E-B94C-881899ADF948}" destId="{9A8A7754-BF29-455D-B979-E6E2DE0BE936}" srcOrd="0" destOrd="0" presId="urn:microsoft.com/office/officeart/2005/8/layout/list1"/>
    <dgm:cxn modelId="{A226D4DC-3C2A-4807-A7B7-17C15110241E}" type="presParOf" srcId="{EDAF7D34-2031-4E3E-B94C-881899ADF948}" destId="{F0AC7190-D357-4713-843A-ECB159838A43}" srcOrd="1" destOrd="0" presId="urn:microsoft.com/office/officeart/2005/8/layout/list1"/>
    <dgm:cxn modelId="{DEB62D44-B215-4968-A260-1705AACA70BC}" type="presParOf" srcId="{D03D51CB-4D23-4EF9-83D6-4A24F681CDFD}" destId="{5EFAA670-FFE2-4E20-AE04-78BEECC2EB4F}" srcOrd="1" destOrd="0" presId="urn:microsoft.com/office/officeart/2005/8/layout/list1"/>
    <dgm:cxn modelId="{C30ED6F5-BF53-4188-A7E3-0889C4CCEC9D}" type="presParOf" srcId="{D03D51CB-4D23-4EF9-83D6-4A24F681CDFD}" destId="{F1557137-142E-4544-AD12-F7AA3E67E556}" srcOrd="2" destOrd="0" presId="urn:microsoft.com/office/officeart/2005/8/layout/list1"/>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37D8CBB-5F4E-4416-8E69-926C331F62F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79DFC286-80D0-4C83-BB00-5077616D186C}">
      <dgm:prSet phldrT="[Tekst]"/>
      <dgm:spPr/>
      <dgm:t>
        <a:bodyPr/>
        <a:lstStyle/>
        <a:p>
          <a:r>
            <a:rPr lang="en-GB"/>
            <a:t>Additional materials </a:t>
          </a:r>
          <a:r>
            <a:rPr lang="pl-PL"/>
            <a:t>(Facebook Business Manager)</a:t>
          </a:r>
        </a:p>
      </dgm:t>
    </dgm:pt>
    <dgm:pt modelId="{E1C62B04-D5B2-4E92-AC6A-5D3FD9DDEEDA}" type="parTrans" cxnId="{F243DFF2-9DD0-488C-B47C-6625AE445863}">
      <dgm:prSet/>
      <dgm:spPr/>
      <dgm:t>
        <a:bodyPr/>
        <a:lstStyle/>
        <a:p>
          <a:endParaRPr lang="pl-PL"/>
        </a:p>
      </dgm:t>
    </dgm:pt>
    <dgm:pt modelId="{C514407F-655D-42AB-BD37-A130FC64D476}" type="sibTrans" cxnId="{F243DFF2-9DD0-488C-B47C-6625AE445863}">
      <dgm:prSet/>
      <dgm:spPr/>
      <dgm:t>
        <a:bodyPr/>
        <a:lstStyle/>
        <a:p>
          <a:endParaRPr lang="pl-PL"/>
        </a:p>
      </dgm:t>
    </dgm:pt>
    <dgm:pt modelId="{2C455111-591A-4A61-8574-7C067E46075F}">
      <dgm:prSet/>
      <dgm:spPr/>
      <dgm:t>
        <a:bodyPr/>
        <a:lstStyle/>
        <a:p>
          <a:r>
            <a:rPr lang="pl-PL"/>
            <a:t>https://www.youtube.com/watch?v=yAJTv8WAfwo</a:t>
          </a:r>
        </a:p>
      </dgm:t>
    </dgm:pt>
    <dgm:pt modelId="{1F5DF13F-C653-4B18-8EFD-5CB8384CA0A0}" type="parTrans" cxnId="{FFE4D57B-2425-4EEF-8648-E7F372D55B24}">
      <dgm:prSet/>
      <dgm:spPr/>
      <dgm:t>
        <a:bodyPr/>
        <a:lstStyle/>
        <a:p>
          <a:endParaRPr lang="pl-PL"/>
        </a:p>
      </dgm:t>
    </dgm:pt>
    <dgm:pt modelId="{24005FF9-B043-43E8-9E99-DE18AD2B5F95}" type="sibTrans" cxnId="{FFE4D57B-2425-4EEF-8648-E7F372D55B24}">
      <dgm:prSet/>
      <dgm:spPr/>
      <dgm:t>
        <a:bodyPr/>
        <a:lstStyle/>
        <a:p>
          <a:endParaRPr lang="pl-PL"/>
        </a:p>
      </dgm:t>
    </dgm:pt>
    <dgm:pt modelId="{A017BB29-2408-412D-A6CC-773031C3F06C}">
      <dgm:prSet/>
      <dgm:spPr/>
      <dgm:t>
        <a:bodyPr/>
        <a:lstStyle/>
        <a:p>
          <a:r>
            <a:rPr lang="pl-PL"/>
            <a:t>https://blog.hootsuite.com/facebook-business-manager-guide/</a:t>
          </a:r>
        </a:p>
      </dgm:t>
    </dgm:pt>
    <dgm:pt modelId="{7D193BA4-64D0-41C0-BBDF-F39675E026DE}" type="parTrans" cxnId="{60A4549B-30F1-40E8-A3D0-C84300AC17C0}">
      <dgm:prSet/>
      <dgm:spPr/>
      <dgm:t>
        <a:bodyPr/>
        <a:lstStyle/>
        <a:p>
          <a:endParaRPr lang="pl-PL"/>
        </a:p>
      </dgm:t>
    </dgm:pt>
    <dgm:pt modelId="{F598D1A7-B396-41F9-91BC-0F1479D7853A}" type="sibTrans" cxnId="{60A4549B-30F1-40E8-A3D0-C84300AC17C0}">
      <dgm:prSet/>
      <dgm:spPr/>
      <dgm:t>
        <a:bodyPr/>
        <a:lstStyle/>
        <a:p>
          <a:endParaRPr lang="pl-PL"/>
        </a:p>
      </dgm:t>
    </dgm:pt>
    <dgm:pt modelId="{EB354ADE-A80D-4C89-BACD-B1C483129844}">
      <dgm:prSet/>
      <dgm:spPr/>
      <dgm:t>
        <a:bodyPr/>
        <a:lstStyle/>
        <a:p>
          <a:endParaRPr lang="pl-PL"/>
        </a:p>
      </dgm:t>
    </dgm:pt>
    <dgm:pt modelId="{3BAA03F3-0FD4-435D-916D-85A609CDBE60}" type="parTrans" cxnId="{5C43D346-0283-4771-B785-8902D6A8B53D}">
      <dgm:prSet/>
      <dgm:spPr/>
      <dgm:t>
        <a:bodyPr/>
        <a:lstStyle/>
        <a:p>
          <a:endParaRPr lang="pl-PL"/>
        </a:p>
      </dgm:t>
    </dgm:pt>
    <dgm:pt modelId="{C07F66B8-1DCA-4372-A51C-A8C9969A327E}" type="sibTrans" cxnId="{5C43D346-0283-4771-B785-8902D6A8B53D}">
      <dgm:prSet/>
      <dgm:spPr/>
      <dgm:t>
        <a:bodyPr/>
        <a:lstStyle/>
        <a:p>
          <a:endParaRPr lang="pl-PL"/>
        </a:p>
      </dgm:t>
    </dgm:pt>
    <dgm:pt modelId="{97933996-BA67-4960-935F-DDC07524AB26}" type="pres">
      <dgm:prSet presAssocID="{E37D8CBB-5F4E-4416-8E69-926C331F62F4}" presName="linear" presStyleCnt="0">
        <dgm:presLayoutVars>
          <dgm:dir/>
          <dgm:animLvl val="lvl"/>
          <dgm:resizeHandles val="exact"/>
        </dgm:presLayoutVars>
      </dgm:prSet>
      <dgm:spPr/>
      <dgm:t>
        <a:bodyPr/>
        <a:lstStyle/>
        <a:p>
          <a:endParaRPr lang="pl-PL"/>
        </a:p>
      </dgm:t>
    </dgm:pt>
    <dgm:pt modelId="{A9DE6A62-3D00-4C68-B1EE-E73CB1DA8EE4}" type="pres">
      <dgm:prSet presAssocID="{79DFC286-80D0-4C83-BB00-5077616D186C}" presName="parentLin" presStyleCnt="0"/>
      <dgm:spPr/>
    </dgm:pt>
    <dgm:pt modelId="{10FDB42E-49D3-4A8E-8EED-0B0554E3C63C}" type="pres">
      <dgm:prSet presAssocID="{79DFC286-80D0-4C83-BB00-5077616D186C}" presName="parentLeftMargin" presStyleLbl="node1" presStyleIdx="0" presStyleCnt="1"/>
      <dgm:spPr/>
      <dgm:t>
        <a:bodyPr/>
        <a:lstStyle/>
        <a:p>
          <a:endParaRPr lang="pl-PL"/>
        </a:p>
      </dgm:t>
    </dgm:pt>
    <dgm:pt modelId="{DBB65883-C180-4628-AF0B-250A8A71CA48}" type="pres">
      <dgm:prSet presAssocID="{79DFC286-80D0-4C83-BB00-5077616D186C}" presName="parentText" presStyleLbl="node1" presStyleIdx="0" presStyleCnt="1">
        <dgm:presLayoutVars>
          <dgm:chMax val="0"/>
          <dgm:bulletEnabled val="1"/>
        </dgm:presLayoutVars>
      </dgm:prSet>
      <dgm:spPr/>
      <dgm:t>
        <a:bodyPr/>
        <a:lstStyle/>
        <a:p>
          <a:endParaRPr lang="pl-PL"/>
        </a:p>
      </dgm:t>
    </dgm:pt>
    <dgm:pt modelId="{1CC5D669-D255-4E8C-97DB-AA1DBBB84794}" type="pres">
      <dgm:prSet presAssocID="{79DFC286-80D0-4C83-BB00-5077616D186C}" presName="negativeSpace" presStyleCnt="0"/>
      <dgm:spPr/>
    </dgm:pt>
    <dgm:pt modelId="{CBA697F4-48C9-439A-9E8C-43266EF7C07D}" type="pres">
      <dgm:prSet presAssocID="{79DFC286-80D0-4C83-BB00-5077616D186C}" presName="childText" presStyleLbl="conFgAcc1" presStyleIdx="0" presStyleCnt="1">
        <dgm:presLayoutVars>
          <dgm:bulletEnabled val="1"/>
        </dgm:presLayoutVars>
      </dgm:prSet>
      <dgm:spPr/>
      <dgm:t>
        <a:bodyPr/>
        <a:lstStyle/>
        <a:p>
          <a:endParaRPr lang="pl-PL"/>
        </a:p>
      </dgm:t>
    </dgm:pt>
  </dgm:ptLst>
  <dgm:cxnLst>
    <dgm:cxn modelId="{9B955D50-8714-4BA5-9A34-4182005F6A95}" type="presOf" srcId="{2C455111-591A-4A61-8574-7C067E46075F}" destId="{CBA697F4-48C9-439A-9E8C-43266EF7C07D}" srcOrd="0" destOrd="0" presId="urn:microsoft.com/office/officeart/2005/8/layout/list1"/>
    <dgm:cxn modelId="{9D55B75B-64DA-405B-A7B9-50EFED18A745}" type="presOf" srcId="{E37D8CBB-5F4E-4416-8E69-926C331F62F4}" destId="{97933996-BA67-4960-935F-DDC07524AB26}" srcOrd="0" destOrd="0" presId="urn:microsoft.com/office/officeart/2005/8/layout/list1"/>
    <dgm:cxn modelId="{5C43D346-0283-4771-B785-8902D6A8B53D}" srcId="{79DFC286-80D0-4C83-BB00-5077616D186C}" destId="{EB354ADE-A80D-4C89-BACD-B1C483129844}" srcOrd="2" destOrd="0" parTransId="{3BAA03F3-0FD4-435D-916D-85A609CDBE60}" sibTransId="{C07F66B8-1DCA-4372-A51C-A8C9969A327E}"/>
    <dgm:cxn modelId="{60A4549B-30F1-40E8-A3D0-C84300AC17C0}" srcId="{79DFC286-80D0-4C83-BB00-5077616D186C}" destId="{A017BB29-2408-412D-A6CC-773031C3F06C}" srcOrd="1" destOrd="0" parTransId="{7D193BA4-64D0-41C0-BBDF-F39675E026DE}" sibTransId="{F598D1A7-B396-41F9-91BC-0F1479D7853A}"/>
    <dgm:cxn modelId="{CE462CFC-9547-494D-88F9-6942AFCF26D8}" type="presOf" srcId="{EB354ADE-A80D-4C89-BACD-B1C483129844}" destId="{CBA697F4-48C9-439A-9E8C-43266EF7C07D}" srcOrd="0" destOrd="2" presId="urn:microsoft.com/office/officeart/2005/8/layout/list1"/>
    <dgm:cxn modelId="{F243DFF2-9DD0-488C-B47C-6625AE445863}" srcId="{E37D8CBB-5F4E-4416-8E69-926C331F62F4}" destId="{79DFC286-80D0-4C83-BB00-5077616D186C}" srcOrd="0" destOrd="0" parTransId="{E1C62B04-D5B2-4E92-AC6A-5D3FD9DDEEDA}" sibTransId="{C514407F-655D-42AB-BD37-A130FC64D476}"/>
    <dgm:cxn modelId="{AF539C45-750D-4086-B647-EBFD7FC696A1}" type="presOf" srcId="{79DFC286-80D0-4C83-BB00-5077616D186C}" destId="{10FDB42E-49D3-4A8E-8EED-0B0554E3C63C}" srcOrd="0" destOrd="0" presId="urn:microsoft.com/office/officeart/2005/8/layout/list1"/>
    <dgm:cxn modelId="{C0AC498C-5F22-4187-82EE-C54C8961D679}" type="presOf" srcId="{79DFC286-80D0-4C83-BB00-5077616D186C}" destId="{DBB65883-C180-4628-AF0B-250A8A71CA48}" srcOrd="1" destOrd="0" presId="urn:microsoft.com/office/officeart/2005/8/layout/list1"/>
    <dgm:cxn modelId="{FFE4D57B-2425-4EEF-8648-E7F372D55B24}" srcId="{79DFC286-80D0-4C83-BB00-5077616D186C}" destId="{2C455111-591A-4A61-8574-7C067E46075F}" srcOrd="0" destOrd="0" parTransId="{1F5DF13F-C653-4B18-8EFD-5CB8384CA0A0}" sibTransId="{24005FF9-B043-43E8-9E99-DE18AD2B5F95}"/>
    <dgm:cxn modelId="{99473545-3E52-4202-A0B4-6E52340F50F2}" type="presOf" srcId="{A017BB29-2408-412D-A6CC-773031C3F06C}" destId="{CBA697F4-48C9-439A-9E8C-43266EF7C07D}" srcOrd="0" destOrd="1" presId="urn:microsoft.com/office/officeart/2005/8/layout/list1"/>
    <dgm:cxn modelId="{BD670343-B923-47FC-924C-01DF82B9C616}" type="presParOf" srcId="{97933996-BA67-4960-935F-DDC07524AB26}" destId="{A9DE6A62-3D00-4C68-B1EE-E73CB1DA8EE4}" srcOrd="0" destOrd="0" presId="urn:microsoft.com/office/officeart/2005/8/layout/list1"/>
    <dgm:cxn modelId="{46305869-3A8A-44A8-AC60-EFC326B583BB}" type="presParOf" srcId="{A9DE6A62-3D00-4C68-B1EE-E73CB1DA8EE4}" destId="{10FDB42E-49D3-4A8E-8EED-0B0554E3C63C}" srcOrd="0" destOrd="0" presId="urn:microsoft.com/office/officeart/2005/8/layout/list1"/>
    <dgm:cxn modelId="{ADC6DBB8-1759-41DC-A8A2-DB6106C1BC71}" type="presParOf" srcId="{A9DE6A62-3D00-4C68-B1EE-E73CB1DA8EE4}" destId="{DBB65883-C180-4628-AF0B-250A8A71CA48}" srcOrd="1" destOrd="0" presId="urn:microsoft.com/office/officeart/2005/8/layout/list1"/>
    <dgm:cxn modelId="{03CDBF61-393C-4838-BFC0-621634795CFC}" type="presParOf" srcId="{97933996-BA67-4960-935F-DDC07524AB26}" destId="{1CC5D669-D255-4E8C-97DB-AA1DBBB84794}" srcOrd="1" destOrd="0" presId="urn:microsoft.com/office/officeart/2005/8/layout/list1"/>
    <dgm:cxn modelId="{6270C0BA-BE46-4173-B345-B44A0F71BA62}" type="presParOf" srcId="{97933996-BA67-4960-935F-DDC07524AB26}" destId="{CBA697F4-48C9-439A-9E8C-43266EF7C07D}" srcOrd="2" destOrd="0" presId="urn:microsoft.com/office/officeart/2005/8/layout/list1"/>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04F95A-96E0-478C-99DB-B3BCC26E8488}">
      <dsp:nvSpPr>
        <dsp:cNvPr id="0" name=""/>
        <dsp:cNvSpPr/>
      </dsp:nvSpPr>
      <dsp:spPr>
        <a:xfrm>
          <a:off x="0" y="217230"/>
          <a:ext cx="6086475" cy="982799"/>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2378" tIns="333248" rIns="472378" bIns="71120" numCol="1" spcCol="1270" anchor="t" anchorCtr="0">
          <a:noAutofit/>
        </a:bodyPr>
        <a:lstStyle/>
        <a:p>
          <a:pPr marL="57150" lvl="1" indent="-57150" algn="just" defTabSz="444500">
            <a:lnSpc>
              <a:spcPct val="90000"/>
            </a:lnSpc>
            <a:spcBef>
              <a:spcPct val="0"/>
            </a:spcBef>
            <a:spcAft>
              <a:spcPct val="15000"/>
            </a:spcAft>
            <a:buChar char="••"/>
          </a:pPr>
          <a:r>
            <a:rPr lang="en-GB" sz="1000" kern="1200"/>
            <a:t>Configuration of chatbot:</a:t>
          </a:r>
          <a:endParaRPr lang="pl-PL" sz="1000" kern="1200"/>
        </a:p>
        <a:p>
          <a:pPr marL="57150" lvl="1" indent="-57150" algn="just" defTabSz="444500">
            <a:lnSpc>
              <a:spcPct val="90000"/>
            </a:lnSpc>
            <a:spcBef>
              <a:spcPct val="0"/>
            </a:spcBef>
            <a:spcAft>
              <a:spcPct val="15000"/>
            </a:spcAft>
            <a:buChar char="••"/>
          </a:pPr>
          <a:r>
            <a:rPr lang="pl-PL" sz="1000" kern="1200"/>
            <a:t>https://medium.com/crowdbotics/how-to-create-your-very-own-facebook-messenger-bot-with-dialogflow-and-node-js-in-just-one-day-f5f2f5792be5</a:t>
          </a:r>
        </a:p>
        <a:p>
          <a:pPr marL="57150" lvl="1" indent="-57150" algn="just" defTabSz="444500">
            <a:lnSpc>
              <a:spcPct val="90000"/>
            </a:lnSpc>
            <a:spcBef>
              <a:spcPct val="0"/>
            </a:spcBef>
            <a:spcAft>
              <a:spcPct val="15000"/>
            </a:spcAft>
            <a:buChar char="••"/>
          </a:pPr>
          <a:r>
            <a:rPr lang="pl-PL" sz="1000" kern="1200"/>
            <a:t>https://www.youtube.com/watch?v=SYqysUE8lJ0&amp;pbjreload=10</a:t>
          </a:r>
        </a:p>
      </dsp:txBody>
      <dsp:txXfrm>
        <a:off x="0" y="217230"/>
        <a:ext cx="6086475" cy="982799"/>
      </dsp:txXfrm>
    </dsp:sp>
    <dsp:sp modelId="{69C30FDA-C611-4C65-978A-006CBC063596}">
      <dsp:nvSpPr>
        <dsp:cNvPr id="0" name=""/>
        <dsp:cNvSpPr/>
      </dsp:nvSpPr>
      <dsp:spPr>
        <a:xfrm>
          <a:off x="304323" y="19169"/>
          <a:ext cx="4260532" cy="47232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038" tIns="0" rIns="161038" bIns="0" numCol="1" spcCol="1270" anchor="ctr" anchorCtr="0">
          <a:noAutofit/>
        </a:bodyPr>
        <a:lstStyle/>
        <a:p>
          <a:pPr lvl="0" algn="l" defTabSz="711200">
            <a:lnSpc>
              <a:spcPct val="90000"/>
            </a:lnSpc>
            <a:spcBef>
              <a:spcPct val="0"/>
            </a:spcBef>
            <a:spcAft>
              <a:spcPct val="35000"/>
            </a:spcAft>
          </a:pPr>
          <a:r>
            <a:rPr lang="en-GB" sz="1600" kern="1200"/>
            <a:t>Additional materials</a:t>
          </a:r>
          <a:endParaRPr lang="pl-PL" sz="1600" kern="1200"/>
        </a:p>
      </dsp:txBody>
      <dsp:txXfrm>
        <a:off x="327380" y="42226"/>
        <a:ext cx="4214418" cy="42620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415354-A9F7-495A-972D-8B6BAFF1B964}">
      <dsp:nvSpPr>
        <dsp:cNvPr id="0" name=""/>
        <dsp:cNvSpPr/>
      </dsp:nvSpPr>
      <dsp:spPr>
        <a:xfrm>
          <a:off x="0" y="223718"/>
          <a:ext cx="6143625" cy="674578"/>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Take care of regular activity – it is best to tweet every day! Act spontaneously. If you think that you have something to say or have information from a trusted source - write about it on Twitter. Every time you can enter some valuable content, do not hesitate, just publish it in your account.</a:t>
          </a:r>
          <a:endParaRPr lang="pl-PL" sz="1000" kern="1200">
            <a:solidFill>
              <a:sysClr val="window" lastClr="FFFFFF"/>
            </a:solidFill>
            <a:latin typeface="Trebuchet MS"/>
            <a:ea typeface="+mn-ea"/>
            <a:cs typeface="+mn-cs"/>
          </a:endParaRPr>
        </a:p>
      </dsp:txBody>
      <dsp:txXfrm>
        <a:off x="32930" y="256648"/>
        <a:ext cx="6077765" cy="608718"/>
      </dsp:txXfrm>
    </dsp:sp>
    <dsp:sp modelId="{D2B30E99-A513-4196-814C-46BE886409BD}">
      <dsp:nvSpPr>
        <dsp:cNvPr id="0" name=""/>
        <dsp:cNvSpPr/>
      </dsp:nvSpPr>
      <dsp:spPr>
        <a:xfrm>
          <a:off x="0" y="927096"/>
          <a:ext cx="6143625" cy="674578"/>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Get into the discussion - Twitter loves polemics. It is a portal where you often talk about controversial topics, exchange arguments, present your own point of view. Also in the field of art there is no lack of these types of threads. After all, not everyone has to recognize Spielberg as an outstanding director!</a:t>
          </a:r>
          <a:endParaRPr lang="pl-PL" sz="1000" kern="1200">
            <a:solidFill>
              <a:sysClr val="window" lastClr="FFFFFF"/>
            </a:solidFill>
            <a:latin typeface="Trebuchet MS"/>
            <a:ea typeface="+mn-ea"/>
            <a:cs typeface="+mn-cs"/>
          </a:endParaRPr>
        </a:p>
      </dsp:txBody>
      <dsp:txXfrm>
        <a:off x="32930" y="960026"/>
        <a:ext cx="6077765" cy="608718"/>
      </dsp:txXfrm>
    </dsp:sp>
    <dsp:sp modelId="{2C3641AC-CEA4-48CF-9F60-22AAA00A7E49}">
      <dsp:nvSpPr>
        <dsp:cNvPr id="0" name=""/>
        <dsp:cNvSpPr/>
      </dsp:nvSpPr>
      <dsp:spPr>
        <a:xfrm>
          <a:off x="0" y="1630475"/>
          <a:ext cx="6143625" cy="674578"/>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Retweet, tag, hashtag - Twitter communication has its own characteristics. The hashtags that categorize every tweet are an inseparable element. Use them wisely, but creatively. Also, do not forget about marking the people you are addressing, thus increasing the likelihood that they will interact with you. Also, remember to retweet posts if you think that the content should be passed on.</a:t>
          </a:r>
          <a:endParaRPr lang="pl-PL" sz="1000" kern="1200">
            <a:solidFill>
              <a:sysClr val="window" lastClr="FFFFFF"/>
            </a:solidFill>
            <a:latin typeface="Trebuchet MS"/>
            <a:ea typeface="+mn-ea"/>
            <a:cs typeface="+mn-cs"/>
          </a:endParaRPr>
        </a:p>
      </dsp:txBody>
      <dsp:txXfrm>
        <a:off x="32930" y="1663405"/>
        <a:ext cx="6077765" cy="608718"/>
      </dsp:txXfrm>
    </dsp:sp>
    <dsp:sp modelId="{6660FF03-3C13-47C6-8283-4B4AF867B829}">
      <dsp:nvSpPr>
        <dsp:cNvPr id="0" name=""/>
        <dsp:cNvSpPr/>
      </dsp:nvSpPr>
      <dsp:spPr>
        <a:xfrm>
          <a:off x="0" y="2333853"/>
          <a:ext cx="6143625" cy="674578"/>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Publish original content - Twitter users will not be content only with links to external sites. So if you want to treat this social website only as an advertising pole, in which you will link to your work, it is better to give up, because this will be ineffective. Your audience is looking for unique content on Twitter, not links to already published materials.</a:t>
          </a:r>
          <a:endParaRPr lang="pl-PL" sz="1000" kern="1200">
            <a:solidFill>
              <a:sysClr val="window" lastClr="FFFFFF"/>
            </a:solidFill>
            <a:latin typeface="Trebuchet MS"/>
            <a:ea typeface="+mn-ea"/>
            <a:cs typeface="+mn-cs"/>
          </a:endParaRPr>
        </a:p>
      </dsp:txBody>
      <dsp:txXfrm>
        <a:off x="32930" y="2366783"/>
        <a:ext cx="6077765" cy="60871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C196BE-5D67-4BF4-A901-8D5BD073C63F}">
      <dsp:nvSpPr>
        <dsp:cNvPr id="0" name=""/>
        <dsp:cNvSpPr/>
      </dsp:nvSpPr>
      <dsp:spPr>
        <a:xfrm>
          <a:off x="0" y="281774"/>
          <a:ext cx="6067425" cy="842400"/>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Inappropriate content format - Twitter is a social networking site where the text counts first and foremost. So we should not go too far with the number of photos, gifs or links that are so popular on other social networks. The strength of Twitter is the WORD, which must be thoughtful and concise enough to fit into 140 characters. From time to time, you can add some additional elements, but they should be well-founded.</a:t>
          </a:r>
          <a:endParaRPr lang="pl-PL" sz="1000" kern="1200">
            <a:solidFill>
              <a:sysClr val="window" lastClr="FFFFFF"/>
            </a:solidFill>
            <a:latin typeface="Trebuchet MS"/>
            <a:ea typeface="+mn-ea"/>
            <a:cs typeface="+mn-cs"/>
          </a:endParaRPr>
        </a:p>
      </dsp:txBody>
      <dsp:txXfrm>
        <a:off x="41123" y="322897"/>
        <a:ext cx="5985179" cy="760154"/>
      </dsp:txXfrm>
    </dsp:sp>
    <dsp:sp modelId="{AA0BBFA7-9A87-418F-8E6C-78D264692A7B}">
      <dsp:nvSpPr>
        <dsp:cNvPr id="0" name=""/>
        <dsp:cNvSpPr/>
      </dsp:nvSpPr>
      <dsp:spPr>
        <a:xfrm>
          <a:off x="0" y="1152974"/>
          <a:ext cx="6067425" cy="842400"/>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Lack of broad communication - as we mentioned, Twitter is a portal that loves polemics. However, we do not have to exchange views only with friends. On Twitter, there is a fully democratic right to speak, in which every voice is equally important. Do not be afraid to discuss not only with strangers, but also with people recognized throughout the country.</a:t>
          </a:r>
          <a:endParaRPr lang="pl-PL" sz="1000" kern="1200">
            <a:solidFill>
              <a:sysClr val="window" lastClr="FFFFFF"/>
            </a:solidFill>
            <a:latin typeface="Trebuchet MS"/>
            <a:ea typeface="+mn-ea"/>
            <a:cs typeface="+mn-cs"/>
          </a:endParaRPr>
        </a:p>
      </dsp:txBody>
      <dsp:txXfrm>
        <a:off x="41123" y="1194097"/>
        <a:ext cx="5985179" cy="760154"/>
      </dsp:txXfrm>
    </dsp:sp>
    <dsp:sp modelId="{2254A578-3B2C-4BE7-98F4-CB257B6BC36D}">
      <dsp:nvSpPr>
        <dsp:cNvPr id="0" name=""/>
        <dsp:cNvSpPr/>
      </dsp:nvSpPr>
      <dsp:spPr>
        <a:xfrm>
          <a:off x="0" y="2024175"/>
          <a:ext cx="6067425" cy="842400"/>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Too frequent tweeting - you should not overdo it with quantity on the Internet. On Twitter this is very easy, because creating a post of up to 140 characters does not take much time. That is why we should be careful and think whether, for sure, the message that we are formulating will bring some value to the ongoing discussion.</a:t>
          </a:r>
          <a:endParaRPr lang="pl-PL" sz="1000" kern="1200">
            <a:solidFill>
              <a:sysClr val="window" lastClr="FFFFFF"/>
            </a:solidFill>
            <a:latin typeface="Trebuchet MS"/>
            <a:ea typeface="+mn-ea"/>
            <a:cs typeface="+mn-cs"/>
          </a:endParaRPr>
        </a:p>
      </dsp:txBody>
      <dsp:txXfrm>
        <a:off x="41123" y="2065298"/>
        <a:ext cx="5985179" cy="760154"/>
      </dsp:txXfrm>
    </dsp:sp>
    <dsp:sp modelId="{9BE4FF35-166C-4E58-A4A4-40AB5916361C}">
      <dsp:nvSpPr>
        <dsp:cNvPr id="0" name=""/>
        <dsp:cNvSpPr/>
      </dsp:nvSpPr>
      <dsp:spPr>
        <a:xfrm>
          <a:off x="0" y="2895375"/>
          <a:ext cx="6067425" cy="842400"/>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Overbearing self-promotion - nobody likes people who only boast. Of course, if we have achieved success that we are proud of (a great performance, a CD released, etc.), we should also inform about this on Twitter. The same is true with constant references to materials that we are the creator of - this will also cease to be welcome after some time. It cannot be the main element of our communication, but only an occasional part that appears in exceptional situations.</a:t>
          </a:r>
          <a:endParaRPr lang="pl-PL" sz="1000" kern="1200">
            <a:solidFill>
              <a:sysClr val="window" lastClr="FFFFFF"/>
            </a:solidFill>
            <a:latin typeface="Trebuchet MS"/>
            <a:ea typeface="+mn-ea"/>
            <a:cs typeface="+mn-cs"/>
          </a:endParaRPr>
        </a:p>
      </dsp:txBody>
      <dsp:txXfrm>
        <a:off x="41123" y="2936498"/>
        <a:ext cx="5985179" cy="7601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9C351F-590E-422E-A0C4-966F62E940F1}">
      <dsp:nvSpPr>
        <dsp:cNvPr id="0" name=""/>
        <dsp:cNvSpPr/>
      </dsp:nvSpPr>
      <dsp:spPr>
        <a:xfrm>
          <a:off x="0" y="24667"/>
          <a:ext cx="6120129" cy="1405348"/>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b="1" kern="1200">
              <a:solidFill>
                <a:sysClr val="window" lastClr="FFFFFF"/>
              </a:solidFill>
              <a:latin typeface="Trebuchet MS"/>
              <a:ea typeface="+mn-ea"/>
              <a:cs typeface="+mn-cs"/>
            </a:rPr>
            <a:t>How often will we communicate? </a:t>
          </a:r>
          <a:r>
            <a:rPr lang="en-GB" sz="1000" kern="1200">
              <a:solidFill>
                <a:sysClr val="window" lastClr="FFFFFF"/>
              </a:solidFill>
              <a:latin typeface="Trebuchet MS"/>
              <a:ea typeface="+mn-ea"/>
              <a:cs typeface="+mn-cs"/>
            </a:rPr>
            <a:t>- It is difficult to clearly indicate how many posts per week is the optimal number. There are profiles that publish once a week and less often, but also those that post daily. We should consider how much valuable content we are able to provide at a given time. If we are able to provide electrifying information every day, this will be </a:t>
          </a:r>
          <a:r>
            <a:rPr lang="pl-PL" sz="1000" kern="1200">
              <a:solidFill>
                <a:sysClr val="window" lastClr="FFFFFF"/>
              </a:solidFill>
              <a:latin typeface="Trebuchet MS"/>
              <a:ea typeface="+mn-ea"/>
              <a:cs typeface="+mn-cs"/>
            </a:rPr>
            <a:t>a </a:t>
          </a:r>
          <a:r>
            <a:rPr lang="en-GB" sz="1000" kern="1200">
              <a:solidFill>
                <a:sysClr val="window" lastClr="FFFFFF"/>
              </a:solidFill>
              <a:latin typeface="Trebuchet MS"/>
              <a:ea typeface="+mn-ea"/>
              <a:cs typeface="+mn-cs"/>
            </a:rPr>
            <a:t>good </a:t>
          </a:r>
          <a:r>
            <a:rPr lang="pl-PL" sz="1000" kern="1200">
              <a:solidFill>
                <a:sysClr val="window" lastClr="FFFFFF"/>
              </a:solidFill>
              <a:latin typeface="Trebuchet MS"/>
              <a:ea typeface="+mn-ea"/>
              <a:cs typeface="+mn-cs"/>
            </a:rPr>
            <a:t>frequency</a:t>
          </a:r>
          <a:r>
            <a:rPr lang="en-GB" sz="1000" kern="1200">
              <a:solidFill>
                <a:sysClr val="window" lastClr="FFFFFF"/>
              </a:solidFill>
              <a:latin typeface="Trebuchet MS"/>
              <a:ea typeface="+mn-ea"/>
              <a:cs typeface="+mn-cs"/>
            </a:rPr>
            <a:t>. However, if not, it is better to limit ourselves. For people who are unable to determine how often they will be able to create interesting content, experts often suggest an assumption that about 2-3 posts appear per week.</a:t>
          </a:r>
          <a:endParaRPr lang="pl-PL" sz="1000" b="1" kern="1200">
            <a:solidFill>
              <a:sysClr val="window" lastClr="FFFFFF"/>
            </a:solidFill>
            <a:latin typeface="Trebuchet MS"/>
            <a:ea typeface="+mn-ea"/>
            <a:cs typeface="+mn-cs"/>
          </a:endParaRPr>
        </a:p>
      </dsp:txBody>
      <dsp:txXfrm>
        <a:off x="68603" y="93270"/>
        <a:ext cx="5982923" cy="1268142"/>
      </dsp:txXfrm>
    </dsp:sp>
    <dsp:sp modelId="{F37CEC5F-E19B-4B60-A076-9255352890D0}">
      <dsp:nvSpPr>
        <dsp:cNvPr id="0" name=""/>
        <dsp:cNvSpPr/>
      </dsp:nvSpPr>
      <dsp:spPr>
        <a:xfrm>
          <a:off x="0" y="1455935"/>
          <a:ext cx="6120129" cy="1556312"/>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b="1" kern="1200">
              <a:solidFill>
                <a:sysClr val="window" lastClr="FFFFFF"/>
              </a:solidFill>
              <a:latin typeface="Trebuchet MS"/>
              <a:ea typeface="+mn-ea"/>
              <a:cs typeface="+mn-cs"/>
            </a:rPr>
            <a:t>When will we communicate? </a:t>
          </a:r>
          <a:r>
            <a:rPr lang="en-GB" sz="1000" kern="1200">
              <a:solidFill>
                <a:sysClr val="window" lastClr="FFFFFF"/>
              </a:solidFill>
              <a:latin typeface="Trebuchet MS"/>
              <a:ea typeface="+mn-ea"/>
              <a:cs typeface="+mn-cs"/>
            </a:rPr>
            <a:t>- This subsection connects to the previous one. Here, however, we need to refine the word "when". In this case, it concerns the time of publication. If we publish posts spontaneously, this matter is solved by itself. If, on the other hand, we plan to post, then we should consciously choose the best time for us. If we publish a post at times when the largest number of people are using Facebook we do not necessarily achieve the best results - many fanpages are publishing then, so we will have a lot of competition. If, on the other hand, we choose a time when no one is active, we can also be in trouble. Here, it is useful to analyze Facebook statistics, which will tell us which posts have the best reaches. This issue is discussed in the further part of the guide.</a:t>
          </a:r>
          <a:endParaRPr lang="pl-PL" sz="1000" b="1" i="1" kern="1200">
            <a:solidFill>
              <a:sysClr val="window" lastClr="FFFFFF"/>
            </a:solidFill>
            <a:latin typeface="Trebuchet MS"/>
            <a:ea typeface="+mn-ea"/>
            <a:cs typeface="+mn-cs"/>
          </a:endParaRPr>
        </a:p>
      </dsp:txBody>
      <dsp:txXfrm>
        <a:off x="75973" y="1531908"/>
        <a:ext cx="5968183" cy="1404366"/>
      </dsp:txXfrm>
    </dsp:sp>
    <dsp:sp modelId="{C6C25B33-5F78-41D4-B403-DD64F9F1A104}">
      <dsp:nvSpPr>
        <dsp:cNvPr id="0" name=""/>
        <dsp:cNvSpPr/>
      </dsp:nvSpPr>
      <dsp:spPr>
        <a:xfrm>
          <a:off x="0" y="3038168"/>
          <a:ext cx="6120129" cy="1255349"/>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b="1" kern="1200">
              <a:solidFill>
                <a:sysClr val="window" lastClr="FFFFFF"/>
              </a:solidFill>
              <a:latin typeface="Trebuchet MS"/>
              <a:ea typeface="+mn-ea"/>
              <a:cs typeface="+mn-cs"/>
            </a:rPr>
            <a:t>What will we communicate about? </a:t>
          </a:r>
          <a:r>
            <a:rPr lang="en-GB" sz="1000" kern="1200">
              <a:solidFill>
                <a:sysClr val="window" lastClr="FFFFFF"/>
              </a:solidFill>
              <a:latin typeface="Trebuchet MS"/>
              <a:ea typeface="+mn-ea"/>
              <a:cs typeface="+mn-cs"/>
            </a:rPr>
            <a:t>- We will talk about what we do. However, this topic should be discussed in more detail. We can create a narrative line (for a hypothetical theater), which will include, for example, such issues as: expert's article, annnouncement (concert, premiere of an album, exhibition of works), something funny related to the industry (meme), work from behind the scenes. Subsequent posts should cover the issues described according to a chosen order and with the same frequency, e.g. we publish memes on Wednesdays, and expert articles - every Saturday.</a:t>
          </a:r>
          <a:endParaRPr lang="pl-PL" sz="1000" b="1" i="1" kern="1200">
            <a:solidFill>
              <a:sysClr val="window" lastClr="FFFFFF"/>
            </a:solidFill>
            <a:latin typeface="Trebuchet MS"/>
            <a:ea typeface="+mn-ea"/>
            <a:cs typeface="+mn-cs"/>
          </a:endParaRPr>
        </a:p>
      </dsp:txBody>
      <dsp:txXfrm>
        <a:off x="61281" y="3099449"/>
        <a:ext cx="5997567" cy="1132787"/>
      </dsp:txXfrm>
    </dsp:sp>
    <dsp:sp modelId="{05DA687F-B11F-4959-AC71-1200E33125E4}">
      <dsp:nvSpPr>
        <dsp:cNvPr id="0" name=""/>
        <dsp:cNvSpPr/>
      </dsp:nvSpPr>
      <dsp:spPr>
        <a:xfrm>
          <a:off x="0" y="4293517"/>
          <a:ext cx="6120129" cy="149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314" tIns="12700" rIns="71120" bIns="12700" numCol="1" spcCol="1270" anchor="t" anchorCtr="0">
          <a:noAutofit/>
        </a:bodyPr>
        <a:lstStyle/>
        <a:p>
          <a:pPr marL="57150" lvl="1" indent="-57150" algn="just" defTabSz="444500">
            <a:lnSpc>
              <a:spcPct val="90000"/>
            </a:lnSpc>
            <a:spcBef>
              <a:spcPct val="0"/>
            </a:spcBef>
            <a:spcAft>
              <a:spcPct val="20000"/>
            </a:spcAft>
            <a:buChar char="••"/>
          </a:pPr>
          <a:endParaRPr lang="pl-PL" sz="1000" i="1" kern="1200">
            <a:solidFill>
              <a:srgbClr val="0C0C0C">
                <a:hueOff val="0"/>
                <a:satOff val="0"/>
                <a:lumOff val="0"/>
                <a:alphaOff val="0"/>
              </a:srgbClr>
            </a:solidFill>
            <a:latin typeface="Trebuchet MS"/>
            <a:ea typeface="+mn-ea"/>
            <a:cs typeface="+mn-cs"/>
          </a:endParaRPr>
        </a:p>
      </dsp:txBody>
      <dsp:txXfrm>
        <a:off x="0" y="4293517"/>
        <a:ext cx="6120129" cy="1490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647696-90D2-4FB1-8E90-71E257FDD0C7}">
      <dsp:nvSpPr>
        <dsp:cNvPr id="0" name=""/>
        <dsp:cNvSpPr/>
      </dsp:nvSpPr>
      <dsp:spPr>
        <a:xfrm>
          <a:off x="0" y="95247"/>
          <a:ext cx="6429375" cy="874470"/>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b="1" kern="1200"/>
            <a:t>Regulations</a:t>
          </a:r>
          <a:r>
            <a:rPr lang="en-GB" sz="1000" b="0" kern="1200"/>
            <a:t> - Every competition on Facebook must contain rules. The rules must inform, among others, who we are directing the competition toward, what the competition task is, how the winner will be chosen and what the competition organizer's data are. It must also stipulate that the work of the participants can be used for marketing activities, and the competition is in no way sponsored, supported, managed or affiliated with entities that own the Facebook social network.</a:t>
          </a:r>
          <a:endParaRPr lang="pl-PL" sz="1000" i="0" kern="1200">
            <a:solidFill>
              <a:sysClr val="window" lastClr="FFFFFF"/>
            </a:solidFill>
            <a:latin typeface="Trebuchet MS"/>
            <a:ea typeface="+mn-ea"/>
            <a:cs typeface="+mn-cs"/>
          </a:endParaRPr>
        </a:p>
      </dsp:txBody>
      <dsp:txXfrm>
        <a:off x="42688" y="137935"/>
        <a:ext cx="6343999" cy="789094"/>
      </dsp:txXfrm>
    </dsp:sp>
    <dsp:sp modelId="{63D0E12C-3483-4383-8173-34A03B912537}">
      <dsp:nvSpPr>
        <dsp:cNvPr id="0" name=""/>
        <dsp:cNvSpPr/>
      </dsp:nvSpPr>
      <dsp:spPr>
        <a:xfrm>
          <a:off x="0" y="998517"/>
          <a:ext cx="6429375" cy="630174"/>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b="1" i="0" kern="1200">
              <a:solidFill>
                <a:sysClr val="window" lastClr="FFFFFF"/>
              </a:solidFill>
              <a:latin typeface="Trebuchet MS"/>
              <a:ea typeface="+mn-ea"/>
              <a:cs typeface="+mn-cs"/>
            </a:rPr>
            <a:t>National law </a:t>
          </a:r>
          <a:r>
            <a:rPr lang="en-GB" sz="1000" i="0" kern="1200">
              <a:solidFill>
                <a:sysClr val="window" lastClr="FFFFFF"/>
              </a:solidFill>
              <a:latin typeface="Trebuchet MS"/>
              <a:ea typeface="+mn-ea"/>
              <a:cs typeface="+mn-cs"/>
            </a:rPr>
            <a:t>- It should also be remembered that competitions are organized in accordance with the law of the country in which the competition takes place. These may include gambling or tax law issues (when the value of the awards exceeds a threshold set in the given law).</a:t>
          </a:r>
          <a:endParaRPr lang="pl-PL" sz="1000" i="0" kern="1200">
            <a:solidFill>
              <a:sysClr val="window" lastClr="FFFFFF"/>
            </a:solidFill>
            <a:latin typeface="Trebuchet MS"/>
            <a:ea typeface="+mn-ea"/>
            <a:cs typeface="+mn-cs"/>
          </a:endParaRPr>
        </a:p>
      </dsp:txBody>
      <dsp:txXfrm>
        <a:off x="30763" y="1029280"/>
        <a:ext cx="6367849" cy="568648"/>
      </dsp:txXfrm>
    </dsp:sp>
    <dsp:sp modelId="{88B14398-1912-4652-A82E-FD501EBA006A}">
      <dsp:nvSpPr>
        <dsp:cNvPr id="0" name=""/>
        <dsp:cNvSpPr/>
      </dsp:nvSpPr>
      <dsp:spPr>
        <a:xfrm>
          <a:off x="0" y="1657491"/>
          <a:ext cx="6429375" cy="555006"/>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b="1" i="0" kern="1200">
              <a:solidFill>
                <a:sysClr val="window" lastClr="FFFFFF"/>
              </a:solidFill>
              <a:latin typeface="Trebuchet MS"/>
              <a:ea typeface="+mn-ea"/>
              <a:cs typeface="+mn-cs"/>
            </a:rPr>
            <a:t>GDPR</a:t>
          </a:r>
          <a:r>
            <a:rPr lang="en-GB" sz="1000" i="0" kern="1200">
              <a:solidFill>
                <a:sysClr val="window" lastClr="FFFFFF"/>
              </a:solidFill>
              <a:latin typeface="Trebuchet MS"/>
              <a:ea typeface="+mn-ea"/>
              <a:cs typeface="+mn-cs"/>
            </a:rPr>
            <a:t> - If data about users are collected within the framework of the competition, they must be informed about this. The participant's consent to the collection and use of data is also a necessary element of the regulations, and this can be included in the regulations.</a:t>
          </a:r>
          <a:endParaRPr lang="pl-PL" sz="1000" i="0" kern="1200">
            <a:solidFill>
              <a:sysClr val="window" lastClr="FFFFFF"/>
            </a:solidFill>
            <a:latin typeface="Trebuchet MS"/>
            <a:ea typeface="+mn-ea"/>
            <a:cs typeface="+mn-cs"/>
          </a:endParaRPr>
        </a:p>
      </dsp:txBody>
      <dsp:txXfrm>
        <a:off x="27093" y="1684584"/>
        <a:ext cx="6375189" cy="500820"/>
      </dsp:txXfrm>
    </dsp:sp>
    <dsp:sp modelId="{DEC9C96A-CD3E-4CAB-BBCF-BC8151674342}">
      <dsp:nvSpPr>
        <dsp:cNvPr id="0" name=""/>
        <dsp:cNvSpPr/>
      </dsp:nvSpPr>
      <dsp:spPr>
        <a:xfrm>
          <a:off x="0" y="2241298"/>
          <a:ext cx="6429375" cy="454272"/>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b="1" i="0" kern="1200">
              <a:solidFill>
                <a:sysClr val="window" lastClr="FFFFFF"/>
              </a:solidFill>
              <a:latin typeface="Trebuchet MS"/>
              <a:ea typeface="+mn-ea"/>
              <a:cs typeface="+mn-cs"/>
            </a:rPr>
            <a:t>Illegal practices </a:t>
          </a:r>
          <a:r>
            <a:rPr lang="en-GB" sz="1000" i="0" kern="1200">
              <a:solidFill>
                <a:sysClr val="window" lastClr="FFFFFF"/>
              </a:solidFill>
              <a:latin typeface="Trebuchet MS"/>
              <a:ea typeface="+mn-ea"/>
              <a:cs typeface="+mn-cs"/>
            </a:rPr>
            <a:t>- a competition in which it is required to </a:t>
          </a:r>
          <a:r>
            <a:rPr lang="pl-PL" sz="1000" i="0" kern="1200">
              <a:solidFill>
                <a:sysClr val="window" lastClr="FFFFFF"/>
              </a:solidFill>
              <a:latin typeface="Trebuchet MS"/>
              <a:ea typeface="+mn-ea"/>
              <a:cs typeface="+mn-cs"/>
            </a:rPr>
            <a:t>tag </a:t>
          </a:r>
          <a:r>
            <a:rPr lang="en-GB" sz="1000" i="0" kern="1200">
              <a:solidFill>
                <a:sysClr val="window" lastClr="FFFFFF"/>
              </a:solidFill>
              <a:latin typeface="Trebuchet MS"/>
              <a:ea typeface="+mn-ea"/>
              <a:cs typeface="+mn-cs"/>
            </a:rPr>
            <a:t>friends, like the fanpage or share the contest entry also breaks the rules of the portal.</a:t>
          </a:r>
          <a:endParaRPr lang="pl-PL" sz="1000" i="0" kern="1200">
            <a:solidFill>
              <a:sysClr val="window" lastClr="FFFFFF"/>
            </a:solidFill>
            <a:latin typeface="Trebuchet MS"/>
            <a:ea typeface="+mn-ea"/>
            <a:cs typeface="+mn-cs"/>
          </a:endParaRPr>
        </a:p>
      </dsp:txBody>
      <dsp:txXfrm>
        <a:off x="22176" y="2263474"/>
        <a:ext cx="6385023" cy="409920"/>
      </dsp:txXfrm>
    </dsp:sp>
    <dsp:sp modelId="{E669911A-B31B-44D2-A2EC-397FE9D6572E}">
      <dsp:nvSpPr>
        <dsp:cNvPr id="0" name=""/>
        <dsp:cNvSpPr/>
      </dsp:nvSpPr>
      <dsp:spPr>
        <a:xfrm>
          <a:off x="0" y="2724371"/>
          <a:ext cx="6429375" cy="627149"/>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b="1" i="0" kern="1200">
              <a:solidFill>
                <a:sysClr val="window" lastClr="FFFFFF"/>
              </a:solidFill>
              <a:latin typeface="Trebuchet MS"/>
              <a:ea typeface="+mn-ea"/>
              <a:cs typeface="+mn-cs"/>
            </a:rPr>
            <a:t>Topics related to the fanpage </a:t>
          </a:r>
          <a:r>
            <a:rPr lang="en-GB" sz="1000" i="0" kern="1200">
              <a:solidFill>
                <a:sysClr val="window" lastClr="FFFFFF"/>
              </a:solidFill>
              <a:latin typeface="Trebuchet MS"/>
              <a:ea typeface="+mn-ea"/>
              <a:cs typeface="+mn-cs"/>
            </a:rPr>
            <a:t>- It should be remembered that people who take part in the competition may only want to win the prize, and do not have to be interested in the fanpage. The competition should therefore build awareness around our profile, and not just be a task - a pretext to give away prizes.</a:t>
          </a:r>
          <a:endParaRPr lang="pl-PL" sz="1000" i="0" kern="1200">
            <a:solidFill>
              <a:sysClr val="window" lastClr="FFFFFF"/>
            </a:solidFill>
            <a:latin typeface="Trebuchet MS"/>
            <a:ea typeface="+mn-ea"/>
            <a:cs typeface="+mn-cs"/>
          </a:endParaRPr>
        </a:p>
      </dsp:txBody>
      <dsp:txXfrm>
        <a:off x="30615" y="2754986"/>
        <a:ext cx="6368145" cy="565919"/>
      </dsp:txXfrm>
    </dsp:sp>
    <dsp:sp modelId="{BFE8C769-BD89-476D-A73D-9DE1969EA9DF}">
      <dsp:nvSpPr>
        <dsp:cNvPr id="0" name=""/>
        <dsp:cNvSpPr/>
      </dsp:nvSpPr>
      <dsp:spPr>
        <a:xfrm>
          <a:off x="0" y="3380321"/>
          <a:ext cx="6429375" cy="677331"/>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b="1" i="0" kern="1200">
              <a:solidFill>
                <a:sysClr val="window" lastClr="FFFFFF"/>
              </a:solidFill>
              <a:latin typeface="Trebuchet MS"/>
              <a:ea typeface="+mn-ea"/>
              <a:cs typeface="+mn-cs"/>
            </a:rPr>
            <a:t>Crisis</a:t>
          </a:r>
          <a:r>
            <a:rPr lang="en-GB" sz="1000" i="0" kern="1200">
              <a:solidFill>
                <a:sysClr val="window" lastClr="FFFFFF"/>
              </a:solidFill>
              <a:latin typeface="Trebuchet MS"/>
              <a:ea typeface="+mn-ea"/>
              <a:cs typeface="+mn-cs"/>
            </a:rPr>
            <a:t> - You should also take into account that the competition may trigger a crisis – e.g. in the form of negative comments. In this situation, dialogue is the basis by means of which the situation should be clarified and visitors invited to participate again in the next competition.</a:t>
          </a:r>
          <a:endParaRPr lang="pl-PL" sz="1000" i="0" kern="1200">
            <a:solidFill>
              <a:sysClr val="window" lastClr="FFFFFF"/>
            </a:solidFill>
            <a:latin typeface="Trebuchet MS"/>
            <a:ea typeface="+mn-ea"/>
            <a:cs typeface="+mn-cs"/>
          </a:endParaRPr>
        </a:p>
      </dsp:txBody>
      <dsp:txXfrm>
        <a:off x="33065" y="3413386"/>
        <a:ext cx="6363245" cy="61120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BE267C-CE42-4183-9A52-62CCDB6DDF2D}">
      <dsp:nvSpPr>
        <dsp:cNvPr id="0" name=""/>
        <dsp:cNvSpPr/>
      </dsp:nvSpPr>
      <dsp:spPr>
        <a:xfrm>
          <a:off x="0" y="1776"/>
          <a:ext cx="6172199" cy="566716"/>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b="0" kern="1200">
              <a:solidFill>
                <a:sysClr val="window" lastClr="FFFFFF"/>
              </a:solidFill>
              <a:latin typeface="Trebuchet MS"/>
              <a:ea typeface="+mn-ea"/>
              <a:cs typeface="+mn-cs"/>
            </a:rPr>
            <a:t>Describe photos creatively </a:t>
          </a:r>
          <a:r>
            <a:rPr lang="en-GB" sz="1000" kern="1200">
              <a:solidFill>
                <a:sysClr val="window" lastClr="FFFFFF"/>
              </a:solidFill>
              <a:latin typeface="Trebuchet MS"/>
              <a:ea typeface="+mn-ea"/>
              <a:cs typeface="+mn-cs"/>
            </a:rPr>
            <a:t>- an interesting description that reaches the recipients can bring very good results. Properly selected words or a description formulated in the form of a question may increase the engagement of recipients who will like more posts or write a comment.</a:t>
          </a:r>
          <a:endParaRPr lang="pl-PL" sz="1000" kern="1200">
            <a:solidFill>
              <a:sysClr val="window" lastClr="FFFFFF"/>
            </a:solidFill>
            <a:latin typeface="Trebuchet MS"/>
            <a:ea typeface="+mn-ea"/>
            <a:cs typeface="+mn-cs"/>
          </a:endParaRPr>
        </a:p>
      </dsp:txBody>
      <dsp:txXfrm>
        <a:off x="27665" y="29441"/>
        <a:ext cx="6116869" cy="511386"/>
      </dsp:txXfrm>
    </dsp:sp>
    <dsp:sp modelId="{CBB8C96C-1319-4704-9FD6-F11A12CA2567}">
      <dsp:nvSpPr>
        <dsp:cNvPr id="0" name=""/>
        <dsp:cNvSpPr/>
      </dsp:nvSpPr>
      <dsp:spPr>
        <a:xfrm>
          <a:off x="0" y="578268"/>
          <a:ext cx="6172199" cy="779366"/>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b="0" kern="1200">
              <a:solidFill>
                <a:sysClr val="window" lastClr="FFFFFF"/>
              </a:solidFill>
              <a:latin typeface="Trebuchet MS"/>
              <a:ea typeface="+mn-ea"/>
              <a:cs typeface="+mn-cs"/>
            </a:rPr>
            <a:t>Hashtag your photos </a:t>
          </a:r>
          <a:r>
            <a:rPr lang="en-GB" sz="1000" kern="1200">
              <a:solidFill>
                <a:sysClr val="window" lastClr="FFFFFF"/>
              </a:solidFill>
              <a:latin typeface="Trebuchet MS"/>
              <a:ea typeface="+mn-ea"/>
              <a:cs typeface="+mn-cs"/>
            </a:rPr>
            <a:t>(a hashtag is marked with # and put it in front of a word or phrase, which is the most important part in the communication act) - according to surveys, tagged photos have an average of 12.6% higher engagement of recipients than those without hashtags. Instagram allows you to attach as many as 30 hashtags to a post, but the rule "the more, the better" does not necessarily work here. Sometimes it's better to add a few less, but more thought-out ones, that will appeal not only to the photo, but also to our creative activities.</a:t>
          </a:r>
          <a:endParaRPr lang="pl-PL" sz="1000" kern="1200">
            <a:solidFill>
              <a:sysClr val="window" lastClr="FFFFFF"/>
            </a:solidFill>
            <a:latin typeface="Trebuchet MS"/>
            <a:ea typeface="+mn-ea"/>
            <a:cs typeface="+mn-cs"/>
          </a:endParaRPr>
        </a:p>
      </dsp:txBody>
      <dsp:txXfrm>
        <a:off x="38046" y="616314"/>
        <a:ext cx="6096107" cy="703274"/>
      </dsp:txXfrm>
    </dsp:sp>
    <dsp:sp modelId="{AA23E9BB-F79A-4003-BE44-F6E642B3ACE2}">
      <dsp:nvSpPr>
        <dsp:cNvPr id="0" name=""/>
        <dsp:cNvSpPr/>
      </dsp:nvSpPr>
      <dsp:spPr>
        <a:xfrm>
          <a:off x="0" y="1367409"/>
          <a:ext cx="6172199" cy="586106"/>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b="0" kern="1200">
              <a:solidFill>
                <a:sysClr val="window" lastClr="FFFFFF"/>
              </a:solidFill>
              <a:latin typeface="Trebuchet MS"/>
              <a:ea typeface="+mn-ea"/>
              <a:cs typeface="+mn-cs"/>
            </a:rPr>
            <a:t>Fill in the BIO section (biography) honestly </a:t>
          </a:r>
          <a:r>
            <a:rPr lang="en-GB" sz="1000" kern="1200">
              <a:solidFill>
                <a:sysClr val="window" lastClr="FFFFFF"/>
              </a:solidFill>
              <a:latin typeface="Trebuchet MS"/>
              <a:ea typeface="+mn-ea"/>
              <a:cs typeface="+mn-cs"/>
            </a:rPr>
            <a:t>- many Instagram users do not come to describe their account in an exhaustive way. Write what you do, describe your work or hobby in a few words, using keywords. It must be remembered that in the BIO section we do not have too much space – it is only 150 characters.</a:t>
          </a:r>
          <a:endParaRPr lang="pl-PL" sz="1000" kern="1200">
            <a:solidFill>
              <a:sysClr val="window" lastClr="FFFFFF"/>
            </a:solidFill>
            <a:latin typeface="Trebuchet MS"/>
            <a:ea typeface="+mn-ea"/>
            <a:cs typeface="+mn-cs"/>
          </a:endParaRPr>
        </a:p>
      </dsp:txBody>
      <dsp:txXfrm>
        <a:off x="28611" y="1396020"/>
        <a:ext cx="6114977" cy="528884"/>
      </dsp:txXfrm>
    </dsp:sp>
    <dsp:sp modelId="{7B83779A-39DD-43A1-981C-8DA7FEE5C995}">
      <dsp:nvSpPr>
        <dsp:cNvPr id="0" name=""/>
        <dsp:cNvSpPr/>
      </dsp:nvSpPr>
      <dsp:spPr>
        <a:xfrm>
          <a:off x="0" y="1963291"/>
          <a:ext cx="6172199" cy="779366"/>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Organize competitions - Instagram, next to Facebook, is an excellent social portal for organizing competitions. It is an easy way to acquire new customers and their engagement as well as a tool to create a positive image. The prizes for the competition participants may be related to our work, thanks to which we will not only gain the engagement of users, but we will promote our activities.</a:t>
          </a:r>
          <a:endParaRPr lang="pl-PL" sz="1000" kern="1200">
            <a:solidFill>
              <a:sysClr val="window" lastClr="FFFFFF"/>
            </a:solidFill>
            <a:latin typeface="Trebuchet MS"/>
            <a:ea typeface="+mn-ea"/>
            <a:cs typeface="+mn-cs"/>
          </a:endParaRPr>
        </a:p>
      </dsp:txBody>
      <dsp:txXfrm>
        <a:off x="38046" y="2001337"/>
        <a:ext cx="6096107" cy="703274"/>
      </dsp:txXfrm>
    </dsp:sp>
    <dsp:sp modelId="{F5D8AD5A-3471-4DCE-8F94-807B689BF5E1}">
      <dsp:nvSpPr>
        <dsp:cNvPr id="0" name=""/>
        <dsp:cNvSpPr/>
      </dsp:nvSpPr>
      <dsp:spPr>
        <a:xfrm>
          <a:off x="0" y="2752432"/>
          <a:ext cx="6172199" cy="876249"/>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Share so-called user-generated content - UGC – this is a way to appreciate our recipients who want to share the fruits of their work with us. If someone has decided to send it to us, this means that he trusts us, so you can count him as one of the most engaged of the users who follow our profile. By sharing such content, however, we will gain not only in the eyes of this particular person, but the whole community. Who knows - perhaps even more people will decide to send us their work.</a:t>
          </a:r>
          <a:endParaRPr lang="pl-PL" sz="1000" kern="1200">
            <a:solidFill>
              <a:sysClr val="window" lastClr="FFFFFF"/>
            </a:solidFill>
            <a:latin typeface="Trebuchet MS"/>
            <a:ea typeface="+mn-ea"/>
            <a:cs typeface="+mn-cs"/>
          </a:endParaRPr>
        </a:p>
      </dsp:txBody>
      <dsp:txXfrm>
        <a:off x="42775" y="2795207"/>
        <a:ext cx="6086649" cy="790699"/>
      </dsp:txXfrm>
    </dsp:sp>
    <dsp:sp modelId="{A784A707-D4FD-420B-B695-E7C267AF8CAA}">
      <dsp:nvSpPr>
        <dsp:cNvPr id="0" name=""/>
        <dsp:cNvSpPr/>
      </dsp:nvSpPr>
      <dsp:spPr>
        <a:xfrm>
          <a:off x="0" y="3638456"/>
          <a:ext cx="6172199" cy="779366"/>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Show your face! - according to a survey, recipients are more willing to engage with photographs on which a face appears. Of course, this does not mean that we must entirely give up photography where we can only see architecture (especially if it is an exceptionally attractive photo), but we should be aware of the human condition. Let's not be ashamed, let's show ourselves in our pictures - that's what the recipients expect!</a:t>
          </a:r>
          <a:endParaRPr lang="pl-PL" sz="1000" kern="1200">
            <a:solidFill>
              <a:sysClr val="window" lastClr="FFFFFF"/>
            </a:solidFill>
            <a:latin typeface="Trebuchet MS"/>
            <a:ea typeface="+mn-ea"/>
            <a:cs typeface="+mn-cs"/>
          </a:endParaRPr>
        </a:p>
      </dsp:txBody>
      <dsp:txXfrm>
        <a:off x="38046" y="3676502"/>
        <a:ext cx="6096107" cy="70327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4D424E-D79B-4151-81C9-DE5A5B5D0871}">
      <dsp:nvSpPr>
        <dsp:cNvPr id="0" name=""/>
        <dsp:cNvSpPr/>
      </dsp:nvSpPr>
      <dsp:spPr>
        <a:xfrm>
          <a:off x="0" y="36262"/>
          <a:ext cx="6105525" cy="827043"/>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Private account - by setting the account as private, you will lose many recipients. Unlike a private profile, a company account or official account should be open to everyone. In the end, we care about creating recognition, acquiring new contacts, so we must be ready to be followed by people whom we have never met personally.</a:t>
          </a:r>
          <a:endParaRPr lang="pl-PL" sz="1000" kern="1200">
            <a:solidFill>
              <a:sysClr val="window" lastClr="FFFFFF"/>
            </a:solidFill>
            <a:latin typeface="Trebuchet MS"/>
            <a:ea typeface="+mn-ea"/>
            <a:cs typeface="+mn-cs"/>
          </a:endParaRPr>
        </a:p>
      </dsp:txBody>
      <dsp:txXfrm>
        <a:off x="40373" y="76635"/>
        <a:ext cx="6024779" cy="746297"/>
      </dsp:txXfrm>
    </dsp:sp>
    <dsp:sp modelId="{1B492784-A469-4256-847B-36C7D626FD0B}">
      <dsp:nvSpPr>
        <dsp:cNvPr id="0" name=""/>
        <dsp:cNvSpPr/>
      </dsp:nvSpPr>
      <dsp:spPr>
        <a:xfrm>
          <a:off x="0" y="892106"/>
          <a:ext cx="6105525" cy="827043"/>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Multiple sharing of the same content - people who follow our fanpage on a regular basis will immediately notice when we begin to regularly put up posts that we have already published. This may discourage them from continuing to follow our profile. This is particularly unfavorable to us, because they are the most regular and most devoted recipients! Of course, an occasional photo reminder or re-publishing is not an objectionable thing, but it cannot become a habit.</a:t>
          </a:r>
          <a:endParaRPr lang="pl-PL" sz="1000" kern="1200">
            <a:solidFill>
              <a:sysClr val="window" lastClr="FFFFFF"/>
            </a:solidFill>
            <a:latin typeface="Trebuchet MS"/>
            <a:ea typeface="+mn-ea"/>
            <a:cs typeface="+mn-cs"/>
          </a:endParaRPr>
        </a:p>
      </dsp:txBody>
      <dsp:txXfrm>
        <a:off x="40373" y="932479"/>
        <a:ext cx="6024779" cy="746297"/>
      </dsp:txXfrm>
    </dsp:sp>
    <dsp:sp modelId="{7B980709-4D82-4FE5-A9FB-80634EF08056}">
      <dsp:nvSpPr>
        <dsp:cNvPr id="0" name=""/>
        <dsp:cNvSpPr/>
      </dsp:nvSpPr>
      <dsp:spPr>
        <a:xfrm>
          <a:off x="0" y="1747950"/>
          <a:ext cx="6105525" cy="827043"/>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Too slow response to comments - in Instagram, just like in any social networking site, reacting and responding to comments is crucial. We cannot forget about it. The more content appears under our post, the better. Our activity will also be a signal to our recipients that it is worth engaging in discussions.</a:t>
          </a:r>
          <a:endParaRPr lang="pl-PL" sz="1000" kern="1200">
            <a:solidFill>
              <a:sysClr val="window" lastClr="FFFFFF"/>
            </a:solidFill>
            <a:latin typeface="Trebuchet MS"/>
            <a:ea typeface="+mn-ea"/>
            <a:cs typeface="+mn-cs"/>
          </a:endParaRPr>
        </a:p>
      </dsp:txBody>
      <dsp:txXfrm>
        <a:off x="40373" y="1788323"/>
        <a:ext cx="6024779" cy="746297"/>
      </dsp:txXfrm>
    </dsp:sp>
    <dsp:sp modelId="{8C83BC2B-CA27-4D31-AA16-1227ED8F7409}">
      <dsp:nvSpPr>
        <dsp:cNvPr id="0" name=""/>
        <dsp:cNvSpPr/>
      </dsp:nvSpPr>
      <dsp:spPr>
        <a:xfrm>
          <a:off x="0" y="2603793"/>
          <a:ext cx="6105525" cy="827043"/>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Emphasising quantity instead of quality - although when using Instagram there is a temptation to throw on a lot of photos of our everyday activities, it is worth stopping at times. It's better to rely on quality instead of quantity. One extremely attractive photo showing an attractive landscape will be much more effective than 10 poor-quality photographs.</a:t>
          </a:r>
          <a:endParaRPr lang="pl-PL" sz="1000" kern="1200">
            <a:solidFill>
              <a:sysClr val="window" lastClr="FFFFFF"/>
            </a:solidFill>
            <a:latin typeface="Trebuchet MS"/>
            <a:ea typeface="+mn-ea"/>
            <a:cs typeface="+mn-cs"/>
          </a:endParaRPr>
        </a:p>
      </dsp:txBody>
      <dsp:txXfrm>
        <a:off x="40373" y="2644166"/>
        <a:ext cx="6024779" cy="74629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0802AD-BE51-44BC-8FCD-6E30D6BD3502}">
      <dsp:nvSpPr>
        <dsp:cNvPr id="0" name=""/>
        <dsp:cNvSpPr/>
      </dsp:nvSpPr>
      <dsp:spPr>
        <a:xfrm>
          <a:off x="0" y="97162"/>
          <a:ext cx="6181725" cy="975487"/>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Put up articles on culture - you also need to know about culture and art. Do you have knowledge about the history of theater, know the most interesting anecdotes from the life of great artists, and maybe you create guides to learning how to play instruments? These are all perfect themes for the Linkedin portal, where you create your image as a real expert on the subject.</a:t>
          </a:r>
          <a:endParaRPr lang="pl-PL" sz="1000" kern="1200">
            <a:solidFill>
              <a:sysClr val="window" lastClr="FFFFFF"/>
            </a:solidFill>
            <a:latin typeface="Trebuchet MS"/>
            <a:ea typeface="+mn-ea"/>
            <a:cs typeface="+mn-cs"/>
          </a:endParaRPr>
        </a:p>
      </dsp:txBody>
      <dsp:txXfrm>
        <a:off x="47619" y="144781"/>
        <a:ext cx="6086487" cy="880249"/>
      </dsp:txXfrm>
    </dsp:sp>
    <dsp:sp modelId="{BA5B7269-BB04-4F04-BA5F-58C54A6E0D4F}">
      <dsp:nvSpPr>
        <dsp:cNvPr id="0" name=""/>
        <dsp:cNvSpPr/>
      </dsp:nvSpPr>
      <dsp:spPr>
        <a:xfrm>
          <a:off x="0" y="1101449"/>
          <a:ext cx="6181725" cy="975487"/>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Get involved in topics related to culture - these can be comments, recommendations and statements on thematic groups. This is another element of creating a reputation as an art expert. In addition, it is a good way to create a network of contacts with other people who share in the same themes.</a:t>
          </a:r>
          <a:endParaRPr lang="pl-PL" sz="1000" kern="1200">
            <a:solidFill>
              <a:sysClr val="window" lastClr="FFFFFF"/>
            </a:solidFill>
            <a:latin typeface="Trebuchet MS"/>
            <a:ea typeface="+mn-ea"/>
            <a:cs typeface="+mn-cs"/>
          </a:endParaRPr>
        </a:p>
      </dsp:txBody>
      <dsp:txXfrm>
        <a:off x="47619" y="1149068"/>
        <a:ext cx="6086487" cy="880249"/>
      </dsp:txXfrm>
    </dsp:sp>
    <dsp:sp modelId="{93038142-AB8D-4998-AD2F-451951B6D523}">
      <dsp:nvSpPr>
        <dsp:cNvPr id="0" name=""/>
        <dsp:cNvSpPr/>
      </dsp:nvSpPr>
      <dsp:spPr>
        <a:xfrm>
          <a:off x="0" y="2105737"/>
          <a:ext cx="6181725" cy="975487"/>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Take care of your profile - Linked</a:t>
          </a:r>
          <a:r>
            <a:rPr lang="pl-PL" sz="1000" kern="1200">
              <a:solidFill>
                <a:sysClr val="window" lastClr="FFFFFF"/>
              </a:solidFill>
              <a:latin typeface="Trebuchet MS"/>
              <a:ea typeface="+mn-ea"/>
              <a:cs typeface="+mn-cs"/>
            </a:rPr>
            <a:t>I</a:t>
          </a:r>
          <a:r>
            <a:rPr lang="en-GB" sz="1000" kern="1200">
              <a:solidFill>
                <a:sysClr val="window" lastClr="FFFFFF"/>
              </a:solidFill>
              <a:latin typeface="Trebuchet MS"/>
              <a:ea typeface="+mn-ea"/>
              <a:cs typeface="+mn-cs"/>
            </a:rPr>
            <a:t>n allows for a very detailed complement to your profile. We can enter the place and periods of employment, skills, certificates obtained, successes, key words describing our activity. The more details we give, the easier it will be for others to search for our profile, which will look very professional.</a:t>
          </a:r>
          <a:endParaRPr lang="pl-PL" sz="1000" kern="1200">
            <a:solidFill>
              <a:sysClr val="window" lastClr="FFFFFF"/>
            </a:solidFill>
            <a:latin typeface="Trebuchet MS"/>
            <a:ea typeface="+mn-ea"/>
            <a:cs typeface="+mn-cs"/>
          </a:endParaRPr>
        </a:p>
      </dsp:txBody>
      <dsp:txXfrm>
        <a:off x="47619" y="2153356"/>
        <a:ext cx="6086487" cy="880249"/>
      </dsp:txXfrm>
    </dsp:sp>
    <dsp:sp modelId="{C0A901DF-D357-446E-9D1E-643170F1BF54}">
      <dsp:nvSpPr>
        <dsp:cNvPr id="0" name=""/>
        <dsp:cNvSpPr/>
      </dsp:nvSpPr>
      <dsp:spPr>
        <a:xfrm>
          <a:off x="0" y="3110024"/>
          <a:ext cx="6181725" cy="975487"/>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Establish contacts - let's start with the people we know, they will accept our invitations more willingly and issue possible recommendations. But do not stop at your immediate surroundings! If you meet someone at a workshop or concert, it's worth turning that into virtual contact, even if it is not too deep. Remember, on Linked</a:t>
          </a:r>
          <a:r>
            <a:rPr lang="pl-PL" sz="1000" kern="1200">
              <a:solidFill>
                <a:sysClr val="window" lastClr="FFFFFF"/>
              </a:solidFill>
              <a:latin typeface="Trebuchet MS"/>
              <a:ea typeface="+mn-ea"/>
              <a:cs typeface="+mn-cs"/>
            </a:rPr>
            <a:t>I</a:t>
          </a:r>
          <a:r>
            <a:rPr lang="en-GB" sz="1000" kern="1200">
              <a:solidFill>
                <a:sysClr val="window" lastClr="FFFFFF"/>
              </a:solidFill>
              <a:latin typeface="Trebuchet MS"/>
              <a:ea typeface="+mn-ea"/>
              <a:cs typeface="+mn-cs"/>
            </a:rPr>
            <a:t>n, it's not about choosing a bunch of close friends with whom we have an emotional connection, it is about creating a network of contacts that will help us in achieving our professional goals.</a:t>
          </a:r>
          <a:endParaRPr lang="pl-PL" sz="1000" kern="1200">
            <a:solidFill>
              <a:sysClr val="window" lastClr="FFFFFF"/>
            </a:solidFill>
            <a:latin typeface="Trebuchet MS"/>
            <a:ea typeface="+mn-ea"/>
            <a:cs typeface="+mn-cs"/>
          </a:endParaRPr>
        </a:p>
      </dsp:txBody>
      <dsp:txXfrm>
        <a:off x="47619" y="3157643"/>
        <a:ext cx="6086487" cy="880249"/>
      </dsp:txXfrm>
    </dsp:sp>
    <dsp:sp modelId="{FDBEE652-042B-4531-AFE3-7F665F4C2A95}">
      <dsp:nvSpPr>
        <dsp:cNvPr id="0" name=""/>
        <dsp:cNvSpPr/>
      </dsp:nvSpPr>
      <dsp:spPr>
        <a:xfrm>
          <a:off x="0" y="4114312"/>
          <a:ext cx="6181725" cy="975487"/>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Be professional - in terms of visual appeal Linked</a:t>
          </a:r>
          <a:r>
            <a:rPr lang="pl-PL" sz="1000" kern="1200">
              <a:solidFill>
                <a:sysClr val="window" lastClr="FFFFFF"/>
              </a:solidFill>
              <a:latin typeface="Trebuchet MS"/>
              <a:ea typeface="+mn-ea"/>
              <a:cs typeface="+mn-cs"/>
            </a:rPr>
            <a:t>I</a:t>
          </a:r>
          <a:r>
            <a:rPr lang="en-GB" sz="1000" kern="1200">
              <a:solidFill>
                <a:sysClr val="window" lastClr="FFFFFF"/>
              </a:solidFill>
              <a:latin typeface="Trebuchet MS"/>
              <a:ea typeface="+mn-ea"/>
              <a:cs typeface="+mn-cs"/>
            </a:rPr>
            <a:t>n is very reminiscent of Facebook, but it should not be confused with it. This means that when using this social network you should maintain professionalism - do not throw in casual holiday photos or funny videos. These will work better on other channels, on Linkedin we use content linked to professional activities.</a:t>
          </a:r>
          <a:endParaRPr lang="pl-PL" sz="1000" kern="1200">
            <a:solidFill>
              <a:sysClr val="window" lastClr="FFFFFF"/>
            </a:solidFill>
            <a:latin typeface="Trebuchet MS"/>
            <a:ea typeface="+mn-ea"/>
            <a:cs typeface="+mn-cs"/>
          </a:endParaRPr>
        </a:p>
      </dsp:txBody>
      <dsp:txXfrm>
        <a:off x="47619" y="4161931"/>
        <a:ext cx="6086487" cy="880249"/>
      </dsp:txXfrm>
    </dsp:sp>
    <dsp:sp modelId="{E2B02CC0-86F0-4B91-B0B1-D44B52D43E46}">
      <dsp:nvSpPr>
        <dsp:cNvPr id="0" name=""/>
        <dsp:cNvSpPr/>
      </dsp:nvSpPr>
      <dsp:spPr>
        <a:xfrm>
          <a:off x="0" y="5118600"/>
          <a:ext cx="6181725" cy="975487"/>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Be active - this is a common principle for all social media, but in the case of Linked</a:t>
          </a:r>
          <a:r>
            <a:rPr lang="pl-PL" sz="1000" kern="1200">
              <a:solidFill>
                <a:sysClr val="window" lastClr="FFFFFF"/>
              </a:solidFill>
              <a:latin typeface="Trebuchet MS"/>
              <a:ea typeface="+mn-ea"/>
              <a:cs typeface="+mn-cs"/>
            </a:rPr>
            <a:t>I</a:t>
          </a:r>
          <a:r>
            <a:rPr lang="en-GB" sz="1000" kern="1200">
              <a:solidFill>
                <a:sysClr val="window" lastClr="FFFFFF"/>
              </a:solidFill>
              <a:latin typeface="Trebuchet MS"/>
              <a:ea typeface="+mn-ea"/>
              <a:cs typeface="+mn-cs"/>
            </a:rPr>
            <a:t>n it should be emphasized. This web portal requires a lot of effort when creating content, because it must be related to our activity and have a specialist value. </a:t>
          </a:r>
          <a:r>
            <a:rPr lang="pl-PL" sz="1000" kern="1200">
              <a:solidFill>
                <a:sysClr val="window" lastClr="FFFFFF"/>
              </a:solidFill>
              <a:latin typeface="Trebuchet MS"/>
              <a:ea typeface="+mn-ea"/>
              <a:cs typeface="+mn-cs"/>
            </a:rPr>
            <a:t>T</a:t>
          </a:r>
          <a:r>
            <a:rPr lang="en-GB" sz="1000" kern="1200">
              <a:solidFill>
                <a:sysClr val="window" lastClr="FFFFFF"/>
              </a:solidFill>
              <a:latin typeface="Trebuchet MS"/>
              <a:ea typeface="+mn-ea"/>
              <a:cs typeface="+mn-cs"/>
            </a:rPr>
            <a:t>his is difficult, but if we care about creating a serious image as an art expert and also making contacts with business, Linkedin is the best place for this.</a:t>
          </a:r>
          <a:endParaRPr lang="pl-PL" sz="1000" kern="1200">
            <a:solidFill>
              <a:sysClr val="window" lastClr="FFFFFF"/>
            </a:solidFill>
            <a:latin typeface="Trebuchet MS"/>
            <a:ea typeface="+mn-ea"/>
            <a:cs typeface="+mn-cs"/>
          </a:endParaRPr>
        </a:p>
      </dsp:txBody>
      <dsp:txXfrm>
        <a:off x="47619" y="5166219"/>
        <a:ext cx="6086487" cy="88024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464557-028C-4F21-A32E-659CE47BBE10}">
      <dsp:nvSpPr>
        <dsp:cNvPr id="0" name=""/>
        <dsp:cNvSpPr/>
      </dsp:nvSpPr>
      <dsp:spPr>
        <a:xfrm>
          <a:off x="0" y="52162"/>
          <a:ext cx="6086475" cy="678600"/>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Ill-thought-out headers - the header, which is displayed next to the surname, is a field specific to Linked</a:t>
          </a:r>
          <a:r>
            <a:rPr lang="pl-PL" sz="1000" kern="1200">
              <a:solidFill>
                <a:sysClr val="window" lastClr="FFFFFF"/>
              </a:solidFill>
              <a:latin typeface="Trebuchet MS"/>
              <a:ea typeface="+mn-ea"/>
              <a:cs typeface="+mn-cs"/>
            </a:rPr>
            <a:t>I</a:t>
          </a:r>
          <a:r>
            <a:rPr lang="en-GB" sz="1000" kern="1200">
              <a:solidFill>
                <a:sysClr val="window" lastClr="FFFFFF"/>
              </a:solidFill>
              <a:latin typeface="Trebuchet MS"/>
              <a:ea typeface="+mn-ea"/>
              <a:cs typeface="+mn-cs"/>
            </a:rPr>
            <a:t>n. It is a kind of shortened business card, so it is worth distinguishing it. It is not enough to simply enter your position - it is worth adding the scope of activities undertaken and drawing out the most important activities undertaken at work.</a:t>
          </a:r>
          <a:endParaRPr lang="pl-PL" sz="1000" kern="1200">
            <a:solidFill>
              <a:sysClr val="window" lastClr="FFFFFF"/>
            </a:solidFill>
            <a:latin typeface="Trebuchet MS"/>
            <a:ea typeface="+mn-ea"/>
            <a:cs typeface="+mn-cs"/>
          </a:endParaRPr>
        </a:p>
      </dsp:txBody>
      <dsp:txXfrm>
        <a:off x="33127" y="85289"/>
        <a:ext cx="6020221" cy="612346"/>
      </dsp:txXfrm>
    </dsp:sp>
    <dsp:sp modelId="{0F17CDBA-9046-4708-B25A-D21F739BB971}">
      <dsp:nvSpPr>
        <dsp:cNvPr id="0" name=""/>
        <dsp:cNvSpPr/>
      </dsp:nvSpPr>
      <dsp:spPr>
        <a:xfrm>
          <a:off x="0" y="759562"/>
          <a:ext cx="6086475" cy="678600"/>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Lack of personalization of invitations to make contact - Linked</a:t>
          </a:r>
          <a:r>
            <a:rPr lang="pl-PL" sz="1000" kern="1200">
              <a:solidFill>
                <a:sysClr val="window" lastClr="FFFFFF"/>
              </a:solidFill>
              <a:latin typeface="Trebuchet MS"/>
              <a:ea typeface="+mn-ea"/>
              <a:cs typeface="+mn-cs"/>
            </a:rPr>
            <a:t>I</a:t>
          </a:r>
          <a:r>
            <a:rPr lang="en-GB" sz="1000" kern="1200">
              <a:solidFill>
                <a:sysClr val="window" lastClr="FFFFFF"/>
              </a:solidFill>
              <a:latin typeface="Trebuchet MS"/>
              <a:ea typeface="+mn-ea"/>
              <a:cs typeface="+mn-cs"/>
            </a:rPr>
            <a:t>n allows us to send an invitation with an additional text written by us. These types of personalized invitations are more often accepted. In them we can, for example, remind the given recipient where we have met and provide information about the project we are currently working on.</a:t>
          </a:r>
          <a:endParaRPr lang="pl-PL" sz="1000" kern="1200">
            <a:solidFill>
              <a:sysClr val="window" lastClr="FFFFFF"/>
            </a:solidFill>
            <a:latin typeface="Trebuchet MS"/>
            <a:ea typeface="+mn-ea"/>
            <a:cs typeface="+mn-cs"/>
          </a:endParaRPr>
        </a:p>
      </dsp:txBody>
      <dsp:txXfrm>
        <a:off x="33127" y="792689"/>
        <a:ext cx="6020221" cy="612346"/>
      </dsp:txXfrm>
    </dsp:sp>
    <dsp:sp modelId="{BDAA57B4-FF9A-46D5-93DF-E03F0C88AFFF}">
      <dsp:nvSpPr>
        <dsp:cNvPr id="0" name=""/>
        <dsp:cNvSpPr/>
      </dsp:nvSpPr>
      <dsp:spPr>
        <a:xfrm>
          <a:off x="0" y="1466962"/>
          <a:ext cx="6086475" cy="678600"/>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Failing to monitor other people's profiles - every LinkedIn user can check who has recently viewed his profile. So it's worth seeing which people have viewed our account and maybe interact with them. We can also look at other people’s profiles ourselves, letting them know that we were interested in their account for some reason.</a:t>
          </a:r>
          <a:endParaRPr lang="pl-PL" sz="1000" kern="1200">
            <a:solidFill>
              <a:sysClr val="window" lastClr="FFFFFF"/>
            </a:solidFill>
            <a:latin typeface="Trebuchet MS"/>
            <a:ea typeface="+mn-ea"/>
            <a:cs typeface="+mn-cs"/>
          </a:endParaRPr>
        </a:p>
      </dsp:txBody>
      <dsp:txXfrm>
        <a:off x="33127" y="1500089"/>
        <a:ext cx="6020221" cy="612346"/>
      </dsp:txXfrm>
    </dsp:sp>
    <dsp:sp modelId="{BC34EFC5-A845-4349-BB83-45528E7865E7}">
      <dsp:nvSpPr>
        <dsp:cNvPr id="0" name=""/>
        <dsp:cNvSpPr/>
      </dsp:nvSpPr>
      <dsp:spPr>
        <a:xfrm>
          <a:off x="0" y="2174362"/>
          <a:ext cx="6086475" cy="678600"/>
        </a:xfrm>
        <a:prstGeom prst="roundRect">
          <a:avLst/>
        </a:prstGeom>
        <a:solidFill>
          <a:srgbClr val="7D8B8A">
            <a:hueOff val="0"/>
            <a:satOff val="0"/>
            <a:lumOff val="0"/>
            <a:alphaOff val="0"/>
          </a:srgbClr>
        </a:solidFill>
        <a:ln w="19050"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None/>
          </a:pPr>
          <a:r>
            <a:rPr lang="en-GB" sz="1000" kern="1200">
              <a:solidFill>
                <a:sysClr val="window" lastClr="FFFFFF"/>
              </a:solidFill>
              <a:latin typeface="Trebuchet MS"/>
              <a:ea typeface="+mn-ea"/>
              <a:cs typeface="+mn-cs"/>
            </a:rPr>
            <a:t>Failing to use advanced search tools - another unique tool of the Linked</a:t>
          </a:r>
          <a:r>
            <a:rPr lang="pl-PL" sz="1000" kern="1200">
              <a:solidFill>
                <a:sysClr val="window" lastClr="FFFFFF"/>
              </a:solidFill>
              <a:latin typeface="Trebuchet MS"/>
              <a:ea typeface="+mn-ea"/>
              <a:cs typeface="+mn-cs"/>
            </a:rPr>
            <a:t>I</a:t>
          </a:r>
          <a:r>
            <a:rPr lang="en-GB" sz="1000" kern="1200">
              <a:solidFill>
                <a:sysClr val="window" lastClr="FFFFFF"/>
              </a:solidFill>
              <a:latin typeface="Trebuchet MS"/>
              <a:ea typeface="+mn-ea"/>
              <a:cs typeface="+mn-cs"/>
            </a:rPr>
            <a:t>n site, there is no such extensive search engine on any other. So let's not limit ourselves to entering a name and surname, but let's use keywords, select the industry, position and location. Thanks to this, we can precisely find the people we are really looking for.</a:t>
          </a:r>
          <a:endParaRPr lang="pl-PL" sz="1000" kern="1200">
            <a:solidFill>
              <a:sysClr val="window" lastClr="FFFFFF"/>
            </a:solidFill>
            <a:latin typeface="Trebuchet MS"/>
            <a:ea typeface="+mn-ea"/>
            <a:cs typeface="+mn-cs"/>
          </a:endParaRPr>
        </a:p>
      </dsp:txBody>
      <dsp:txXfrm>
        <a:off x="33127" y="2207489"/>
        <a:ext cx="6020221" cy="61234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557137-142E-4544-AD12-F7AA3E67E556}">
      <dsp:nvSpPr>
        <dsp:cNvPr id="0" name=""/>
        <dsp:cNvSpPr/>
      </dsp:nvSpPr>
      <dsp:spPr>
        <a:xfrm>
          <a:off x="0" y="227785"/>
          <a:ext cx="6172199" cy="917408"/>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9031" tIns="208280" rIns="479031" bIns="71120" numCol="1" spcCol="1270" anchor="t" anchorCtr="0">
          <a:noAutofit/>
        </a:bodyPr>
        <a:lstStyle/>
        <a:p>
          <a:pPr marL="57150" lvl="1" indent="-57150" algn="l" defTabSz="444500">
            <a:lnSpc>
              <a:spcPct val="90000"/>
            </a:lnSpc>
            <a:spcBef>
              <a:spcPct val="0"/>
            </a:spcBef>
            <a:spcAft>
              <a:spcPct val="15000"/>
            </a:spcAft>
            <a:buChar char="••"/>
          </a:pPr>
          <a:endParaRPr lang="pl-PL" sz="1000" kern="1200"/>
        </a:p>
        <a:p>
          <a:pPr marL="57150" lvl="1" indent="-57150" algn="l" defTabSz="444500">
            <a:lnSpc>
              <a:spcPct val="90000"/>
            </a:lnSpc>
            <a:spcBef>
              <a:spcPct val="0"/>
            </a:spcBef>
            <a:spcAft>
              <a:spcPct val="15000"/>
            </a:spcAft>
            <a:buChar char="••"/>
          </a:pPr>
          <a:r>
            <a:rPr lang="pl-PL" sz="1000" kern="1200"/>
            <a:t>https://www.youtube.com/watch?v=SkYNivD8iM8</a:t>
          </a:r>
        </a:p>
        <a:p>
          <a:pPr marL="57150" lvl="1" indent="-57150" algn="l" defTabSz="444500">
            <a:lnSpc>
              <a:spcPct val="90000"/>
            </a:lnSpc>
            <a:spcBef>
              <a:spcPct val="0"/>
            </a:spcBef>
            <a:spcAft>
              <a:spcPct val="15000"/>
            </a:spcAft>
            <a:buChar char="••"/>
          </a:pPr>
          <a:r>
            <a:rPr lang="pl-PL" sz="1000" kern="1200"/>
            <a:t>https://www.socialmediaexaminer.com/facebook-pixel-install-use-guide-for-marketers/</a:t>
          </a:r>
        </a:p>
        <a:p>
          <a:pPr marL="57150" lvl="1" indent="-57150" algn="l" defTabSz="444500">
            <a:lnSpc>
              <a:spcPct val="90000"/>
            </a:lnSpc>
            <a:spcBef>
              <a:spcPct val="0"/>
            </a:spcBef>
            <a:spcAft>
              <a:spcPct val="15000"/>
            </a:spcAft>
            <a:buChar char="••"/>
          </a:pPr>
          <a:r>
            <a:rPr lang="pl-PL" sz="1000" kern="1200"/>
            <a:t>https://www.socialmediaexaminer.com/facebook-analytics-how-to-get-started/</a:t>
          </a:r>
        </a:p>
      </dsp:txBody>
      <dsp:txXfrm>
        <a:off x="0" y="227785"/>
        <a:ext cx="6172199" cy="917408"/>
      </dsp:txXfrm>
    </dsp:sp>
    <dsp:sp modelId="{F0AC7190-D357-4713-843A-ECB159838A43}">
      <dsp:nvSpPr>
        <dsp:cNvPr id="0" name=""/>
        <dsp:cNvSpPr/>
      </dsp:nvSpPr>
      <dsp:spPr>
        <a:xfrm>
          <a:off x="308610" y="35905"/>
          <a:ext cx="4320540" cy="3837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l" defTabSz="444500">
            <a:lnSpc>
              <a:spcPct val="90000"/>
            </a:lnSpc>
            <a:spcBef>
              <a:spcPct val="0"/>
            </a:spcBef>
            <a:spcAft>
              <a:spcPct val="35000"/>
            </a:spcAft>
          </a:pPr>
          <a:r>
            <a:rPr lang="en-GB" sz="1000" kern="1200"/>
            <a:t>Additional materials (Facebook Pixel and Facebook Analytics)</a:t>
          </a:r>
          <a:endParaRPr lang="pl-PL" sz="1000" kern="1200"/>
        </a:p>
      </dsp:txBody>
      <dsp:txXfrm>
        <a:off x="327344" y="54639"/>
        <a:ext cx="4283072" cy="34629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A697F4-48C9-439A-9E8C-43266EF7C07D}">
      <dsp:nvSpPr>
        <dsp:cNvPr id="0" name=""/>
        <dsp:cNvSpPr/>
      </dsp:nvSpPr>
      <dsp:spPr>
        <a:xfrm>
          <a:off x="0" y="163987"/>
          <a:ext cx="6115050" cy="7245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596" tIns="208280" rIns="474596" bIns="71120" numCol="1" spcCol="1270" anchor="t" anchorCtr="0">
          <a:noAutofit/>
        </a:bodyPr>
        <a:lstStyle/>
        <a:p>
          <a:pPr marL="57150" lvl="1" indent="-57150" algn="l" defTabSz="444500">
            <a:lnSpc>
              <a:spcPct val="90000"/>
            </a:lnSpc>
            <a:spcBef>
              <a:spcPct val="0"/>
            </a:spcBef>
            <a:spcAft>
              <a:spcPct val="15000"/>
            </a:spcAft>
            <a:buChar char="••"/>
          </a:pPr>
          <a:r>
            <a:rPr lang="pl-PL" sz="1000" kern="1200"/>
            <a:t>https://www.youtube.com/watch?v=yAJTv8WAfwo</a:t>
          </a:r>
        </a:p>
        <a:p>
          <a:pPr marL="57150" lvl="1" indent="-57150" algn="l" defTabSz="444500">
            <a:lnSpc>
              <a:spcPct val="90000"/>
            </a:lnSpc>
            <a:spcBef>
              <a:spcPct val="0"/>
            </a:spcBef>
            <a:spcAft>
              <a:spcPct val="15000"/>
            </a:spcAft>
            <a:buChar char="••"/>
          </a:pPr>
          <a:r>
            <a:rPr lang="pl-PL" sz="1000" kern="1200"/>
            <a:t>https://blog.hootsuite.com/facebook-business-manager-guide/</a:t>
          </a:r>
        </a:p>
        <a:p>
          <a:pPr marL="57150" lvl="1" indent="-57150" algn="l" defTabSz="444500">
            <a:lnSpc>
              <a:spcPct val="90000"/>
            </a:lnSpc>
            <a:spcBef>
              <a:spcPct val="0"/>
            </a:spcBef>
            <a:spcAft>
              <a:spcPct val="15000"/>
            </a:spcAft>
            <a:buChar char="••"/>
          </a:pPr>
          <a:endParaRPr lang="pl-PL" sz="1000" kern="1200"/>
        </a:p>
      </dsp:txBody>
      <dsp:txXfrm>
        <a:off x="0" y="163987"/>
        <a:ext cx="6115050" cy="724500"/>
      </dsp:txXfrm>
    </dsp:sp>
    <dsp:sp modelId="{DBB65883-C180-4628-AF0B-250A8A71CA48}">
      <dsp:nvSpPr>
        <dsp:cNvPr id="0" name=""/>
        <dsp:cNvSpPr/>
      </dsp:nvSpPr>
      <dsp:spPr>
        <a:xfrm>
          <a:off x="305752" y="16387"/>
          <a:ext cx="4280535" cy="2952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94" tIns="0" rIns="161794" bIns="0" numCol="1" spcCol="1270" anchor="ctr" anchorCtr="0">
          <a:noAutofit/>
        </a:bodyPr>
        <a:lstStyle/>
        <a:p>
          <a:pPr lvl="0" algn="l" defTabSz="444500">
            <a:lnSpc>
              <a:spcPct val="90000"/>
            </a:lnSpc>
            <a:spcBef>
              <a:spcPct val="0"/>
            </a:spcBef>
            <a:spcAft>
              <a:spcPct val="35000"/>
            </a:spcAft>
          </a:pPr>
          <a:r>
            <a:rPr lang="en-GB" sz="1000" kern="1200"/>
            <a:t>Additional materials </a:t>
          </a:r>
          <a:r>
            <a:rPr lang="pl-PL" sz="1000" kern="1200"/>
            <a:t>(Facebook Business Manager)</a:t>
          </a:r>
        </a:p>
      </dsp:txBody>
      <dsp:txXfrm>
        <a:off x="320162" y="30797"/>
        <a:ext cx="4251715" cy="26638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95.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91454-B1A8-44C7-A1D2-574123625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Word_Halfpage_cover_portrait_NaturalCulturalResources</Template>
  <TotalTime>2</TotalTime>
  <Pages>79</Pages>
  <Words>11222</Words>
  <Characters>67336</Characters>
  <Application>Microsoft Office Word</Application>
  <DocSecurity>0</DocSecurity>
  <Lines>561</Lines>
  <Paragraphs>156</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InterregCE_word_template</vt:lpstr>
      <vt:lpstr>InterregCE_word_template</vt:lpstr>
      <vt:lpstr>Implementation manual</vt:lpstr>
    </vt:vector>
  </TitlesOfParts>
  <Company>Magistrat der Stadt Wien, MA 14 - ADV</Company>
  <LinksUpToDate>false</LinksUpToDate>
  <CharactersWithSpaces>78402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InterregCE_word_template</dc:title>
  <dc:subject>Part A</dc:subject>
  <dc:creator>Kascakova Dana</dc:creator>
  <cp:lastModifiedBy>Małgorzata Kilian</cp:lastModifiedBy>
  <cp:revision>5</cp:revision>
  <cp:lastPrinted>2019-01-17T09:24:00Z</cp:lastPrinted>
  <dcterms:created xsi:type="dcterms:W3CDTF">2019-06-10T16:56:00Z</dcterms:created>
  <dcterms:modified xsi:type="dcterms:W3CDTF">2019-08-08T17:22:00Z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